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DEA" w:rsidRPr="005B6DEA" w:rsidRDefault="005B6DEA" w:rsidP="005B6DEA">
      <w:pPr>
        <w:shd w:val="clear" w:color="auto" w:fill="FFFFFF"/>
        <w:spacing w:after="150" w:line="240" w:lineRule="auto"/>
        <w:jc w:val="center"/>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Пояснительная записка.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Рабочая программа по истории Древнего мира в 5 общеобразовательном классе составлена на основе</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типовой программы базового стандартного уровня. Авторы: С.В. Колпаков, Н.А.Селунская, История Древнего мира для 5 класса, которая включена в сборник: Программы общеобразовательных учреждений История Обществознание 5-11 классы – М. «Дрофа» 2012г.;</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Федерального государственного образовательного стандарта основного общего образования и науки РФ от 17.12.2010 г.;</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Программа расcчитана на 2 часа в неделю, 64 часа в год.</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Учебник: С.В. Колпаков, Н.А.Селунская, История Древнего мира: Учебник для 5 класса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УМК учителя: 1 С.В. Колпаков, Н.А.Селунская . История Древнего мира: Учебник для 5 класса общеобразоват. учрежд. – М.: Дрофа, 2012г.</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2.Колпаков С.В. Метод. пособие по истории Древнего мира: 5 класс: Пособие для учителя /С.В.Колпаков. – М.: Дрофа, 2009г.</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УМК обучающегося:</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Учебник: С.В. Колпаков, Н.А.Селунская, История Древнего мира для 5 класса общеобразоват. учрежд. – М. «Дрофа» 2012г.</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Цель курса</w:t>
      </w:r>
      <w:r w:rsidRPr="005B6DEA">
        <w:rPr>
          <w:rFonts w:ascii="Arial" w:eastAsia="Times New Roman" w:hAnsi="Arial" w:cs="Arial"/>
          <w:color w:val="000000"/>
          <w:sz w:val="21"/>
          <w:szCs w:val="21"/>
          <w:lang w:eastAsia="ru-RU"/>
        </w:rPr>
        <w:t>: дать школьникам знания о далёком прошлом, которые послужат одной из основ их общей образованности.</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Задачи курса</w:t>
      </w:r>
      <w:r w:rsidRPr="005B6DEA">
        <w:rPr>
          <w:rFonts w:ascii="Arial" w:eastAsia="Times New Roman" w:hAnsi="Arial" w:cs="Arial"/>
          <w:color w:val="000000"/>
          <w:sz w:val="21"/>
          <w:szCs w:val="21"/>
          <w:lang w:eastAsia="ru-RU"/>
        </w:rPr>
        <w:t>:</w:t>
      </w:r>
    </w:p>
    <w:p w:rsidR="005B6DEA" w:rsidRPr="005B6DEA" w:rsidRDefault="005B6DEA" w:rsidP="005B6DE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Осветить взаимодействие человека с окружающей природной средой, экономическое развитие древних обществ, различные формы, социального и политического строя;</w:t>
      </w:r>
    </w:p>
    <w:p w:rsidR="005B6DEA" w:rsidRPr="005B6DEA" w:rsidRDefault="005B6DEA" w:rsidP="005B6DE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Показать наиболее яркие личности Древнего мира и их роль в истории и культуре;</w:t>
      </w:r>
    </w:p>
    <w:p w:rsidR="005B6DEA" w:rsidRPr="005B6DEA" w:rsidRDefault="005B6DEA" w:rsidP="005B6DE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Охарактеризовать становление идей и институтов, понимание которых необходимо современному человеку и гражданину (деспотическая форма правления, законы, демократия, республика, моральные нормы, религиозные верования, в частности особенности мировых религий – буддизма и христианства);</w:t>
      </w:r>
    </w:p>
    <w:p w:rsidR="005B6DEA" w:rsidRPr="005B6DEA" w:rsidRDefault="005B6DEA" w:rsidP="005B6DE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Раскрыть на конкретном материале положение о том, что каждый из народов древности оставил позитивный след в истории человечества.</w:t>
      </w:r>
    </w:p>
    <w:p w:rsidR="005B6DEA" w:rsidRPr="005B6DEA" w:rsidRDefault="005B6DEA" w:rsidP="005B6DEA">
      <w:pPr>
        <w:shd w:val="clear" w:color="auto" w:fill="FFFFFF"/>
        <w:spacing w:after="150" w:line="240" w:lineRule="auto"/>
        <w:jc w:val="center"/>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Результаты освоения учебного предмета «История Древнего мира»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Личностные результаты:</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Осознание своей идентичности как гражданина страны, члена семьи, этнической и религиозной группы, локальной и региональной общности;</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Освоение гуманистических традиций и ценностей современного общества, уважение прав и свобод человека;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Понимание культурного многообразия мира, уважение к культуре своего народа и других народов, толерантность.</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Предметные результаты:</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Овладение целостными представлениями об историческом пути человечества, как необходимой основы для миропонимания и познания современного общества, истории собственной страны;</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lastRenderedPageBreak/>
        <w:t>•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в курсе истории;</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Способность соотносить историческое время и историческое пространство, действия и поступки личностей во времени и пространстве;</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Умения изучать и систематизировать информацию из различных исторических и современных источников, раскрывая ее социальную принадлежность, читать историческую карту и ориентироваться по ней;</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Готовность применять полученные знания для выявления и сохранения исторических и культурных памятников своей страны и мира.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Метапредметные результаты:</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Способность сознательно организовывать свою деятельность – учебную, общественную;</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Овладение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использовать современные источники информации, в т ч и материалы на электронном носителе;</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Способность решать творческие задачи, представлять результаты своей деятельности в различных формах (сообщение, эссе, презентация);</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Готовность сотрудничать в коллективе, освоение основ межкультурного взаимодействия в школе, социальном окружении;</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Активное применение полученных знаний в повседневной жизни и продуктивное взаимодействие с другими людьми.</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Ключевые умения:</w:t>
      </w:r>
    </w:p>
    <w:p w:rsidR="005B6DEA" w:rsidRPr="005B6DEA" w:rsidRDefault="005B6DEA" w:rsidP="005B6DEA">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Уметь в связной морфологической форме пересказать текст учебника, воспроизвести информацию, содержавшуюся в устном изложении учителя,</w:t>
      </w:r>
    </w:p>
    <w:p w:rsidR="005B6DEA" w:rsidRPr="005B6DEA" w:rsidRDefault="005B6DEA" w:rsidP="005B6DEA">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Уметьраскрыть содержание иллюстрации;</w:t>
      </w:r>
    </w:p>
    <w:p w:rsidR="005B6DEA" w:rsidRPr="005B6DEA" w:rsidRDefault="005B6DEA" w:rsidP="005B6DEA">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Уметь сравнивать историческое явление в различных странах, выделяя сходство и различие;</w:t>
      </w:r>
    </w:p>
    <w:p w:rsidR="005B6DEA" w:rsidRPr="005B6DEA" w:rsidRDefault="005B6DEA" w:rsidP="005B6DEA">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Уметь давать самостоятельную оценку историческим явлениям, событиям и личностям, высказывая при этом собственные суждения;</w:t>
      </w:r>
    </w:p>
    <w:p w:rsidR="005B6DEA" w:rsidRPr="005B6DEA" w:rsidRDefault="005B6DEA" w:rsidP="005B6DEA">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Уметь спорить и отстаивать свои взгляды;</w:t>
      </w:r>
    </w:p>
    <w:p w:rsidR="005B6DEA" w:rsidRPr="005B6DEA" w:rsidRDefault="005B6DEA" w:rsidP="005B6DEA">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Уметь анализировать исторический источник;</w:t>
      </w:r>
    </w:p>
    <w:p w:rsidR="005B6DEA" w:rsidRPr="005B6DEA" w:rsidRDefault="005B6DEA" w:rsidP="005B6DEA">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Уметь оперировать историческими датами;</w:t>
      </w:r>
    </w:p>
    <w:p w:rsidR="005B6DEA" w:rsidRPr="005B6DEA" w:rsidRDefault="005B6DEA" w:rsidP="005B6DEA">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Уметь читать историческую карту, определять местоположение историко – географических объектов.</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Владеть компетенциями:</w:t>
      </w:r>
    </w:p>
    <w:p w:rsidR="005B6DEA" w:rsidRPr="005B6DEA" w:rsidRDefault="005B6DEA" w:rsidP="005B6DEA">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Информационно-поисковой.</w:t>
      </w:r>
    </w:p>
    <w:p w:rsidR="005B6DEA" w:rsidRPr="005B6DEA" w:rsidRDefault="005B6DEA" w:rsidP="005B6DEA">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Учебно-познавательной.</w:t>
      </w:r>
    </w:p>
    <w:p w:rsidR="005B6DEA" w:rsidRPr="005B6DEA" w:rsidRDefault="005B6DEA" w:rsidP="005B6DEA">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Коммуникативной.</w:t>
      </w:r>
    </w:p>
    <w:p w:rsidR="005B6DEA" w:rsidRPr="005B6DEA" w:rsidRDefault="005B6DEA" w:rsidP="005B6DEA">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Рефлексивной.</w:t>
      </w:r>
    </w:p>
    <w:p w:rsidR="005B6DEA" w:rsidRPr="005B6DEA" w:rsidRDefault="005B6DEA" w:rsidP="005B6DEA">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Смыслопоисковой.</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Механизмы формирования ключевых компетенций обучающихся:</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lastRenderedPageBreak/>
        <w:t>-частичное овладение научными методами исторического познания, умением работать с различными источниками исторической информации: учебником, рабочей тетрадью, словарями, атласом по истории Древнего мира, с контурной картой, дополнительными источниками;</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-овладение принципами постановки и решения познавательных проблем методом исторического анализа, анализа целей и результатов;</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овладение умением объяснять общее и различное, сопоставлять различные суждения; использовать внешкольных источников информации;</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применение знаний и представлений об исторически сложившихся системах социальных норм и ценностей для жизни в обществе в период Древнего мира в личной жизни, формирование толерантного отношения к представителям других народов и стран, к их культуре.</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Технология и методика обучения</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технология индивидуального обучения;</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личностно-ориентированное развивающее обучение;</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метод проектов.</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Виды и формы контроля:</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1)устные (фронтальные и индивидуальные) и письменные (тестовый контроль, исторический понятийный диктант, проверочная работа);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2) групповые, индивидуальные;</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3) текущие и итоговые;</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4)с использованием компьютера;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5) работа с контурными картами, подготовка презентаций.</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Для практической направленности осуществления программы предусмотрены </w:t>
      </w:r>
      <w:r w:rsidRPr="005B6DEA">
        <w:rPr>
          <w:rFonts w:ascii="Arial" w:eastAsia="Times New Roman" w:hAnsi="Arial" w:cs="Arial"/>
          <w:b/>
          <w:bCs/>
          <w:color w:val="000000"/>
          <w:sz w:val="21"/>
          <w:szCs w:val="21"/>
          <w:lang w:eastAsia="ru-RU"/>
        </w:rPr>
        <w:t>виды деятельности обучающихся</w:t>
      </w:r>
      <w:r w:rsidRPr="005B6DEA">
        <w:rPr>
          <w:rFonts w:ascii="Arial" w:eastAsia="Times New Roman" w:hAnsi="Arial" w:cs="Arial"/>
          <w:color w:val="000000"/>
          <w:sz w:val="21"/>
          <w:szCs w:val="21"/>
          <w:lang w:eastAsia="ru-RU"/>
        </w:rPr>
        <w:t>: работа с исторической и контурной картой, составление и решение кроссвордов и исторических задач, подготовка презентации учениками продвинутого уровня, изготовление аппликаций, макетов.</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Критерии оценивания различных видов работ.</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Оченка устного ответа: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Оценка </w:t>
      </w:r>
      <w:r w:rsidRPr="005B6DEA">
        <w:rPr>
          <w:rFonts w:ascii="Arial" w:eastAsia="Times New Roman" w:hAnsi="Arial" w:cs="Arial"/>
          <w:b/>
          <w:bCs/>
          <w:i/>
          <w:iCs/>
          <w:color w:val="000000"/>
          <w:sz w:val="21"/>
          <w:szCs w:val="21"/>
          <w:lang w:eastAsia="ru-RU"/>
        </w:rPr>
        <w:t>«Пять»</w:t>
      </w:r>
      <w:r w:rsidRPr="005B6DEA">
        <w:rPr>
          <w:rFonts w:ascii="Arial" w:eastAsia="Times New Roman" w:hAnsi="Arial" w:cs="Arial"/>
          <w:color w:val="000000"/>
          <w:sz w:val="21"/>
          <w:szCs w:val="21"/>
          <w:lang w:eastAsia="ru-RU"/>
        </w:rPr>
        <w:t> - материал усвоен в полном объёме, изложен логично, без существенных ошибок, не требуется дополнительных вопросов, выводы опираются на теоретические знания, доказательны; применяются умения, необходимые для ответа; речь хорошая. Такая же оценка ставится за краткий точный ответ на особенно сложные вопросы или за подробное исправление и дополнение другого ученика;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i/>
          <w:iCs/>
          <w:color w:val="000000"/>
          <w:sz w:val="21"/>
          <w:szCs w:val="21"/>
          <w:lang w:eastAsia="ru-RU"/>
        </w:rPr>
        <w:t>«Четыре»</w:t>
      </w:r>
      <w:r w:rsidRPr="005B6DEA">
        <w:rPr>
          <w:rFonts w:ascii="Arial" w:eastAsia="Times New Roman" w:hAnsi="Arial" w:cs="Arial"/>
          <w:color w:val="000000"/>
          <w:sz w:val="21"/>
          <w:szCs w:val="21"/>
          <w:lang w:eastAsia="ru-RU"/>
        </w:rPr>
        <w:t> - в усвоении материала допущены незначительные пробелы и ошибки, изложение, недостаточно систематизированное и последовательное, выводы доказательны, но содержат отдельные неточности, применяются не все требуемые теоретические знания и умения;</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i/>
          <w:iCs/>
          <w:color w:val="000000"/>
          <w:sz w:val="21"/>
          <w:szCs w:val="21"/>
          <w:lang w:eastAsia="ru-RU"/>
        </w:rPr>
        <w:t>«Три»</w:t>
      </w:r>
      <w:r w:rsidRPr="005B6DEA">
        <w:rPr>
          <w:rFonts w:ascii="Arial" w:eastAsia="Times New Roman" w:hAnsi="Arial" w:cs="Arial"/>
          <w:color w:val="000000"/>
          <w:sz w:val="21"/>
          <w:szCs w:val="21"/>
          <w:lang w:eastAsia="ru-RU"/>
        </w:rPr>
        <w:t> - в усвоении материала имеются существенные пробелы, изложение недостаточно самостоятельное, не систематизированное, содержит существенные ошибки; в том числе в выводах, аргументация слабая, умения не проявлены, речь бедная;</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i/>
          <w:iCs/>
          <w:color w:val="000000"/>
          <w:sz w:val="21"/>
          <w:szCs w:val="21"/>
          <w:lang w:eastAsia="ru-RU"/>
        </w:rPr>
        <w:t>«Два»</w:t>
      </w:r>
      <w:r w:rsidRPr="005B6DEA">
        <w:rPr>
          <w:rFonts w:ascii="Arial" w:eastAsia="Times New Roman" w:hAnsi="Arial" w:cs="Arial"/>
          <w:color w:val="000000"/>
          <w:sz w:val="21"/>
          <w:szCs w:val="21"/>
          <w:lang w:eastAsia="ru-RU"/>
        </w:rPr>
        <w:t> - главное содержание не раскрыто.</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Оценки письменного ответа: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*Оценка «пять» - задания выполнены на 95 – 100 %</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*Оценка «четыре» - задания выполнены на 75 – 94 %</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lastRenderedPageBreak/>
        <w:t>*Оценка «три» - задания выполнены на –51- 74%</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*Оценка «два» - задания выполнены на 50 %</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Уроки проводятся с применением на этапе внедрения личностно – ориентированной технологии. Цели технологии: заложить в ребенке механизмы самореализации, саморазвития, адаптации, саморегуляции, самозащиты, самовоспитания, необходимые для становления самобытного личностного образа и диалогического воздействия с людьми, природой, культурой, цивилизацией.</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Ожидаемые результаты:</w:t>
      </w:r>
    </w:p>
    <w:p w:rsidR="005B6DEA" w:rsidRPr="005B6DEA" w:rsidRDefault="005B6DEA" w:rsidP="005B6DEA">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Создание условий для проявления и развития индивидуальности, самобытности и уникальности учащихся.</w:t>
      </w:r>
    </w:p>
    <w:p w:rsidR="005B6DEA" w:rsidRPr="005B6DEA" w:rsidRDefault="005B6DEA" w:rsidP="005B6DEA">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Ориентация на формирование учебной деятельности школьников, а не передачу учебной информации.</w:t>
      </w:r>
    </w:p>
    <w:p w:rsidR="005B6DEA" w:rsidRPr="005B6DEA" w:rsidRDefault="005B6DEA" w:rsidP="005B6DEA">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Ориентация на развитие внутренних мотивов учения, стимулирование и становление собственного (личностного) смысла учения.</w:t>
      </w:r>
    </w:p>
    <w:p w:rsidR="005B6DEA" w:rsidRPr="005B6DEA" w:rsidRDefault="005B6DEA" w:rsidP="005B6DEA">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Организация развивающего пространства, ориентация на развитие познавательных (интеллектуальных) способностей.</w:t>
      </w:r>
    </w:p>
    <w:p w:rsidR="005B6DEA" w:rsidRPr="005B6DEA" w:rsidRDefault="005B6DEA" w:rsidP="005B6DEA">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Формирование эмоционально – ценностного отношения к миру, познанию, окружающим, себе.</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Основные методы работы на уроке</w:t>
      </w:r>
      <w:r w:rsidRPr="005B6DEA">
        <w:rPr>
          <w:rFonts w:ascii="Arial" w:eastAsia="Times New Roman" w:hAnsi="Arial" w:cs="Arial"/>
          <w:color w:val="000000"/>
          <w:sz w:val="21"/>
          <w:szCs w:val="21"/>
          <w:lang w:eastAsia="ru-RU"/>
        </w:rPr>
        <w:t>: объяснительно – иллюстративный, репродуктивный, частично-поисковый.</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Формы организации деятельности учащихся: </w:t>
      </w:r>
      <w:r w:rsidRPr="005B6DEA">
        <w:rPr>
          <w:rFonts w:ascii="Arial" w:eastAsia="Times New Roman" w:hAnsi="Arial" w:cs="Arial"/>
          <w:color w:val="000000"/>
          <w:sz w:val="21"/>
          <w:szCs w:val="21"/>
          <w:lang w:eastAsia="ru-RU"/>
        </w:rPr>
        <w:t>индивидуальная работа, групповая, фронтальная</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Учебно-тематическое планирование</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I четверть – 18 часов</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II четверть –14 часов</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III четверть – 20 часов</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IV четверть – 16 часов</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Перечень контрольных работ:</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1. Контрольная работа по разделу 2 история Древнего Востока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2. Контрольная работа по разделу 3 история Древней Греции</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3. Контрольная работа по разделу 4 история Др. Рима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4. Итоговая контрольная работа по курсу История Древнего мира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p>
    <w:tbl>
      <w:tblPr>
        <w:tblW w:w="6750" w:type="dxa"/>
        <w:tblCellMar>
          <w:top w:w="60" w:type="dxa"/>
          <w:left w:w="60" w:type="dxa"/>
          <w:bottom w:w="60" w:type="dxa"/>
          <w:right w:w="60" w:type="dxa"/>
        </w:tblCellMar>
        <w:tblLook w:val="04A0"/>
      </w:tblPr>
      <w:tblGrid>
        <w:gridCol w:w="573"/>
        <w:gridCol w:w="4505"/>
        <w:gridCol w:w="1672"/>
      </w:tblGrid>
      <w:tr w:rsidR="005B6DEA" w:rsidRPr="005B6DEA" w:rsidTr="005B6DEA">
        <w:tc>
          <w:tcPr>
            <w:tcW w:w="540" w:type="dxa"/>
            <w:tcBorders>
              <w:top w:val="single" w:sz="6" w:space="0" w:color="000000"/>
              <w:left w:val="single" w:sz="6" w:space="0" w:color="000000"/>
              <w:bottom w:val="single" w:sz="6" w:space="0" w:color="000000"/>
              <w:right w:val="nil"/>
            </w:tcBorders>
            <w:shd w:val="clear" w:color="auto" w:fill="auto"/>
            <w:tcMar>
              <w:top w:w="58" w:type="dxa"/>
              <w:left w:w="58" w:type="dxa"/>
              <w:bottom w:w="58"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w:t>
            </w:r>
          </w:p>
        </w:tc>
        <w:tc>
          <w:tcPr>
            <w:tcW w:w="4245" w:type="dxa"/>
            <w:tcBorders>
              <w:top w:val="single" w:sz="6" w:space="0" w:color="000000"/>
              <w:left w:val="single" w:sz="6" w:space="0" w:color="000000"/>
              <w:bottom w:val="single" w:sz="6" w:space="0" w:color="000000"/>
              <w:right w:val="nil"/>
            </w:tcBorders>
            <w:shd w:val="clear" w:color="auto" w:fill="auto"/>
            <w:tcMar>
              <w:top w:w="58" w:type="dxa"/>
              <w:left w:w="58" w:type="dxa"/>
              <w:bottom w:w="58"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Раздел</w:t>
            </w:r>
          </w:p>
        </w:tc>
        <w:tc>
          <w:tcPr>
            <w:tcW w:w="1575" w:type="dxa"/>
            <w:tcBorders>
              <w:top w:val="single" w:sz="6" w:space="0" w:color="000000"/>
              <w:left w:val="single" w:sz="6" w:space="0" w:color="000000"/>
              <w:bottom w:val="single" w:sz="6" w:space="0" w:color="000000"/>
              <w:right w:val="single" w:sz="6" w:space="0" w:color="000000"/>
            </w:tcBorders>
            <w:shd w:val="clear" w:color="auto" w:fill="auto"/>
            <w:tcMar>
              <w:top w:w="58" w:type="dxa"/>
              <w:left w:w="58" w:type="dxa"/>
              <w:bottom w:w="58" w:type="dxa"/>
              <w:right w:w="58"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Количество часов</w:t>
            </w:r>
          </w:p>
        </w:tc>
      </w:tr>
      <w:tr w:rsidR="005B6DEA" w:rsidRPr="005B6DEA" w:rsidTr="005B6DEA">
        <w:tc>
          <w:tcPr>
            <w:tcW w:w="5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424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Введение</w:t>
            </w:r>
          </w:p>
        </w:tc>
        <w:tc>
          <w:tcPr>
            <w:tcW w:w="1575"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2</w:t>
            </w:r>
          </w:p>
        </w:tc>
      </w:tr>
      <w:tr w:rsidR="005B6DEA" w:rsidRPr="005B6DEA" w:rsidTr="005B6DEA">
        <w:tc>
          <w:tcPr>
            <w:tcW w:w="5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numPr>
                <w:ilvl w:val="0"/>
                <w:numId w:val="5"/>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424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Как жили люди в древности</w:t>
            </w:r>
          </w:p>
        </w:tc>
        <w:tc>
          <w:tcPr>
            <w:tcW w:w="1575"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w:t>
            </w:r>
          </w:p>
        </w:tc>
      </w:tr>
      <w:tr w:rsidR="005B6DEA" w:rsidRPr="005B6DEA" w:rsidTr="005B6DEA">
        <w:tc>
          <w:tcPr>
            <w:tcW w:w="5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numPr>
                <w:ilvl w:val="0"/>
                <w:numId w:val="6"/>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424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Древний Египет</w:t>
            </w:r>
          </w:p>
        </w:tc>
        <w:tc>
          <w:tcPr>
            <w:tcW w:w="1575"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6</w:t>
            </w:r>
          </w:p>
        </w:tc>
      </w:tr>
      <w:tr w:rsidR="005B6DEA" w:rsidRPr="005B6DEA" w:rsidTr="005B6DEA">
        <w:tc>
          <w:tcPr>
            <w:tcW w:w="5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numPr>
                <w:ilvl w:val="0"/>
                <w:numId w:val="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424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Древнейшие государства Передней Азии</w:t>
            </w:r>
          </w:p>
        </w:tc>
        <w:tc>
          <w:tcPr>
            <w:tcW w:w="1575"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7</w:t>
            </w:r>
          </w:p>
        </w:tc>
      </w:tr>
      <w:tr w:rsidR="005B6DEA" w:rsidRPr="005B6DEA" w:rsidTr="005B6DEA">
        <w:tc>
          <w:tcPr>
            <w:tcW w:w="5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numPr>
                <w:ilvl w:val="0"/>
                <w:numId w:val="8"/>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424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Древнейшие государства Индии и Китая</w:t>
            </w:r>
          </w:p>
        </w:tc>
        <w:tc>
          <w:tcPr>
            <w:tcW w:w="1575"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w:t>
            </w:r>
          </w:p>
        </w:tc>
      </w:tr>
      <w:tr w:rsidR="005B6DEA" w:rsidRPr="005B6DEA" w:rsidTr="005B6DEA">
        <w:tc>
          <w:tcPr>
            <w:tcW w:w="5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numPr>
                <w:ilvl w:val="0"/>
                <w:numId w:val="9"/>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424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Жители и государства Древней Греции</w:t>
            </w:r>
          </w:p>
        </w:tc>
        <w:tc>
          <w:tcPr>
            <w:tcW w:w="1575"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14</w:t>
            </w:r>
          </w:p>
        </w:tc>
      </w:tr>
      <w:tr w:rsidR="005B6DEA" w:rsidRPr="005B6DEA" w:rsidTr="005B6DEA">
        <w:tc>
          <w:tcPr>
            <w:tcW w:w="5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numPr>
                <w:ilvl w:val="0"/>
                <w:numId w:val="10"/>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424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Культура Древней Греции</w:t>
            </w:r>
          </w:p>
        </w:tc>
        <w:tc>
          <w:tcPr>
            <w:tcW w:w="1575"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w:t>
            </w:r>
          </w:p>
        </w:tc>
      </w:tr>
      <w:tr w:rsidR="005B6DEA" w:rsidRPr="005B6DEA" w:rsidTr="005B6DEA">
        <w:tc>
          <w:tcPr>
            <w:tcW w:w="5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numPr>
                <w:ilvl w:val="0"/>
                <w:numId w:val="1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424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Держава Александра Македонского</w:t>
            </w:r>
          </w:p>
        </w:tc>
        <w:tc>
          <w:tcPr>
            <w:tcW w:w="1575"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w:t>
            </w:r>
          </w:p>
        </w:tc>
      </w:tr>
      <w:tr w:rsidR="005B6DEA" w:rsidRPr="005B6DEA" w:rsidTr="005B6DEA">
        <w:tc>
          <w:tcPr>
            <w:tcW w:w="5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numPr>
                <w:ilvl w:val="0"/>
                <w:numId w:val="12"/>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424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Рим покоряет Италию</w:t>
            </w:r>
          </w:p>
        </w:tc>
        <w:tc>
          <w:tcPr>
            <w:tcW w:w="1575"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w:t>
            </w:r>
          </w:p>
        </w:tc>
      </w:tr>
      <w:tr w:rsidR="005B6DEA" w:rsidRPr="005B6DEA" w:rsidTr="005B6DEA">
        <w:tc>
          <w:tcPr>
            <w:tcW w:w="5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numPr>
                <w:ilvl w:val="0"/>
                <w:numId w:val="13"/>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424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Рим — властелин морей</w:t>
            </w:r>
          </w:p>
        </w:tc>
        <w:tc>
          <w:tcPr>
            <w:tcW w:w="1575"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10</w:t>
            </w:r>
          </w:p>
        </w:tc>
      </w:tr>
      <w:tr w:rsidR="005B6DEA" w:rsidRPr="005B6DEA" w:rsidTr="005B6DEA">
        <w:tc>
          <w:tcPr>
            <w:tcW w:w="5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numPr>
                <w:ilvl w:val="0"/>
                <w:numId w:val="14"/>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424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Расцвет и закат римской империи</w:t>
            </w:r>
          </w:p>
        </w:tc>
        <w:tc>
          <w:tcPr>
            <w:tcW w:w="1575"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6</w:t>
            </w:r>
          </w:p>
        </w:tc>
      </w:tr>
      <w:tr w:rsidR="005B6DEA" w:rsidRPr="005B6DEA" w:rsidTr="005B6DEA">
        <w:tc>
          <w:tcPr>
            <w:tcW w:w="5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424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Итого</w:t>
            </w:r>
          </w:p>
        </w:tc>
        <w:tc>
          <w:tcPr>
            <w:tcW w:w="1575"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68</w:t>
            </w:r>
          </w:p>
        </w:tc>
      </w:tr>
    </w:tbl>
    <w:p w:rsidR="005B6DEA" w:rsidRPr="005B6DEA" w:rsidRDefault="005B6DEA" w:rsidP="005B6DEA">
      <w:pPr>
        <w:shd w:val="clear" w:color="auto" w:fill="FFFFFF"/>
        <w:spacing w:after="150" w:line="240" w:lineRule="auto"/>
        <w:jc w:val="center"/>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Содержание учебного предмета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Введение</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Откуда мы знаем, как жили предки современных народов. Роль археологических раскопок в изучении истории Древнего мира. Древние сооружения как источник наших знаний о прошлом. Представление о письменных источниках.</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Счет лет в истории. Представление о счете времени по годам в древних государствах. Представление о христианской эре. Особенности обозначения дат до нашей эры («обратный» счет лет). Понятия «год», «век (столетие)», «тысячелетие».</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Глава 1. Как жили люди в древности</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Понятие «первобытные люди». Древнейшие люди: современные представления о месте и времени их появления; облик, отсутствие членораздельной речи; изготовление орудий как главное отличие от животных. Представление о присваивающем хозяйстве: собирательство и охота. Невозможность для людей прожить в одиночку. Овладение огнём. Постепенное расселение людей в Евразии. Охота как главное занятие. Изобретение одежды из звериных шкур, жилищ, копья и гарпуна, лука и стрел.</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Родовые общины охотников и собирателей. Понятия «человек разумный», «родовая община».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Возникновение искусства и религии. Изображение животных и человека. Представление о религиозных верованиях первобытных охотников и собирателей. Понятия «колдовской обряд», «душа», «страна мертвых». Счет лет в истории.</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lastRenderedPageBreak/>
        <w:t>Повторение 1ч</w:t>
      </w:r>
      <w:r w:rsidRPr="005B6DEA">
        <w:rPr>
          <w:rFonts w:ascii="Arial" w:eastAsia="Times New Roman" w:hAnsi="Arial" w:cs="Arial"/>
          <w:color w:val="000000"/>
          <w:sz w:val="21"/>
          <w:szCs w:val="21"/>
          <w:lang w:eastAsia="ru-RU"/>
        </w:rPr>
        <w:t> Значение первобытной эпохи в истории человечества. Представление о переходе от первобытности к цивилизации (появление городов, государств, письменности).</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Глава 2. Древний Египет</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Местоположение и природные условия (разливы Нила, плодородие почв, жаркий климат). Земледелие как главное занятие. Оросительные сооружения (насыпи, каналы, шадуфы). Возникновение единого государства в Египте. Понятия «фараон», «вельможа», «писец», «налог». Неограниченная власть фараонов.</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Войско: пехота, отряды колесничих. Завоевательные походы. Держава Тутмоса III. Города — Мемфис, Фивы. Быт земледельцев и ремесленников. Жизнь и служба вельмож.</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Религия древних египтян. Священные животные, боги (Амон-Ра, Геб и Нут, Осирис и Исида, Гор, Анубис, Маат). Миф об Осирисе и Исиде. Суд Осириса в «царстве мертвых». Обожествление фараона. Понятия «храм», «жрец», «миф», «мумия», «гробница», «саркофаг». Искусство древних египтян. Строительство пирамид. Большой Сфинкс. Храм, его внешний и внутренний вид. Раскопки гробниц. Находки произведений искусства в гробнице фараона Тутанхамона. Особенности изображения человека в скульптуре и росписях. Скульптурный портрет. Понятия «скульптура», «статуя», «рельеф», «скульптурный портрет», «роспись». Особенности древнеегипетского письма. Материалы для письма. Школа: подготовка писцов и жрецов. Научные знания (математика, астрономия). Солнечный календарь. Водяные часы. Произведения литературы: хвалебные песни богам, повесть о Синухете, поучения писцов, «Книга мертвых». Понятия «иероглиф», «папирус», «свиток».</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Повторение </w:t>
      </w:r>
      <w:r w:rsidRPr="005B6DEA">
        <w:rPr>
          <w:rFonts w:ascii="Arial" w:eastAsia="Times New Roman" w:hAnsi="Arial" w:cs="Arial"/>
          <w:color w:val="000000"/>
          <w:sz w:val="21"/>
          <w:szCs w:val="21"/>
          <w:lang w:eastAsia="ru-RU"/>
        </w:rPr>
        <w:t>Достижения древних египтян (земледелие, основанное на орошении; каменное строительство; скульптурный портрет; письменность; календарь). Неограниченная власть фараонов. Представление о загробном воздаянии (суд Осириса и клятва умершего).</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Глава 3. Древнейшие государства Передней Азии</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Двуречье в древности. Местоположение и природные условия Южного Двуречья (жаркий климат, разливы Тигра и Евфрата, плодородие почв; отсутствие металлических руд, строительного камня и леса). Использование глины в строительстве, в быту, для письма. Земледелие, основанное на искусственном орошении. Города шумеров Ур и Урук.</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Древневавилонское царство. Законы Хаммурапи: ограничение долгового рабства; представление о талионе («Око за око, зуб за зуб»), о неравенстве людей перед законом. Понятия «закон», «ростовщик». Города Финикии — Библ, Сидон, Тир. Виноградарство и оливководство. Ремесла: стеклоделие, изготовление пурпурных тканей. Морская торговля и пиратство. Основание колоний вдоль побережья Средиземного моря. Древнейший алфавит.</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Древние евреи. Представление о Библии и Ветхом Завете. Понятие «единобожие». Библейские мифы и сказания (о первых людях, о Всемирном потопе, Иосиф и его братья, исход из Египта). Моральные нормы библейских заповедей. Библейские предания о героях. Борьба с филистимлянами. Древнееврейское царство и его правители: Саул, Давид, Соломон. Иерусалим как столица Царства. Храм бога Яхве.</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Начало обработки железа. Последствия использования железных орудий труда. Ассирийская держава. Новшества в военном деле (железное оружие, стенобитные орудия, конница как особый род войск). Ассирийские завоевания. Ограбление побежденных стран, массовые казни, переселение сотен тысяч людей. Столица державы Ниневия. Царский дворец. Представление об ассирийском искусстве (статуи, рельефы, росписи). Библиотека Ашшурбанапала. Гибель Ассирии.</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Три царства в Западной Азии: Нововавилонское, Лидийское и Мидийское. Город Вавилон и его сооружения. Начало чеканки монеты в Лидии. Образование Персидской державы (завоевание Мидии, Лидии, Вавилонии, Египта) Цари Кир, Дарий Первый. «Царская дорога», ее использование для почтовой связи. Взимание налогов серебром. Состав войска («бессмертные», полчища, собранные из покоренных областей). Город Персеполь.</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Глава 4</w:t>
      </w:r>
      <w:r w:rsidRPr="005B6DEA">
        <w:rPr>
          <w:rFonts w:ascii="Arial" w:eastAsia="Times New Roman" w:hAnsi="Arial" w:cs="Arial"/>
          <w:color w:val="000000"/>
          <w:sz w:val="21"/>
          <w:szCs w:val="21"/>
          <w:lang w:eastAsia="ru-RU"/>
        </w:rPr>
        <w:t> </w:t>
      </w:r>
      <w:r w:rsidRPr="005B6DEA">
        <w:rPr>
          <w:rFonts w:ascii="Arial" w:eastAsia="Times New Roman" w:hAnsi="Arial" w:cs="Arial"/>
          <w:b/>
          <w:bCs/>
          <w:color w:val="000000"/>
          <w:sz w:val="21"/>
          <w:szCs w:val="21"/>
          <w:lang w:eastAsia="ru-RU"/>
        </w:rPr>
        <w:t>Древнейшие государства Индии и Китая</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xml:space="preserve">Местоположение и природа Древней Индии. Реки Инд и Ганг. Гималайские горы. Джунгли. Древнейшие города. Сельское хозяйство. Выращивание риса, хлопчатника, сахарного </w:t>
      </w:r>
      <w:r w:rsidRPr="005B6DEA">
        <w:rPr>
          <w:rFonts w:ascii="Arial" w:eastAsia="Times New Roman" w:hAnsi="Arial" w:cs="Arial"/>
          <w:color w:val="000000"/>
          <w:sz w:val="21"/>
          <w:szCs w:val="21"/>
          <w:lang w:eastAsia="ru-RU"/>
        </w:rPr>
        <w:lastRenderedPageBreak/>
        <w:t>тростника. Религиозные верования (почитание животных; боги Брахма, Ганеша; вера в переселение душ). Сказание о Раме. Представление о кастах. Периоды жизни брахмана. «Неприкасаемые». Возникновение буддизма (легенда о Будде, отношение к делению людей на касты, нравственные нормы). Объединение Индии под властью Ашоки. Индийские цифры. Шахматы.</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Местоположение и природа Древнего Китая. Реки Хуанхэ и Янцзы. Учение Конфуция (уважение к старшим; мудрость — в знании старинных книг; отношения правителя и народа; нормы поведения). Китайские иероглифы и книги. Объединение Китая при Цинь Шихуане. Расширение территории. Строительство Великой Китайской стены. Деспотизм властелина Китая. Возмущение народа. Свержение наследников Цинь Шихуана. Шелк. Великий шелковый путь. Чай. Бумага. Компас.</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Повторение </w:t>
      </w:r>
      <w:r w:rsidRPr="005B6DEA">
        <w:rPr>
          <w:rFonts w:ascii="Arial" w:eastAsia="Times New Roman" w:hAnsi="Arial" w:cs="Arial"/>
          <w:color w:val="000000"/>
          <w:sz w:val="21"/>
          <w:szCs w:val="21"/>
          <w:lang w:eastAsia="ru-RU"/>
        </w:rPr>
        <w:t>Вклад народов Древнего Востока в мировую культуру.</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Глава 5. Жители и государства Древней Греции</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Местоположение и природные условия. Горные хребты, разрезающие страну на изолированные области. Роль моря в жизни греков. Отсутствие полноводных рек. Древнейшие города Микены, Тиринф, Пилос, Афины. Критское царство. Раскопки дворцов. Росписи. Понятие «фреска». Морское могущество царей Крита. Таблички с письменами. Гибель Критского царства. Греческие мифы. Микенское царство. Каменное строительство (Микенская крепость, царские гробницы). Древнейшее греческое письмо. Заселение островов Эгейского моря. Сведения о войне с Троянским царством. Мифы о начале Троянской войны. Вторжения в Грецию с севера воинственных племен. Упадок хозяйства и культуры.</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Поэмы Гомера «Илиада» и «Одиссея». Религиозные верования греков. Олимпийские боги. Мифы древних греков о богах и героях (Прометей, Деметра и Персефона, Дионис и пираты, подвиги Геракла).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Начало обработки железа в Греции. Создание греческого алфавите (впервые введено обозначение буквами гласных звуков).</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Возникновение самостоятельных государств (Афины, Спарта, Коринф, Фивы, Милет). Понятие «полис». Местоположение и природные условия Аттики. Неблагоприятные условия для выращивания зерновых. Разведение оливок и винограда. Знать во главе управления Афин. Законы Дракона. Понятие «демос». Бедственное положение земледельцев. Долговое рабство. Борьба демоса со знатью. Реформы Солона. Запрещение долгового рабства. Перемены в управлении Афинами. Создание выборного суда. Понятия «гражданин», «демократия».</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Местоположение и природные условия Лаконии. Спартанский полис. Завоевание спартанцами Лаконии и Мессении. Спартанцы и илоты. Спарта — военный лагерь. Регламентация повседневной жизни спартанцев. Управление Спартой: совет старейшин, два царя — военных предводителя, народное собрание. «Детский способ» голюсования. Спартанское воспитание.</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Греческие колонии на берегах Средиземного и Черного морей. Сиракузы, Тарент, Пантикапей, Херсонес, Ольвия. Причины колонизации. Развитие межполисной торговли. Отношения колонистов с местным населением. Греки и скифы. Понятия «эллины», «Эллада».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Олимпийские игры — общегреческие празднества. Виды состязаний. Понятие «атлет». Награды победителям.</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Греко-персидские войны. Клятва юношей при вступлении на военную службу. Победа афинян в Марафонской битве. Стратег Мнльтиад. Нашествие войск персидского царя Ксеркса на Элладу. Патриотический подъем эллинов. Защита Фермопил. Подвиг трехсот спартанцев под командованием царя Леонида. Морское сражение в Саламинском проливе. Роль Фемистокла и афинского флота в победе греков. Разгром сухопутной армии персов при Платеях. Причины победы греков. Понятия «стратег», «фаланга», «триера». Последствия победы над персами для Афин. Афинский морской союз. Военный и торговый флот. Гавани Пирея.</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xml:space="preserve">Состав населения Афинского полиса: граждане, переселенцы, рабы. Использование труда рабов. Город Афины: Керамик, Агора, Акрополь. Быт афинян. Положение афинской женщины. </w:t>
      </w:r>
      <w:r w:rsidRPr="005B6DEA">
        <w:rPr>
          <w:rFonts w:ascii="Arial" w:eastAsia="Times New Roman" w:hAnsi="Arial" w:cs="Arial"/>
          <w:color w:val="000000"/>
          <w:sz w:val="21"/>
          <w:szCs w:val="21"/>
          <w:lang w:eastAsia="ru-RU"/>
        </w:rPr>
        <w:lastRenderedPageBreak/>
        <w:t>Храмы: богини Ники, Парфенон, Эрехтейон. Особенности архитектуры храмов. Фидий и его творения Статуи атлетов работы Мирона и Поликлета.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Глава 6. Культура Древней Греции</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Образование афинян. Рабы-педагоги. Начальная школа. Палестра. Афинские гимнасии. Взгляды греческих ученых на природу человека (Аристотель, Антифонт). Афинский мудрец Сократ. Олимпийские игры — общегреческие празднества. Виды состязаний. Понятие «атлет». Награды победителям. Греческий театр</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Глава 7. Создание державы Александра Македонского.</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Эпоха эллинизма Ослабление греческих полисов в результате междоусобиц. Возвышение Македонии при царе Филиппе. Влияние эллинское культуры. Аристотель — учитель Александра, сына Филиппа.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Македонское войско. Фаланга. Конница. Осадные башни. Отношение эллинов к Филиппу Македонскому. Исократ и Демосфен. Битва при Херонее. Потеря Элладой независимости, Смерть Филиппа и приход к власти Александра.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Поход Александра Македонского на Восток. Победа на берег) реки Граник. Разгром войск Дария III у Исса. Поход в Египет. Обожествление Александра. Основание Александрии. Победа при Гавгамелах. Гибель Персидского царства. Поход в Индию. Возвращение в Вавилон. Личность Александра Македонского.</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Распад державы Александра после его смерти. Египетское, Македонское, Сирийское царства. Александрия Египетская — крупнейший торговый и культурный центр Восточного Средиземноморья. Фаросский маяк. Музей. Александрийская библиотека. Греческие ученые: Аристарх Самосский, Эратосфен, Евклид.</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Повторение (1 ч) </w:t>
      </w:r>
      <w:r w:rsidRPr="005B6DEA">
        <w:rPr>
          <w:rFonts w:ascii="Arial" w:eastAsia="Times New Roman" w:hAnsi="Arial" w:cs="Arial"/>
          <w:color w:val="000000"/>
          <w:sz w:val="21"/>
          <w:szCs w:val="21"/>
          <w:lang w:eastAsia="ru-RU"/>
        </w:rPr>
        <w:t>Вклад древних эллинов в мировую культуру. Сопоставление управления в странах Древнего Востока (Египет, Вавилония) с управлением в Афинах. Особенности афинской демократии.</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Глава 8. Рим покоряет Италию</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Местоположение и природные особенности Италии. Теплый климат, плодородные земли, обилие пастбищ. Реки Тибр, По. Население древней Италии (латины, этруски, самниты, греки). Легенда об основании Рима. Почитание богов — Юпитера, Юноны, Марса, Весты. Рим — город на семи холмах. Управление древнейшим Римом. Ликвидация царской власти. Понятия «весталка», «ликторы», «патриции», «плебеи», «сенат». Возникновение республики. Борьба плебеев за свои права. Нашествие галлов. Установление господства Рима над Италией. Война с Пирром. Понятия «республика», «консул», «народный трибун», «право вето». Уравнение в правах патрициев и плебеев. Отмена долгового рабства. Устройство Римской республики. Выборы консулов. Принятие законов. Порядок пополнения сената и его функции. Организация войска. Понятие «легион».</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Глава 9. Рим- властелин морей</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Карфаген — крупное государство в Западном Средиземноморье. Первые победы Рима над Карфагеном. Создание военного флота. Захват Сицилии. Вторая война Рима с Карфагеном. Вторжение войск Ганнибала в Италию. Разгром римлян при Каннах. Окончание войны. Победа Сципиона над Ганнибалом при Заме.</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Господство Рима в Западном Средиземноморье. Установление господства Рима в Восточном Средиземноморье .Политика Рима «разделяй и властвуй». Рабство в Древнем Риме. Завоевания — главный источник рабства. Использование рабов в сельском хозяйстве, в домах богачей. Раб — «говорящее орудие». Гладиаторские игры. Римские ученые о рабах. Понятия «амфитеатр», «гладиатор».</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 xml:space="preserve">Разорение земледельцев Италии и его причины. Земельный закон Тиберия Гракха. Гибель Тиберия. Гай Гракх — продолжатель дела брата. Гибель Гая. Крупнейшее в древности восстание рабов. Победы Спартака. Создание армии восставших. Их походы. Разгром армии рабов римлянами под руководством Красса. Причины поражения восставших. Превращение </w:t>
      </w:r>
      <w:r w:rsidRPr="005B6DEA">
        <w:rPr>
          <w:rFonts w:ascii="Arial" w:eastAsia="Times New Roman" w:hAnsi="Arial" w:cs="Arial"/>
          <w:color w:val="000000"/>
          <w:sz w:val="21"/>
          <w:szCs w:val="21"/>
          <w:lang w:eastAsia="ru-RU"/>
        </w:rPr>
        <w:lastRenderedPageBreak/>
        <w:t>римской армии в наемную. Кризис управления: подкуп при выборах должностных лиц. Борьба полководцев за единоличную власть. Красе и Помпеи.</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Возвышение Цезаря. Завоевание Галлии. Гибель Красса. Захват Цезарем власти (переход через Рубикон, разгром армии Помпея). Диктатура Цезаря. Социальная опора Цезаря и его политика. Брут во главе заговора против Цезаря. Убийство Цезаря в сенате. Понятия «ветеран», «диктатор».</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Поражение сторонников республики. Борьба Антония и Октавиана. Роль Клеопатры в судьбе Антония. Победа флота Октавиана у мыса Акций. Превращение Египта в римскую провинцию. Окончание гражданских войн. Характер власти Октавиана Августа (сосредоточение полномочий трибуна, консула и других республиканских должностей, пожизненное звание императора). Понятия «империя», «император» «преторианцы». Поэты Вергилий, Гораций. Понятие «меценат».</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Повторение по теме «Древний Рим»</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Глава 10. Расцвет и закат Римской империи</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Территория империи. Соседи Римской империи. Отношения с Парфянским царством. Разгром римских войск германцами.</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0браз жизни германских племен. Предки славянских народов. Понятие «варвары».</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Обожествление императоров. Нерон (террористические методы) правления, пожар в Риме и преследования христиан). Нерон и Сенека. Восстание в армии и гибель Нерона.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Возникновение христианства. Расцвет Римской империи. Возникновение и развитие колоната. Понятия «колоны», «рабы с хижинами». Правление Траяна. Отказ от террористических методов управления. Последние завоевания римлян. Строительство в Риме и провинциях: дороги, мосты, водопроводы, бани, амфитеатры, храмы.</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Рим — столица империи. Повседневная жизнь римлян. Особняки богачей. Многоэтажные дома. Посещение терм (бань), Колизея и Большого цирка. Требование «хлеба и зрелищ». Разделение Римской империи на два государства — Восточную Римскую империю и Западную Римскую империю. Восстания в провинциях (Галлия, Северная Африка). Варвары в армии.</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Вторжение готов в Италию. Борьба полководца Стилихона с готами. Убийство Стилихона по приказу императора Гонория. Массовый переход легионеров-варваров на сторону готов. Взятие Рима готами. Новый захват Рима вандалами. Опустошение Вечного города варварами. Вожди варварских племен — вершители судеб Западной Римской империи. Ликвидация власти императора на Западе.</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t>Особенности цивилизации Греции и Рима. Представление о народовластии. Участие граждан в управлении государством. Любовь к родине. Отличие греческих полисов и Римской республики от государств Древнего Востока.</w:t>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b/>
          <w:bCs/>
          <w:color w:val="000000"/>
          <w:sz w:val="21"/>
          <w:szCs w:val="21"/>
          <w:lang w:eastAsia="ru-RU"/>
        </w:rPr>
        <w:t>Итоговое повторение </w:t>
      </w:r>
      <w:r w:rsidRPr="005B6DEA">
        <w:rPr>
          <w:rFonts w:ascii="Arial" w:eastAsia="Times New Roman" w:hAnsi="Arial" w:cs="Arial"/>
          <w:color w:val="000000"/>
          <w:sz w:val="21"/>
          <w:szCs w:val="21"/>
          <w:lang w:eastAsia="ru-RU"/>
        </w:rPr>
        <w:t>Вклад народов древности в мировую культуру.</w:t>
      </w:r>
    </w:p>
    <w:p w:rsidR="005B6DEA" w:rsidRPr="005B6DEA" w:rsidRDefault="005B6DEA" w:rsidP="005B6DEA">
      <w:pPr>
        <w:shd w:val="clear" w:color="auto" w:fill="FFFFFF"/>
        <w:spacing w:after="0" w:line="240" w:lineRule="auto"/>
        <w:rPr>
          <w:rFonts w:ascii="Arial" w:eastAsia="Times New Roman" w:hAnsi="Arial" w:cs="Arial"/>
          <w:color w:val="252525"/>
          <w:sz w:val="24"/>
          <w:szCs w:val="24"/>
          <w:lang w:eastAsia="ru-RU"/>
        </w:rPr>
      </w:pPr>
      <w:r w:rsidRPr="005B6DEA">
        <w:rPr>
          <w:rFonts w:ascii="Arial" w:eastAsia="Times New Roman" w:hAnsi="Arial" w:cs="Arial"/>
          <w:color w:val="252525"/>
          <w:sz w:val="24"/>
          <w:szCs w:val="24"/>
          <w:lang w:eastAsia="ru-RU"/>
        </w:rPr>
        <w:br/>
      </w:r>
      <w:r w:rsidRPr="005B6DEA">
        <w:rPr>
          <w:rFonts w:ascii="Arial" w:eastAsia="Times New Roman" w:hAnsi="Arial" w:cs="Arial"/>
          <w:color w:val="252525"/>
          <w:sz w:val="24"/>
          <w:szCs w:val="24"/>
          <w:lang w:eastAsia="ru-RU"/>
        </w:rPr>
        <w:br/>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br/>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br/>
      </w:r>
    </w:p>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r w:rsidRPr="005B6DEA">
        <w:rPr>
          <w:rFonts w:ascii="Arial" w:eastAsia="Times New Roman" w:hAnsi="Arial" w:cs="Arial"/>
          <w:color w:val="000000"/>
          <w:sz w:val="21"/>
          <w:szCs w:val="21"/>
          <w:lang w:eastAsia="ru-RU"/>
        </w:rPr>
        <w:br/>
      </w:r>
    </w:p>
    <w:p w:rsidR="005B6DEA" w:rsidRPr="005B6DEA" w:rsidRDefault="005B6DEA" w:rsidP="005B6DEA">
      <w:pPr>
        <w:shd w:val="clear" w:color="auto" w:fill="FFFFFF"/>
        <w:spacing w:after="0" w:line="240" w:lineRule="auto"/>
        <w:rPr>
          <w:rFonts w:ascii="Arial" w:eastAsia="Times New Roman" w:hAnsi="Arial" w:cs="Arial"/>
          <w:color w:val="252525"/>
          <w:sz w:val="24"/>
          <w:szCs w:val="24"/>
          <w:lang w:eastAsia="ru-RU"/>
        </w:rPr>
      </w:pPr>
      <w:r w:rsidRPr="005B6DEA">
        <w:rPr>
          <w:rFonts w:ascii="Arial" w:eastAsia="Times New Roman" w:hAnsi="Arial" w:cs="Arial"/>
          <w:b/>
          <w:bCs/>
          <w:color w:val="252525"/>
          <w:sz w:val="24"/>
          <w:szCs w:val="24"/>
          <w:lang w:eastAsia="ru-RU"/>
        </w:rPr>
        <w:t>Календарно-тематическое планирование</w:t>
      </w:r>
    </w:p>
    <w:tbl>
      <w:tblPr>
        <w:tblW w:w="15165" w:type="dxa"/>
        <w:tblCellMar>
          <w:top w:w="105" w:type="dxa"/>
          <w:left w:w="105" w:type="dxa"/>
          <w:bottom w:w="105" w:type="dxa"/>
          <w:right w:w="105" w:type="dxa"/>
        </w:tblCellMar>
        <w:tblLook w:val="04A0"/>
      </w:tblPr>
      <w:tblGrid>
        <w:gridCol w:w="381"/>
        <w:gridCol w:w="1828"/>
        <w:gridCol w:w="562"/>
        <w:gridCol w:w="629"/>
        <w:gridCol w:w="3043"/>
        <w:gridCol w:w="5083"/>
        <w:gridCol w:w="2193"/>
        <w:gridCol w:w="1446"/>
      </w:tblGrid>
      <w:tr w:rsidR="005B6DEA" w:rsidRPr="005B6DEA" w:rsidTr="005B6DEA">
        <w:tc>
          <w:tcPr>
            <w:tcW w:w="225"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w:t>
            </w:r>
          </w:p>
        </w:tc>
        <w:tc>
          <w:tcPr>
            <w:tcW w:w="1440"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Тема урока</w:t>
            </w:r>
          </w:p>
        </w:tc>
        <w:tc>
          <w:tcPr>
            <w:tcW w:w="1425" w:type="dxa"/>
            <w:gridSpan w:val="2"/>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дата</w:t>
            </w:r>
          </w:p>
        </w:tc>
        <w:tc>
          <w:tcPr>
            <w:tcW w:w="10350" w:type="dxa"/>
            <w:gridSpan w:val="3"/>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Планируемые результаты</w:t>
            </w:r>
          </w:p>
        </w:tc>
        <w:tc>
          <w:tcPr>
            <w:tcW w:w="645" w:type="dxa"/>
            <w:vMerge w:val="restart"/>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Д/З</w:t>
            </w:r>
          </w:p>
        </w:tc>
      </w:tr>
      <w:tr w:rsidR="005B6DEA" w:rsidRPr="005B6DEA" w:rsidTr="005B6DEA">
        <w:tc>
          <w:tcPr>
            <w:tcW w:w="0" w:type="auto"/>
            <w:vMerge/>
            <w:tcBorders>
              <w:top w:val="single" w:sz="6" w:space="0" w:color="000080"/>
              <w:left w:val="single" w:sz="6" w:space="0" w:color="000080"/>
              <w:bottom w:val="single" w:sz="6" w:space="0" w:color="000080"/>
              <w:right w:val="nil"/>
            </w:tcBorders>
            <w:shd w:val="clear" w:color="auto" w:fill="auto"/>
            <w:vAlign w:val="center"/>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vAlign w:val="center"/>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плпн</w:t>
            </w: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факт</w:t>
            </w: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Предметные УУД</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Метапредметные УУД</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Личностные УУД</w:t>
            </w:r>
          </w:p>
        </w:tc>
        <w:tc>
          <w:tcPr>
            <w:tcW w:w="0" w:type="auto"/>
            <w:vMerge/>
            <w:tcBorders>
              <w:top w:val="single" w:sz="6" w:space="0" w:color="000080"/>
              <w:left w:val="single" w:sz="6" w:space="0" w:color="000080"/>
              <w:bottom w:val="single" w:sz="6" w:space="0" w:color="000080"/>
              <w:right w:val="single" w:sz="6" w:space="0" w:color="000080"/>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r>
      <w:tr w:rsidR="005B6DEA" w:rsidRPr="005B6DEA" w:rsidTr="005B6DEA">
        <w:trPr>
          <w:trHeight w:val="105"/>
        </w:trPr>
        <w:tc>
          <w:tcPr>
            <w:tcW w:w="14925" w:type="dxa"/>
            <w:gridSpan w:val="8"/>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105" w:lineRule="atLeast"/>
              <w:jc w:val="center"/>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Введение (1 час)</w:t>
            </w:r>
          </w:p>
        </w:tc>
      </w:tr>
      <w:tr w:rsidR="005B6DEA" w:rsidRPr="005B6DEA" w:rsidTr="005B6DEA">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1</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Счет лет в истории</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w:t>
            </w:r>
            <w:r w:rsidRPr="005B6DEA">
              <w:rPr>
                <w:rFonts w:ascii="Times New Roman" w:eastAsia="Times New Roman" w:hAnsi="Times New Roman" w:cs="Times New Roman"/>
                <w:color w:val="000000"/>
                <w:sz w:val="21"/>
                <w:szCs w:val="21"/>
                <w:lang w:eastAsia="ru-RU"/>
              </w:rPr>
              <w:t>столетие, время от Рождества Христова, до Рождества Христова, нашу эру, хронологию.</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называть век, оперировать понятиями.</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выявляют особенности и признаки объектов; приводят примеры в качестве доказательства.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взаимодействуют в ходе групповой работы, ведут диалог, участвуют в дискуссии. </w:t>
            </w:r>
            <w:r w:rsidRPr="005B6DEA">
              <w:rPr>
                <w:rFonts w:ascii="Times New Roman" w:eastAsia="Times New Roman" w:hAnsi="Times New Roman" w:cs="Times New Roman"/>
                <w:b/>
                <w:bCs/>
                <w:color w:val="000000"/>
                <w:sz w:val="21"/>
                <w:szCs w:val="21"/>
                <w:lang w:eastAsia="ru-RU"/>
              </w:rPr>
              <w:t>Регулятивные: </w:t>
            </w:r>
            <w:r w:rsidRPr="005B6DEA">
              <w:rPr>
                <w:rFonts w:ascii="Times New Roman" w:eastAsia="Times New Roman" w:hAnsi="Times New Roman" w:cs="Times New Roman"/>
                <w:color w:val="000000"/>
                <w:sz w:val="21"/>
                <w:szCs w:val="21"/>
                <w:lang w:eastAsia="ru-RU"/>
              </w:rPr>
              <w:t>прогнозируют результаты уровня усвоения изучаемого материала.</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Сохраняют мотивацию к учебной деятельности: проявляют интерес к новому материалу.</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§1</w:t>
            </w:r>
          </w:p>
        </w:tc>
      </w:tr>
      <w:tr w:rsidR="005B6DEA" w:rsidRPr="005B6DEA" w:rsidTr="005B6DEA">
        <w:tc>
          <w:tcPr>
            <w:tcW w:w="14925" w:type="dxa"/>
            <w:gridSpan w:val="8"/>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240" w:lineRule="auto"/>
              <w:jc w:val="center"/>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Тема№1. «Как жили люди в древности «(4ч)</w:t>
            </w:r>
          </w:p>
        </w:tc>
      </w:tr>
      <w:tr w:rsidR="005B6DEA" w:rsidRPr="005B6DEA" w:rsidTr="005B6DEA">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2</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Жизнь древних людей</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понятия: </w:t>
            </w:r>
            <w:r w:rsidRPr="005B6DEA">
              <w:rPr>
                <w:rFonts w:ascii="Times New Roman" w:eastAsia="Times New Roman" w:hAnsi="Times New Roman" w:cs="Times New Roman"/>
                <w:color w:val="000000"/>
                <w:sz w:val="21"/>
                <w:szCs w:val="21"/>
                <w:lang w:eastAsia="ru-RU"/>
              </w:rPr>
              <w:t>первобытные люди, собирательство, орудия труда.</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показывать на исторической карте территории расселения народов, описывать памятники культуры.</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самостоятельно выделяют и формулируют цели; анализируют вопросы, формулируют ответы.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участвуют в коллективном обсуждении проблем; обмениваются мнениями. </w:t>
            </w:r>
            <w:r w:rsidRPr="005B6DEA">
              <w:rPr>
                <w:rFonts w:ascii="Times New Roman" w:eastAsia="Times New Roman" w:hAnsi="Times New Roman" w:cs="Times New Roman"/>
                <w:b/>
                <w:bCs/>
                <w:color w:val="000000"/>
                <w:sz w:val="21"/>
                <w:szCs w:val="21"/>
                <w:lang w:eastAsia="ru-RU"/>
              </w:rPr>
              <w:t>Регулятивные: </w:t>
            </w:r>
            <w:r w:rsidRPr="005B6DEA">
              <w:rPr>
                <w:rFonts w:ascii="Times New Roman" w:eastAsia="Times New Roman" w:hAnsi="Times New Roman" w:cs="Times New Roman"/>
                <w:color w:val="000000"/>
                <w:sz w:val="21"/>
                <w:szCs w:val="21"/>
                <w:lang w:eastAsia="ru-RU"/>
              </w:rPr>
              <w:t>принимают и сохраняют учебную задачу; самостоятельно выделяют и формулируют цель; составляют план действий</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Принимают правила делового сотрудничества; сравнивают разные точки зрения; оценивают собственную учебную деятельность.</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§2</w:t>
            </w:r>
          </w:p>
        </w:tc>
      </w:tr>
      <w:tr w:rsidR="005B6DEA" w:rsidRPr="005B6DEA" w:rsidTr="005B6DEA">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3</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Верования и искусство первобытного человека.</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понятия: </w:t>
            </w:r>
            <w:r w:rsidRPr="005B6DEA">
              <w:rPr>
                <w:rFonts w:ascii="Times New Roman" w:eastAsia="Times New Roman" w:hAnsi="Times New Roman" w:cs="Times New Roman"/>
                <w:color w:val="000000"/>
                <w:sz w:val="21"/>
                <w:szCs w:val="21"/>
                <w:lang w:eastAsia="ru-RU"/>
              </w:rPr>
              <w:t>религиозные верования, обряд, оборотни, сверхъестественные силы.</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рассказывать о важнейших исторических событиях и их участниках</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выявляют причины возникновения религиозных верований и первобытного искусства.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вступают в речевое общение; планируют цели и способы взаимодействия </w:t>
            </w:r>
            <w:r w:rsidRPr="005B6DEA">
              <w:rPr>
                <w:rFonts w:ascii="Times New Roman" w:eastAsia="Times New Roman" w:hAnsi="Times New Roman" w:cs="Times New Roman"/>
                <w:b/>
                <w:bCs/>
                <w:color w:val="000000"/>
                <w:sz w:val="21"/>
                <w:szCs w:val="21"/>
                <w:lang w:eastAsia="ru-RU"/>
              </w:rPr>
              <w:t>Регулятивные: </w:t>
            </w:r>
            <w:r w:rsidRPr="005B6DEA">
              <w:rPr>
                <w:rFonts w:ascii="Times New Roman" w:eastAsia="Times New Roman" w:hAnsi="Times New Roman" w:cs="Times New Roman"/>
                <w:color w:val="000000"/>
                <w:sz w:val="21"/>
                <w:szCs w:val="21"/>
                <w:lang w:eastAsia="ru-RU"/>
              </w:rPr>
              <w:t>осуществляют индивидуальную образовательную траекторию</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Осознают социально-нравственный опыт предшествующих поколений.</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§3</w:t>
            </w:r>
          </w:p>
        </w:tc>
      </w:tr>
      <w:tr w:rsidR="005B6DEA" w:rsidRPr="005B6DEA" w:rsidTr="005B6DEA">
        <w:trPr>
          <w:trHeight w:val="75"/>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Возникновение земледелия, скотоводства и ремесла</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8"/>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8"/>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понятия: </w:t>
            </w:r>
            <w:r w:rsidRPr="005B6DEA">
              <w:rPr>
                <w:rFonts w:ascii="Times New Roman" w:eastAsia="Times New Roman" w:hAnsi="Times New Roman" w:cs="Times New Roman"/>
                <w:color w:val="000000"/>
                <w:sz w:val="21"/>
                <w:szCs w:val="21"/>
                <w:lang w:eastAsia="ru-RU"/>
              </w:rPr>
              <w:t>земледелие, скотоводство, мотыга, серп, прядение, ткачество, племя, старейшина, совет старейшин, идол, боги. </w:t>
            </w: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показывать на исторической карте территории расселения народов, описывать памятники культуры на основе текста и иллюстративного материала учебника.</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овладевают целостными представлениями об историческом пути человечества; привлекают информацию, полученную ранее, для решения учебной задачи.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планируют цели и способы взаимодействия; обмениваются мнениями. </w:t>
            </w:r>
            <w:r w:rsidRPr="005B6DEA">
              <w:rPr>
                <w:rFonts w:ascii="Times New Roman" w:eastAsia="Times New Roman" w:hAnsi="Times New Roman" w:cs="Times New Roman"/>
                <w:b/>
                <w:bCs/>
                <w:color w:val="000000"/>
                <w:sz w:val="21"/>
                <w:szCs w:val="21"/>
                <w:lang w:eastAsia="ru-RU"/>
              </w:rPr>
              <w:t>Регулятивные: </w:t>
            </w:r>
            <w:r w:rsidRPr="005B6DEA">
              <w:rPr>
                <w:rFonts w:ascii="Times New Roman" w:eastAsia="Times New Roman" w:hAnsi="Times New Roman" w:cs="Times New Roman"/>
                <w:color w:val="000000"/>
                <w:sz w:val="21"/>
                <w:szCs w:val="21"/>
                <w:lang w:eastAsia="ru-RU"/>
              </w:rPr>
              <w:t>учитывают ориентиры, данные учителем, при освоении нового материала</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Сравнивают разные точки зрения; оценивают собственную учебную деятельность.</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w:t>
            </w:r>
          </w:p>
        </w:tc>
      </w:tr>
      <w:tr w:rsidR="005B6DEA" w:rsidRPr="005B6DEA" w:rsidTr="005B6DEA">
        <w:trPr>
          <w:trHeight w:val="1065"/>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П/О: «Как жили люди в древности»</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w:t>
            </w:r>
            <w:r w:rsidRPr="005B6DEA">
              <w:rPr>
                <w:rFonts w:ascii="Times New Roman" w:eastAsia="Times New Roman" w:hAnsi="Times New Roman" w:cs="Times New Roman"/>
                <w:color w:val="000000"/>
                <w:sz w:val="21"/>
                <w:szCs w:val="21"/>
                <w:lang w:eastAsia="ru-RU"/>
              </w:rPr>
              <w:t>работать с исторической картой, решать исторические кроссворды</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работать с исторической картой</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устанавливать причинно-следственные связи между объектами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планировать цели и способы взаимодействия; обмениваются мнениями, слушают друг друга</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Регулятивные: </w:t>
            </w:r>
            <w:r w:rsidRPr="005B6DEA">
              <w:rPr>
                <w:rFonts w:ascii="Times New Roman" w:eastAsia="Times New Roman" w:hAnsi="Times New Roman" w:cs="Times New Roman"/>
                <w:color w:val="000000"/>
                <w:sz w:val="21"/>
                <w:szCs w:val="21"/>
                <w:lang w:eastAsia="ru-RU"/>
              </w:rPr>
              <w:t>удерживают цель деятельности до получения результатов</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Проявляют заинтересованность не только в личном успехе, но и в развитии успешной деятельности своего класса</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Повторение пройденного</w:t>
            </w:r>
          </w:p>
        </w:tc>
      </w:tr>
      <w:tr w:rsidR="005B6DEA" w:rsidRPr="005B6DEA" w:rsidTr="005B6DEA">
        <w:trPr>
          <w:trHeight w:val="30"/>
        </w:trPr>
        <w:tc>
          <w:tcPr>
            <w:tcW w:w="14925" w:type="dxa"/>
            <w:gridSpan w:val="8"/>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30" w:lineRule="atLeast"/>
              <w:jc w:val="center"/>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Тема №2 «Древний Египет»(6ч)</w:t>
            </w:r>
          </w:p>
        </w:tc>
      </w:tr>
      <w:tr w:rsidR="005B6DEA" w:rsidRPr="005B6DEA" w:rsidTr="005B6DEA">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6</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Возникновение государства в Древнем Египте</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понятия: </w:t>
            </w:r>
            <w:r w:rsidRPr="005B6DEA">
              <w:rPr>
                <w:rFonts w:ascii="Times New Roman" w:eastAsia="Times New Roman" w:hAnsi="Times New Roman" w:cs="Times New Roman"/>
                <w:color w:val="000000"/>
                <w:sz w:val="21"/>
                <w:szCs w:val="21"/>
                <w:lang w:eastAsia="ru-RU"/>
              </w:rPr>
              <w:t>папирус, дельта, пороги, разлив, оазис</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lastRenderedPageBreak/>
              <w:t>Получат возможность научиться: </w:t>
            </w:r>
            <w:r w:rsidRPr="005B6DEA">
              <w:rPr>
                <w:rFonts w:ascii="Times New Roman" w:eastAsia="Times New Roman" w:hAnsi="Times New Roman" w:cs="Times New Roman"/>
                <w:color w:val="000000"/>
                <w:sz w:val="21"/>
                <w:szCs w:val="21"/>
                <w:lang w:eastAsia="ru-RU"/>
              </w:rPr>
              <w:t>рассказывать о важнейших исторических событиях и их участниках, показывать знание необходимых фактов, дат, терминов; показывать на карте границы государства.</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lastRenderedPageBreak/>
              <w:t>Познавательные: </w:t>
            </w:r>
            <w:r w:rsidRPr="005B6DEA">
              <w:rPr>
                <w:rFonts w:ascii="Times New Roman" w:eastAsia="Times New Roman" w:hAnsi="Times New Roman" w:cs="Times New Roman"/>
                <w:color w:val="000000"/>
                <w:sz w:val="21"/>
                <w:szCs w:val="21"/>
                <w:lang w:eastAsia="ru-RU"/>
              </w:rPr>
              <w:t>выявляют особенности и признаки появления древнейших государств.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 xml:space="preserve">оформляют </w:t>
            </w:r>
            <w:r w:rsidRPr="005B6DEA">
              <w:rPr>
                <w:rFonts w:ascii="Times New Roman" w:eastAsia="Times New Roman" w:hAnsi="Times New Roman" w:cs="Times New Roman"/>
                <w:color w:val="000000"/>
                <w:sz w:val="21"/>
                <w:szCs w:val="21"/>
                <w:lang w:eastAsia="ru-RU"/>
              </w:rPr>
              <w:lastRenderedPageBreak/>
              <w:t>диалогические высказывания, понимают позицию партнера, в том числе и отличную от своей, согласовывают действия с партнером. </w:t>
            </w:r>
            <w:r w:rsidRPr="005B6DEA">
              <w:rPr>
                <w:rFonts w:ascii="Times New Roman" w:eastAsia="Times New Roman" w:hAnsi="Times New Roman" w:cs="Times New Roman"/>
                <w:b/>
                <w:bCs/>
                <w:color w:val="000000"/>
                <w:sz w:val="21"/>
                <w:szCs w:val="21"/>
                <w:lang w:eastAsia="ru-RU"/>
              </w:rPr>
              <w:t>Регулятивные: </w:t>
            </w:r>
            <w:r w:rsidRPr="005B6DEA">
              <w:rPr>
                <w:rFonts w:ascii="Times New Roman" w:eastAsia="Times New Roman" w:hAnsi="Times New Roman" w:cs="Times New Roman"/>
                <w:color w:val="000000"/>
                <w:sz w:val="21"/>
                <w:szCs w:val="21"/>
                <w:lang w:eastAsia="ru-RU"/>
              </w:rPr>
              <w:t>удерживают цель деятельности до получения результата.</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 xml:space="preserve">Оценивают, анализируют и характеризуют </w:t>
            </w:r>
            <w:r w:rsidRPr="005B6DEA">
              <w:rPr>
                <w:rFonts w:ascii="Times New Roman" w:eastAsia="Times New Roman" w:hAnsi="Times New Roman" w:cs="Times New Roman"/>
                <w:color w:val="000000"/>
                <w:sz w:val="21"/>
                <w:szCs w:val="21"/>
                <w:lang w:eastAsia="ru-RU"/>
              </w:rPr>
              <w:lastRenderedPageBreak/>
              <w:t>эмоциональное состояние окружающих, строят свои взаимоотношения с их учетом.</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§5</w:t>
            </w:r>
          </w:p>
        </w:tc>
      </w:tr>
      <w:tr w:rsidR="005B6DEA" w:rsidRPr="005B6DEA" w:rsidTr="005B6DEA">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7</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Фараоны и вельможи, крестьяне и рабы</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понятия: </w:t>
            </w:r>
            <w:r w:rsidRPr="005B6DEA">
              <w:rPr>
                <w:rFonts w:ascii="Times New Roman" w:eastAsia="Times New Roman" w:hAnsi="Times New Roman" w:cs="Times New Roman"/>
                <w:color w:val="000000"/>
                <w:sz w:val="21"/>
                <w:szCs w:val="21"/>
                <w:lang w:eastAsia="ru-RU"/>
              </w:rPr>
              <w:t>гробница, благовония, вельможа, писец, жрец, шадуф, амулет</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рассказывать о важнейших исторических событиях и их участниках; определять основные черты, присущие разным группам населения</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выявляют особенности жизни древних египтян, приводят примеры в качестве доказательства.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планируют цели и способы взаимодействия; обмениваются мнениями, слушают друг друга, принимают позицию партнера, в том числе и отличную от своей.</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§6-7</w:t>
            </w:r>
          </w:p>
        </w:tc>
      </w:tr>
      <w:tr w:rsidR="005B6DEA" w:rsidRPr="005B6DEA" w:rsidTr="005B6DEA">
        <w:trPr>
          <w:trHeight w:val="60"/>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8</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Расцвет Древнеегипетского государства</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понятия: </w:t>
            </w:r>
            <w:r w:rsidRPr="005B6DEA">
              <w:rPr>
                <w:rFonts w:ascii="Times New Roman" w:eastAsia="Times New Roman" w:hAnsi="Times New Roman" w:cs="Times New Roman"/>
                <w:color w:val="000000"/>
                <w:sz w:val="21"/>
                <w:szCs w:val="21"/>
                <w:lang w:eastAsia="ru-RU"/>
              </w:rPr>
              <w:t>бронза, пехотинцы, колесницы, дротики, наемные войска.</w:t>
            </w:r>
          </w:p>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рассказывать о важнейших исторических событиях и их участниках; показывать значение необходимых дат, фактов, терминов; показывать на исторической карте границы государств.</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самостоятельно выделяют и формулируют цели; анализируют вопросы, решают проблемы.</w:t>
            </w:r>
          </w:p>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адекватно используют речевые средства для решения различных коммуникативных задач. </w:t>
            </w:r>
            <w:r w:rsidRPr="005B6DEA">
              <w:rPr>
                <w:rFonts w:ascii="Times New Roman" w:eastAsia="Times New Roman" w:hAnsi="Times New Roman" w:cs="Times New Roman"/>
                <w:b/>
                <w:bCs/>
                <w:color w:val="000000"/>
                <w:sz w:val="21"/>
                <w:szCs w:val="21"/>
                <w:lang w:eastAsia="ru-RU"/>
              </w:rPr>
              <w:t>Регулятивные: </w:t>
            </w:r>
            <w:r w:rsidRPr="005B6DEA">
              <w:rPr>
                <w:rFonts w:ascii="Times New Roman" w:eastAsia="Times New Roman" w:hAnsi="Times New Roman" w:cs="Times New Roman"/>
                <w:color w:val="000000"/>
                <w:sz w:val="21"/>
                <w:szCs w:val="21"/>
                <w:lang w:eastAsia="ru-RU"/>
              </w:rPr>
              <w:t>удерживают цель деятельности до получения ее результата</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Оценивают собственную работу; выражают положительное отношение к процессу познания.</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§8</w:t>
            </w:r>
          </w:p>
        </w:tc>
      </w:tr>
      <w:tr w:rsidR="005B6DEA" w:rsidRPr="005B6DEA" w:rsidTr="005B6DEA">
        <w:trPr>
          <w:trHeight w:val="15"/>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9</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Наука и искусство Древнего Египта</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понятия: </w:t>
            </w:r>
            <w:r w:rsidRPr="005B6DEA">
              <w:rPr>
                <w:rFonts w:ascii="Times New Roman" w:eastAsia="Times New Roman" w:hAnsi="Times New Roman" w:cs="Times New Roman"/>
                <w:color w:val="000000"/>
                <w:sz w:val="21"/>
                <w:szCs w:val="21"/>
                <w:lang w:eastAsia="ru-RU"/>
              </w:rPr>
              <w:t>иероглифы, папирус, свиток, геометрия, астрономия.</w:t>
            </w:r>
          </w:p>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рассказывать о важнейших исторических событиях, определять значение статуй, храмов</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воспроизводят по памяти информацию, необходимую для решения учебной задачи; формулируют ответы на вопросы учителя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принимают другое мнение и позицию, допускают существование различных точек зрения.</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Сохраняют мотивацию к учебной деятельности; проявляют интерес к новому учебному материалу</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§9</w:t>
            </w:r>
          </w:p>
        </w:tc>
      </w:tr>
      <w:tr w:rsidR="005B6DEA" w:rsidRPr="005B6DEA" w:rsidTr="005B6DEA">
        <w:trPr>
          <w:trHeight w:val="135"/>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3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10</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3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Боги Древнего Египта</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14"/>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14"/>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понятия: </w:t>
            </w:r>
            <w:r w:rsidRPr="005B6DEA">
              <w:rPr>
                <w:rFonts w:ascii="Times New Roman" w:eastAsia="Times New Roman" w:hAnsi="Times New Roman" w:cs="Times New Roman"/>
                <w:color w:val="000000"/>
                <w:sz w:val="21"/>
                <w:szCs w:val="21"/>
                <w:lang w:eastAsia="ru-RU"/>
              </w:rPr>
              <w:t>храм, жрецы, мумия, саркофаг</w:t>
            </w:r>
          </w:p>
          <w:p w:rsidR="005B6DEA" w:rsidRPr="005B6DEA" w:rsidRDefault="005B6DEA" w:rsidP="005B6DEA">
            <w:pPr>
              <w:spacing w:after="150" w:line="13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называть характерные признаки и особенности верований древних египтян, использовать текст и исторические источники при ответе на вопросы.</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воспроизводят по памяти информацию, необходимую для решения учебной задачи.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оформляют диалогические высказывания, понимают позицию партнера.</w:t>
            </w:r>
          </w:p>
          <w:p w:rsidR="005B6DEA" w:rsidRPr="005B6DEA" w:rsidRDefault="005B6DEA" w:rsidP="005B6DEA">
            <w:pPr>
              <w:spacing w:after="150" w:line="13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Регулятивные: </w:t>
            </w:r>
            <w:r w:rsidRPr="005B6DEA">
              <w:rPr>
                <w:rFonts w:ascii="Times New Roman" w:eastAsia="Times New Roman" w:hAnsi="Times New Roman" w:cs="Times New Roman"/>
                <w:color w:val="000000"/>
                <w:sz w:val="21"/>
                <w:szCs w:val="21"/>
                <w:lang w:eastAsia="ru-RU"/>
              </w:rPr>
              <w:t>составляют план последовательности действий; осуществляют работу на уроке.</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3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Оценивают собственную учебную деятельность, свои достижения.</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13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§10</w:t>
            </w:r>
          </w:p>
        </w:tc>
      </w:tr>
      <w:tr w:rsidR="005B6DEA" w:rsidRPr="005B6DEA" w:rsidTr="005B6DEA">
        <w:trPr>
          <w:trHeight w:val="90"/>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9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11</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9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 xml:space="preserve">Повторительно-обобщающий урок по теме: «Древний </w:t>
            </w:r>
            <w:r w:rsidRPr="005B6DEA">
              <w:rPr>
                <w:rFonts w:ascii="Times New Roman" w:eastAsia="Times New Roman" w:hAnsi="Times New Roman" w:cs="Times New Roman"/>
                <w:color w:val="000000"/>
                <w:sz w:val="21"/>
                <w:szCs w:val="21"/>
                <w:lang w:eastAsia="ru-RU"/>
              </w:rPr>
              <w:lastRenderedPageBreak/>
              <w:t>Египет»</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10"/>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10"/>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w:t>
            </w:r>
            <w:r w:rsidRPr="005B6DEA">
              <w:rPr>
                <w:rFonts w:ascii="Times New Roman" w:eastAsia="Times New Roman" w:hAnsi="Times New Roman" w:cs="Times New Roman"/>
                <w:color w:val="000000"/>
                <w:sz w:val="21"/>
                <w:szCs w:val="21"/>
                <w:lang w:eastAsia="ru-RU"/>
              </w:rPr>
              <w:t> определять черты и особенности, выделять признаки для сравнения.</w:t>
            </w:r>
          </w:p>
          <w:p w:rsidR="005B6DEA" w:rsidRPr="005B6DEA" w:rsidRDefault="005B6DEA" w:rsidP="005B6DEA">
            <w:pPr>
              <w:spacing w:after="150" w:line="9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lastRenderedPageBreak/>
              <w:t>Получат возможность научиться: </w:t>
            </w:r>
            <w:r w:rsidRPr="005B6DEA">
              <w:rPr>
                <w:rFonts w:ascii="Times New Roman" w:eastAsia="Times New Roman" w:hAnsi="Times New Roman" w:cs="Times New Roman"/>
                <w:color w:val="000000"/>
                <w:sz w:val="21"/>
                <w:szCs w:val="21"/>
                <w:lang w:eastAsia="ru-RU"/>
              </w:rPr>
              <w:t>самостоятельно находить на исторической карте объекты по теме «Древний Египет»</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lastRenderedPageBreak/>
              <w:t>Познавательные: </w:t>
            </w:r>
            <w:r w:rsidRPr="005B6DEA">
              <w:rPr>
                <w:rFonts w:ascii="Times New Roman" w:eastAsia="Times New Roman" w:hAnsi="Times New Roman" w:cs="Times New Roman"/>
                <w:color w:val="000000"/>
                <w:sz w:val="21"/>
                <w:szCs w:val="21"/>
                <w:lang w:eastAsia="ru-RU"/>
              </w:rPr>
              <w:t>самостоятельно выделяют цели; анализируют вопросы, формулируют ответы, решают проблемные ситуации.</w:t>
            </w:r>
          </w:p>
          <w:p w:rsidR="005B6DEA" w:rsidRPr="005B6DEA" w:rsidRDefault="005B6DEA" w:rsidP="005B6DEA">
            <w:pPr>
              <w:spacing w:after="150" w:line="9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lastRenderedPageBreak/>
              <w:t>Коммуникативные: </w:t>
            </w:r>
            <w:r w:rsidRPr="005B6DEA">
              <w:rPr>
                <w:rFonts w:ascii="Times New Roman" w:eastAsia="Times New Roman" w:hAnsi="Times New Roman" w:cs="Times New Roman"/>
                <w:color w:val="000000"/>
                <w:sz w:val="21"/>
                <w:szCs w:val="21"/>
                <w:lang w:eastAsia="ru-RU"/>
              </w:rPr>
              <w:t>сотрудничают с товарищами при выполнении заданий в паре. </w:t>
            </w:r>
            <w:r w:rsidRPr="005B6DEA">
              <w:rPr>
                <w:rFonts w:ascii="Times New Roman" w:eastAsia="Times New Roman" w:hAnsi="Times New Roman" w:cs="Times New Roman"/>
                <w:b/>
                <w:bCs/>
                <w:color w:val="000000"/>
                <w:sz w:val="21"/>
                <w:szCs w:val="21"/>
                <w:lang w:eastAsia="ru-RU"/>
              </w:rPr>
              <w:t>Регулятивные: </w:t>
            </w:r>
            <w:r w:rsidRPr="005B6DEA">
              <w:rPr>
                <w:rFonts w:ascii="Times New Roman" w:eastAsia="Times New Roman" w:hAnsi="Times New Roman" w:cs="Times New Roman"/>
                <w:color w:val="000000"/>
                <w:sz w:val="21"/>
                <w:szCs w:val="21"/>
                <w:lang w:eastAsia="ru-RU"/>
              </w:rPr>
              <w:t>принимают и сохраняют учебную задачу; учитывают выделенные учителем ориентиры действия.</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9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 xml:space="preserve">Осознают социально-нравственный опыт предшествующих поколений; оценивают </w:t>
            </w:r>
            <w:r w:rsidRPr="005B6DEA">
              <w:rPr>
                <w:rFonts w:ascii="Times New Roman" w:eastAsia="Times New Roman" w:hAnsi="Times New Roman" w:cs="Times New Roman"/>
                <w:color w:val="000000"/>
                <w:sz w:val="21"/>
                <w:szCs w:val="21"/>
                <w:lang w:eastAsia="ru-RU"/>
              </w:rPr>
              <w:lastRenderedPageBreak/>
              <w:t>собственную учебную деятельность</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9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Повторение пройденного</w:t>
            </w:r>
          </w:p>
        </w:tc>
      </w:tr>
      <w:tr w:rsidR="005B6DEA" w:rsidRPr="005B6DEA" w:rsidTr="005B6DEA">
        <w:trPr>
          <w:trHeight w:val="45"/>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14490" w:type="dxa"/>
            <w:gridSpan w:val="7"/>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45" w:lineRule="atLeast"/>
              <w:jc w:val="center"/>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Тема№3.Древнейшие государства Передней Азии (6 ч)</w:t>
            </w:r>
          </w:p>
        </w:tc>
      </w:tr>
      <w:tr w:rsidR="005B6DEA" w:rsidRPr="005B6DEA" w:rsidTr="005B6DEA">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12</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Жители и боги Шумера.</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понятия: </w:t>
            </w:r>
            <w:r w:rsidRPr="005B6DEA">
              <w:rPr>
                <w:rFonts w:ascii="Times New Roman" w:eastAsia="Times New Roman" w:hAnsi="Times New Roman" w:cs="Times New Roman"/>
                <w:color w:val="000000"/>
                <w:sz w:val="21"/>
                <w:szCs w:val="21"/>
                <w:lang w:eastAsia="ru-RU"/>
              </w:rPr>
              <w:t>клинопись, сыновья школы</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называть и показывать на карте города и реки Двуречья, давать сравнительную характеристику природно-климатическим условий Египта и Двуречья</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самостоятельно выделяют и формулируют цели; анализируют вопросы и формулируют ответы.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участвуют в коллективном обсуждении проблемы.</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Регулятивные: </w:t>
            </w:r>
            <w:r w:rsidRPr="005B6DEA">
              <w:rPr>
                <w:rFonts w:ascii="Times New Roman" w:eastAsia="Times New Roman" w:hAnsi="Times New Roman" w:cs="Times New Roman"/>
                <w:color w:val="000000"/>
                <w:sz w:val="21"/>
                <w:szCs w:val="21"/>
                <w:lang w:eastAsia="ru-RU"/>
              </w:rPr>
              <w:t>принимают и сохраняют учебную задачу</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Применяют правила делового сотрудничества; сравнивают разные точки зрения: оценивают собственную деятельность.</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§11</w:t>
            </w:r>
          </w:p>
        </w:tc>
      </w:tr>
      <w:tr w:rsidR="005B6DEA" w:rsidRPr="005B6DEA" w:rsidTr="005B6DEA">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13</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Вавилонское царство</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понятия: </w:t>
            </w:r>
            <w:r w:rsidRPr="005B6DEA">
              <w:rPr>
                <w:rFonts w:ascii="Times New Roman" w:eastAsia="Times New Roman" w:hAnsi="Times New Roman" w:cs="Times New Roman"/>
                <w:color w:val="000000"/>
                <w:sz w:val="21"/>
                <w:szCs w:val="21"/>
                <w:lang w:eastAsia="ru-RU"/>
              </w:rPr>
              <w:t>законы, ростовщик</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давать характеристику законам Хаммурапи; рассказывать о важнейших исторических событиях и их участниках, показывая знание необходимых фактов, дат, терминов; использовать текст исторического источника при ответе на вопросы.</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структурируют знания; самостоятельно выделяют и формулируют цели; ориентируются в учебнике; осуществляют поиск необходимой информации для выполнения заданий.</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вступают в речевое общение, участвуют в диалоге, работают с книгой.</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Регулятивные: </w:t>
            </w:r>
            <w:r w:rsidRPr="005B6DEA">
              <w:rPr>
                <w:rFonts w:ascii="Times New Roman" w:eastAsia="Times New Roman" w:hAnsi="Times New Roman" w:cs="Times New Roman"/>
                <w:color w:val="000000"/>
                <w:sz w:val="21"/>
                <w:szCs w:val="21"/>
                <w:lang w:eastAsia="ru-RU"/>
              </w:rPr>
              <w:t>оценивают свою работу на уроке.</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Оценивают собственную учебную деятельность, свои достижения.</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§12</w:t>
            </w:r>
          </w:p>
        </w:tc>
      </w:tr>
      <w:tr w:rsidR="005B6DEA" w:rsidRPr="005B6DEA" w:rsidTr="005B6DEA">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14</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Города Финикии</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понятия: </w:t>
            </w:r>
            <w:r w:rsidRPr="005B6DEA">
              <w:rPr>
                <w:rFonts w:ascii="Times New Roman" w:eastAsia="Times New Roman" w:hAnsi="Times New Roman" w:cs="Times New Roman"/>
                <w:color w:val="000000"/>
                <w:sz w:val="21"/>
                <w:szCs w:val="21"/>
                <w:lang w:eastAsia="ru-RU"/>
              </w:rPr>
              <w:t>благовония, пурпур, колонии, алфавит.</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давать оценку вкладу Древней Финикии в мировое культурное наследие</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самостоятельно выделяют и формулируют цели; анализирую вопросы, формулируют ответы.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вступают в речевое общение; планируют цели и способы взаимодействия. </w:t>
            </w:r>
            <w:r w:rsidRPr="005B6DEA">
              <w:rPr>
                <w:rFonts w:ascii="Times New Roman" w:eastAsia="Times New Roman" w:hAnsi="Times New Roman" w:cs="Times New Roman"/>
                <w:b/>
                <w:bCs/>
                <w:color w:val="000000"/>
                <w:sz w:val="21"/>
                <w:szCs w:val="21"/>
                <w:lang w:eastAsia="ru-RU"/>
              </w:rPr>
              <w:t>Регулятивные: </w:t>
            </w:r>
            <w:r w:rsidRPr="005B6DEA">
              <w:rPr>
                <w:rFonts w:ascii="Times New Roman" w:eastAsia="Times New Roman" w:hAnsi="Times New Roman" w:cs="Times New Roman"/>
                <w:color w:val="000000"/>
                <w:sz w:val="21"/>
                <w:szCs w:val="21"/>
                <w:lang w:eastAsia="ru-RU"/>
              </w:rPr>
              <w:t>осуществляют индивидуальную образовательную траекторию; оценивают свою работу на уроке.</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Осознают социально-нравственный опыт предшествующих поколений.</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§13</w:t>
            </w:r>
          </w:p>
        </w:tc>
      </w:tr>
      <w:tr w:rsidR="005B6DEA" w:rsidRPr="005B6DEA" w:rsidTr="005B6DEA">
        <w:trPr>
          <w:trHeight w:val="75"/>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15</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Ассирийское государство.</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8"/>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8"/>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термины: </w:t>
            </w:r>
            <w:r w:rsidRPr="005B6DEA">
              <w:rPr>
                <w:rFonts w:ascii="Times New Roman" w:eastAsia="Times New Roman" w:hAnsi="Times New Roman" w:cs="Times New Roman"/>
                <w:color w:val="000000"/>
                <w:sz w:val="21"/>
                <w:szCs w:val="21"/>
                <w:lang w:eastAsia="ru-RU"/>
              </w:rPr>
              <w:t>таран</w:t>
            </w:r>
          </w:p>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извлекать полезную информацию из исторического источника, определять характерные особенности Ассирийской державы.</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воспроизводят по памяти информацию, необходимую для решения учебной задачи.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принимают другое мнение и позицию, допускают существование различных точек зрения; адекватно используют речевые средства для решения различных коммуникативных задач.</w:t>
            </w:r>
          </w:p>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Регулятивные: </w:t>
            </w:r>
            <w:r w:rsidRPr="005B6DEA">
              <w:rPr>
                <w:rFonts w:ascii="Times New Roman" w:eastAsia="Times New Roman" w:hAnsi="Times New Roman" w:cs="Times New Roman"/>
                <w:color w:val="000000"/>
                <w:sz w:val="21"/>
                <w:szCs w:val="21"/>
                <w:lang w:eastAsia="ru-RU"/>
              </w:rPr>
              <w:t>планируют решение учебной задачи, выстраивают алгоритм действий.</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Выражают свою позицию на уровне положительного отношения к учебно-му процессу; проявляют учебно- познавательный процесс к новому материалу и способам решения новой задачи.</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§14</w:t>
            </w:r>
          </w:p>
        </w:tc>
      </w:tr>
      <w:tr w:rsidR="005B6DEA" w:rsidRPr="005B6DEA" w:rsidTr="005B6DEA">
        <w:trPr>
          <w:trHeight w:val="45"/>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16-17</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Нововавилонское и Персидское царства.</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понятие </w:t>
            </w:r>
            <w:r w:rsidRPr="005B6DEA">
              <w:rPr>
                <w:rFonts w:ascii="Times New Roman" w:eastAsia="Times New Roman" w:hAnsi="Times New Roman" w:cs="Times New Roman"/>
                <w:color w:val="000000"/>
                <w:sz w:val="21"/>
                <w:szCs w:val="21"/>
                <w:lang w:eastAsia="ru-RU"/>
              </w:rPr>
              <w:t>«бессмертные»</w:t>
            </w:r>
          </w:p>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 xml:space="preserve">показывать на карте Древнего Востока Персидское и Нововалонское царства, называть страны, входившие в </w:t>
            </w:r>
            <w:r w:rsidRPr="005B6DEA">
              <w:rPr>
                <w:rFonts w:ascii="Times New Roman" w:eastAsia="Times New Roman" w:hAnsi="Times New Roman" w:cs="Times New Roman"/>
                <w:color w:val="000000"/>
                <w:sz w:val="21"/>
                <w:szCs w:val="21"/>
                <w:lang w:eastAsia="ru-RU"/>
              </w:rPr>
              <w:lastRenderedPageBreak/>
              <w:t>их состав.</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lastRenderedPageBreak/>
              <w:t>Познавательные: </w:t>
            </w:r>
            <w:r w:rsidRPr="005B6DEA">
              <w:rPr>
                <w:rFonts w:ascii="Times New Roman" w:eastAsia="Times New Roman" w:hAnsi="Times New Roman" w:cs="Times New Roman"/>
                <w:color w:val="000000"/>
                <w:sz w:val="21"/>
                <w:szCs w:val="21"/>
                <w:lang w:eastAsia="ru-RU"/>
              </w:rPr>
              <w:t>устанавливать причинно-следственные связи между объектами.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планируют цели и способы взаимодействия; обмениваются мнениями, слушают друг друга.</w:t>
            </w:r>
          </w:p>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Регулятивные: </w:t>
            </w:r>
            <w:r w:rsidRPr="005B6DEA">
              <w:rPr>
                <w:rFonts w:ascii="Times New Roman" w:eastAsia="Times New Roman" w:hAnsi="Times New Roman" w:cs="Times New Roman"/>
                <w:color w:val="000000"/>
                <w:sz w:val="21"/>
                <w:szCs w:val="21"/>
                <w:lang w:eastAsia="ru-RU"/>
              </w:rPr>
              <w:t xml:space="preserve">учитывают выделенные учителем ориентиры действия; осуществляют самостоятельный </w:t>
            </w:r>
            <w:r w:rsidRPr="005B6DEA">
              <w:rPr>
                <w:rFonts w:ascii="Times New Roman" w:eastAsia="Times New Roman" w:hAnsi="Times New Roman" w:cs="Times New Roman"/>
                <w:color w:val="000000"/>
                <w:sz w:val="21"/>
                <w:szCs w:val="21"/>
                <w:lang w:eastAsia="ru-RU"/>
              </w:rPr>
              <w:lastRenderedPageBreak/>
              <w:t>контроль своей деятельности.</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 xml:space="preserve">Проявляют заинтересованность не только в личном успехе, но и в решении проблем-ных заданий всей группой; выражают положительное </w:t>
            </w:r>
            <w:r w:rsidRPr="005B6DEA">
              <w:rPr>
                <w:rFonts w:ascii="Times New Roman" w:eastAsia="Times New Roman" w:hAnsi="Times New Roman" w:cs="Times New Roman"/>
                <w:color w:val="000000"/>
                <w:sz w:val="21"/>
                <w:szCs w:val="21"/>
                <w:lang w:eastAsia="ru-RU"/>
              </w:rPr>
              <w:lastRenderedPageBreak/>
              <w:t>отношение к процессу познания.</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§15-16</w:t>
            </w:r>
          </w:p>
        </w:tc>
      </w:tr>
      <w:tr w:rsidR="005B6DEA" w:rsidRPr="005B6DEA" w:rsidTr="005B6DEA">
        <w:trPr>
          <w:trHeight w:val="30"/>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18</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Палестина в I тысячелетии до н.э. Израильско- Иудейское царство.</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термины и понятия: </w:t>
            </w:r>
            <w:r w:rsidRPr="005B6DEA">
              <w:rPr>
                <w:rFonts w:ascii="Times New Roman" w:eastAsia="Times New Roman" w:hAnsi="Times New Roman" w:cs="Times New Roman"/>
                <w:color w:val="000000"/>
                <w:sz w:val="21"/>
                <w:szCs w:val="21"/>
                <w:lang w:eastAsia="ru-RU"/>
              </w:rPr>
              <w:t>жертвенник,</w:t>
            </w:r>
            <w:r w:rsidRPr="005B6DEA">
              <w:rPr>
                <w:rFonts w:ascii="Times New Roman" w:eastAsia="Times New Roman" w:hAnsi="Times New Roman" w:cs="Times New Roman"/>
                <w:b/>
                <w:bCs/>
                <w:color w:val="000000"/>
                <w:sz w:val="21"/>
                <w:szCs w:val="21"/>
                <w:lang w:eastAsia="ru-RU"/>
              </w:rPr>
              <w:t> </w:t>
            </w:r>
            <w:r w:rsidRPr="005B6DEA">
              <w:rPr>
                <w:rFonts w:ascii="Times New Roman" w:eastAsia="Times New Roman" w:hAnsi="Times New Roman" w:cs="Times New Roman"/>
                <w:color w:val="000000"/>
                <w:sz w:val="21"/>
                <w:szCs w:val="21"/>
                <w:lang w:eastAsia="ru-RU"/>
              </w:rPr>
              <w:t>миф, предание, единобожие, монотеистическая религия.</w:t>
            </w:r>
          </w:p>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работать с исторической картой</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выявляют особенности и признаки объектов; приводят примеры в качестве доказательства выдвигаемых положений.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 </w:t>
            </w:r>
            <w:r w:rsidRPr="005B6DEA">
              <w:rPr>
                <w:rFonts w:ascii="Times New Roman" w:eastAsia="Times New Roman" w:hAnsi="Times New Roman" w:cs="Times New Roman"/>
                <w:b/>
                <w:bCs/>
                <w:color w:val="000000"/>
                <w:sz w:val="21"/>
                <w:szCs w:val="21"/>
                <w:lang w:eastAsia="ru-RU"/>
              </w:rPr>
              <w:t>Регулятивные: </w:t>
            </w:r>
            <w:r w:rsidRPr="005B6DEA">
              <w:rPr>
                <w:rFonts w:ascii="Times New Roman" w:eastAsia="Times New Roman" w:hAnsi="Times New Roman" w:cs="Times New Roman"/>
                <w:color w:val="000000"/>
                <w:sz w:val="21"/>
                <w:szCs w:val="21"/>
                <w:lang w:eastAsia="ru-RU"/>
              </w:rPr>
              <w:t>прогнозируют результаты уровня усвоения изучаемого материала; принимают и сохраняют учебную задачу.</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Записи в тетради</w:t>
            </w:r>
          </w:p>
        </w:tc>
      </w:tr>
      <w:tr w:rsidR="005B6DEA" w:rsidRPr="005B6DEA" w:rsidTr="005B6DEA">
        <w:trPr>
          <w:trHeight w:val="45"/>
        </w:trPr>
        <w:tc>
          <w:tcPr>
            <w:tcW w:w="14925" w:type="dxa"/>
            <w:gridSpan w:val="8"/>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45" w:lineRule="atLeast"/>
              <w:jc w:val="center"/>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Тема №4. Древнейшие государства Индии и Китая (5 ч)</w:t>
            </w:r>
          </w:p>
        </w:tc>
      </w:tr>
      <w:tr w:rsidR="005B6DEA" w:rsidRPr="005B6DEA" w:rsidTr="005B6DEA">
        <w:trPr>
          <w:trHeight w:val="750"/>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19</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Древняя Индия</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3300"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термины: </w:t>
            </w:r>
            <w:r w:rsidRPr="005B6DEA">
              <w:rPr>
                <w:rFonts w:ascii="Times New Roman" w:eastAsia="Times New Roman" w:hAnsi="Times New Roman" w:cs="Times New Roman"/>
                <w:color w:val="000000"/>
                <w:sz w:val="21"/>
                <w:szCs w:val="21"/>
                <w:lang w:eastAsia="ru-RU"/>
              </w:rPr>
              <w:t>джунгли, каста, брахман, буддизм, неприкасаемые, сахарный тростник</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показывать на карте Индию, реки Инд и Ганг, характеризовать природу и климат Индии, объяснять влияние религии Индии на менталитет и особенности культуры страны.</w:t>
            </w:r>
          </w:p>
        </w:tc>
        <w:tc>
          <w:tcPr>
            <w:tcW w:w="4275"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выявляют особенности и признаки климатических условий и проживания людей на полуострове Индостан; приводят примеры в качестве доказательства выдвигаемых положений; формулируют ответы на вопросы учителя.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Регулятивные: </w:t>
            </w:r>
            <w:r w:rsidRPr="005B6DEA">
              <w:rPr>
                <w:rFonts w:ascii="Times New Roman" w:eastAsia="Times New Roman" w:hAnsi="Times New Roman" w:cs="Times New Roman"/>
                <w:color w:val="000000"/>
                <w:sz w:val="21"/>
                <w:szCs w:val="21"/>
                <w:lang w:eastAsia="ru-RU"/>
              </w:rPr>
              <w:t>планируют решение учебной задачи, выстраивают алгоритм действий.</w:t>
            </w:r>
          </w:p>
        </w:tc>
        <w:tc>
          <w:tcPr>
            <w:tcW w:w="2355"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c>
          <w:tcPr>
            <w:tcW w:w="645" w:type="dxa"/>
            <w:vMerge w:val="restart"/>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§17, 19</w:t>
            </w:r>
          </w:p>
        </w:tc>
      </w:tr>
      <w:tr w:rsidR="005B6DEA" w:rsidRPr="005B6DEA" w:rsidTr="005B6DEA">
        <w:trPr>
          <w:trHeight w:val="45"/>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20</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Древняя Индия</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80"/>
              <w:left w:val="single" w:sz="6" w:space="0" w:color="000080"/>
              <w:bottom w:val="single" w:sz="6" w:space="0" w:color="000080"/>
              <w:right w:val="single" w:sz="6" w:space="0" w:color="000080"/>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r>
      <w:tr w:rsidR="005B6DEA" w:rsidRPr="005B6DEA" w:rsidTr="005B6DEA">
        <w:trPr>
          <w:trHeight w:val="60"/>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21</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Древний Китай</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3300"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термины:</w:t>
            </w:r>
            <w:r w:rsidRPr="005B6DEA">
              <w:rPr>
                <w:rFonts w:ascii="Times New Roman" w:eastAsia="Times New Roman" w:hAnsi="Times New Roman" w:cs="Times New Roman"/>
                <w:color w:val="000000"/>
                <w:sz w:val="21"/>
                <w:szCs w:val="21"/>
                <w:lang w:eastAsia="ru-RU"/>
              </w:rPr>
              <w:t> бамбук, циновка, Сын Неба, компас,</w:t>
            </w:r>
            <w:r w:rsidRPr="005B6DEA">
              <w:rPr>
                <w:rFonts w:ascii="Times New Roman" w:eastAsia="Times New Roman" w:hAnsi="Times New Roman" w:cs="Times New Roman"/>
                <w:b/>
                <w:bCs/>
                <w:color w:val="000000"/>
                <w:sz w:val="21"/>
                <w:szCs w:val="21"/>
                <w:lang w:eastAsia="ru-RU"/>
              </w:rPr>
              <w:t> </w:t>
            </w:r>
            <w:r w:rsidRPr="005B6DEA">
              <w:rPr>
                <w:rFonts w:ascii="Times New Roman" w:eastAsia="Times New Roman" w:hAnsi="Times New Roman" w:cs="Times New Roman"/>
                <w:color w:val="000000"/>
                <w:sz w:val="21"/>
                <w:szCs w:val="21"/>
                <w:lang w:eastAsia="ru-RU"/>
              </w:rPr>
              <w:t>бойницы</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w:t>
            </w:r>
            <w:r w:rsidRPr="005B6DEA">
              <w:rPr>
                <w:rFonts w:ascii="Times New Roman" w:eastAsia="Times New Roman" w:hAnsi="Times New Roman" w:cs="Times New Roman"/>
                <w:color w:val="000000"/>
                <w:sz w:val="21"/>
                <w:szCs w:val="21"/>
                <w:lang w:eastAsia="ru-RU"/>
              </w:rPr>
              <w:t> показывать на карте Китай и его важнейшие географические объекты, находить сходство и различие египетской и китайской письменности, характеризовать учение Конфуция,</w:t>
            </w:r>
          </w:p>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характеризовать политику Цинь Шихуанди, давать оценку значению китайской культуры</w:t>
            </w:r>
          </w:p>
        </w:tc>
        <w:tc>
          <w:tcPr>
            <w:tcW w:w="4275"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w:t>
            </w:r>
            <w:r w:rsidRPr="005B6DEA">
              <w:rPr>
                <w:rFonts w:ascii="Times New Roman" w:eastAsia="Times New Roman" w:hAnsi="Times New Roman" w:cs="Times New Roman"/>
                <w:color w:val="000000"/>
                <w:sz w:val="21"/>
                <w:szCs w:val="21"/>
                <w:lang w:eastAsia="ru-RU"/>
              </w:rPr>
              <w:t> выявляют особенности и признаки объектов; приводят примеры в качестве доказательства выдвигаемых положений, устанавливать причинно-следственные связи между объектами. </w:t>
            </w:r>
            <w:r w:rsidRPr="005B6DEA">
              <w:rPr>
                <w:rFonts w:ascii="Times New Roman" w:eastAsia="Times New Roman" w:hAnsi="Times New Roman" w:cs="Times New Roman"/>
                <w:b/>
                <w:bCs/>
                <w:color w:val="000000"/>
                <w:sz w:val="21"/>
                <w:szCs w:val="21"/>
                <w:lang w:eastAsia="ru-RU"/>
              </w:rPr>
              <w:t>Коммуникативные:</w:t>
            </w:r>
            <w:r w:rsidRPr="005B6DEA">
              <w:rPr>
                <w:rFonts w:ascii="Times New Roman" w:eastAsia="Times New Roman" w:hAnsi="Times New Roman" w:cs="Times New Roman"/>
                <w:color w:val="000000"/>
                <w:sz w:val="21"/>
                <w:szCs w:val="21"/>
                <w:lang w:eastAsia="ru-RU"/>
              </w:rPr>
              <w:t> планируют цели и способы взаимодействия; обмениваются мнениями, слушают друг друга.,</w:t>
            </w:r>
          </w:p>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прогнозируют результаты уровня усвоения изучаемого материала; принимают и сохраняют учебную задачу,удерживают цель деятельности до получения ее результата; осуществляют самостоятельный контроль своей деятельности.</w:t>
            </w:r>
          </w:p>
        </w:tc>
        <w:tc>
          <w:tcPr>
            <w:tcW w:w="2355"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Проявляют заинтересованность не только в личном успехе, но и в развитии успешной деятельности своего класса.</w:t>
            </w:r>
          </w:p>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§18, 19</w:t>
            </w:r>
          </w:p>
        </w:tc>
      </w:tr>
      <w:tr w:rsidR="005B6DEA" w:rsidRPr="005B6DEA" w:rsidTr="005B6DEA">
        <w:trPr>
          <w:trHeight w:val="30"/>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22</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Древний Китай</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§18, 19</w:t>
            </w:r>
          </w:p>
        </w:tc>
      </w:tr>
      <w:tr w:rsidR="005B6DEA" w:rsidRPr="005B6DEA" w:rsidTr="005B6DEA">
        <w:trPr>
          <w:trHeight w:val="60"/>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23</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Повторительно-обобщающий урок по теме: «Древний Восток»</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изученные термины</w:t>
            </w:r>
          </w:p>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показывать на карте государства Древнего Востока, характеризовать сходства и различия древних цивилизаций Востока</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овладевают целостными представлениями об историческом пути человечества; привлекают информацию, полученную ранее, для решения учебной задачи.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планируют цели и способы взаимодействия; обмениваются мнениями; участвуют в коллективном обсуждении проблем; распределяют обязанности, проявляют способности ко взаимодействию.</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Сравнивают разные точки зрения; оценивают собственную учебную деятельность; сохраняют мотивацию к учебной деятельности</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Повторение пройденного.</w:t>
            </w:r>
          </w:p>
        </w:tc>
      </w:tr>
      <w:tr w:rsidR="005B6DEA" w:rsidRPr="005B6DEA" w:rsidTr="005B6DEA">
        <w:trPr>
          <w:trHeight w:val="75"/>
        </w:trPr>
        <w:tc>
          <w:tcPr>
            <w:tcW w:w="14925" w:type="dxa"/>
            <w:gridSpan w:val="8"/>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75" w:lineRule="atLeast"/>
              <w:jc w:val="center"/>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Тема №5. «Жители и государства ДревнейГреции» (14 ч)</w:t>
            </w:r>
          </w:p>
        </w:tc>
      </w:tr>
      <w:tr w:rsidR="005B6DEA" w:rsidRPr="005B6DEA" w:rsidTr="005B6DEA">
        <w:trPr>
          <w:trHeight w:val="135"/>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3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24</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3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Греки и критяне</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14"/>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14"/>
                <w:szCs w:val="21"/>
                <w:lang w:eastAsia="ru-RU"/>
              </w:rPr>
            </w:pPr>
          </w:p>
        </w:tc>
        <w:tc>
          <w:tcPr>
            <w:tcW w:w="3300"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понятия:</w:t>
            </w:r>
            <w:r w:rsidRPr="005B6DEA">
              <w:rPr>
                <w:rFonts w:ascii="Times New Roman" w:eastAsia="Times New Roman" w:hAnsi="Times New Roman" w:cs="Times New Roman"/>
                <w:color w:val="000000"/>
                <w:sz w:val="21"/>
                <w:szCs w:val="21"/>
                <w:lang w:eastAsia="ru-RU"/>
              </w:rPr>
              <w:t> цунами, имена героев</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показывать на карте остров Крит, Эгейское море, называть причины гибели Критской цивилизации</w:t>
            </w:r>
          </w:p>
          <w:p w:rsidR="005B6DEA" w:rsidRPr="005B6DEA" w:rsidRDefault="005B6DEA" w:rsidP="005B6DEA">
            <w:pPr>
              <w:spacing w:after="150" w:line="135" w:lineRule="atLeast"/>
              <w:rPr>
                <w:rFonts w:ascii="Times New Roman" w:eastAsia="Times New Roman" w:hAnsi="Times New Roman" w:cs="Times New Roman"/>
                <w:color w:val="000000"/>
                <w:sz w:val="21"/>
                <w:szCs w:val="21"/>
                <w:lang w:eastAsia="ru-RU"/>
              </w:rPr>
            </w:pPr>
          </w:p>
        </w:tc>
        <w:tc>
          <w:tcPr>
            <w:tcW w:w="4275"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3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самостоятельно выделяют и формулируют цели; анализируют вопросы, формулируют ответы.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участвуют в коллективном обсуждении проблем; обмениваются мнениями, понимают позицию партнера.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принимают и сохраняют учебную задачу; самостоятельно определяют и формулируют цель; составляют план последовательности действий</w:t>
            </w:r>
          </w:p>
        </w:tc>
        <w:tc>
          <w:tcPr>
            <w:tcW w:w="2355"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3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Применяют правила делового сотрудни-чества; сравнивают разные точки зрения; оценивают собствен-ную учебную деятельность; выражают положительное отношение к процессу познания</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13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§21</w:t>
            </w:r>
          </w:p>
        </w:tc>
      </w:tr>
      <w:tr w:rsidR="005B6DEA" w:rsidRPr="005B6DEA" w:rsidTr="005B6DEA">
        <w:trPr>
          <w:trHeight w:val="135"/>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3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25</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3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Греки и критяне</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14"/>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14"/>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13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§22</w:t>
            </w:r>
          </w:p>
        </w:tc>
      </w:tr>
      <w:tr w:rsidR="005B6DEA" w:rsidRPr="005B6DEA" w:rsidTr="005B6DEA">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26</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Микены и Троя</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сопоставлять </w:t>
            </w:r>
            <w:r w:rsidRPr="005B6DEA">
              <w:rPr>
                <w:rFonts w:ascii="Times New Roman" w:eastAsia="Times New Roman" w:hAnsi="Times New Roman" w:cs="Times New Roman"/>
                <w:color w:val="000000"/>
                <w:sz w:val="21"/>
                <w:szCs w:val="21"/>
                <w:lang w:eastAsia="ru-RU"/>
              </w:rPr>
              <w:t>действительную причину Троянской войны с мифом о причине начала Троянской войны.</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w:t>
            </w:r>
            <w:r w:rsidRPr="005B6DEA">
              <w:rPr>
                <w:rFonts w:ascii="Times New Roman" w:eastAsia="Times New Roman" w:hAnsi="Times New Roman" w:cs="Times New Roman"/>
                <w:color w:val="000000"/>
                <w:sz w:val="21"/>
                <w:szCs w:val="21"/>
                <w:lang w:eastAsia="ru-RU"/>
              </w:rPr>
              <w:t> работать с картой и историческими источниками</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w:t>
            </w:r>
            <w:r w:rsidRPr="005B6DEA">
              <w:rPr>
                <w:rFonts w:ascii="Times New Roman" w:eastAsia="Times New Roman" w:hAnsi="Times New Roman" w:cs="Times New Roman"/>
                <w:color w:val="000000"/>
                <w:sz w:val="21"/>
                <w:szCs w:val="21"/>
                <w:lang w:eastAsia="ru-RU"/>
              </w:rPr>
              <w:t> выявляют основные причины исторических событий; приводят примеры в качестве доказательства выдвигаемых положений.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вступают в речевое общение, участвуют в диалоге, работают с книгой.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оценивают свою работу на уроке; анализируют эмоциональное состояние, полученное от успешной (неуспешной ) деятельности на уроке</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Оценивают собствен-ную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учетом</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§23</w:t>
            </w:r>
          </w:p>
        </w:tc>
      </w:tr>
      <w:tr w:rsidR="005B6DEA" w:rsidRPr="005B6DEA" w:rsidTr="005B6DEA">
        <w:trPr>
          <w:trHeight w:val="90"/>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9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27</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9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Поэма Гомера «Илиада»</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10"/>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10"/>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w:t>
            </w:r>
            <w:r w:rsidRPr="005B6DEA">
              <w:rPr>
                <w:rFonts w:ascii="Times New Roman" w:eastAsia="Times New Roman" w:hAnsi="Times New Roman" w:cs="Times New Roman"/>
                <w:color w:val="000000"/>
                <w:sz w:val="21"/>
                <w:szCs w:val="21"/>
                <w:lang w:eastAsia="ru-RU"/>
              </w:rPr>
              <w:t>давать оценку персонажам поэмы, объяснять понятия «ахиллесова пята», «троянский конь», «Яблоко раздора».</w:t>
            </w:r>
          </w:p>
          <w:p w:rsidR="005B6DEA" w:rsidRPr="005B6DEA" w:rsidRDefault="005B6DEA" w:rsidP="005B6DEA">
            <w:pPr>
              <w:spacing w:after="150" w:line="9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w:t>
            </w:r>
            <w:r w:rsidRPr="005B6DEA">
              <w:rPr>
                <w:rFonts w:ascii="Times New Roman" w:eastAsia="Times New Roman" w:hAnsi="Times New Roman" w:cs="Times New Roman"/>
                <w:color w:val="000000"/>
                <w:sz w:val="21"/>
                <w:szCs w:val="21"/>
                <w:lang w:eastAsia="ru-RU"/>
              </w:rPr>
              <w:t>понять суть содержания «Илиады», имена главных героев</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выявляют причины Троянской войны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вступают в речевое общение; планируют цели и способы взаимодействия</w:t>
            </w:r>
          </w:p>
          <w:p w:rsidR="005B6DEA" w:rsidRPr="005B6DEA" w:rsidRDefault="005B6DEA" w:rsidP="005B6DEA">
            <w:pPr>
              <w:spacing w:after="150" w:line="9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осуществляют индивидуальную образовательную траекторию</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9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Осознают социально-нравственный опыт предшествующих поколений</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9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§24</w:t>
            </w:r>
          </w:p>
        </w:tc>
      </w:tr>
      <w:tr w:rsidR="005B6DEA" w:rsidRPr="005B6DEA" w:rsidTr="005B6DEA">
        <w:trPr>
          <w:trHeight w:val="15"/>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28</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Поэма Гомера «Одиссея»</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w:t>
            </w:r>
            <w:r w:rsidRPr="005B6DEA">
              <w:rPr>
                <w:rFonts w:ascii="Times New Roman" w:eastAsia="Times New Roman" w:hAnsi="Times New Roman" w:cs="Times New Roman"/>
                <w:color w:val="000000"/>
                <w:sz w:val="21"/>
                <w:szCs w:val="21"/>
                <w:lang w:eastAsia="ru-RU"/>
              </w:rPr>
              <w:t>давать оценку персонажам поэмы, объяснять понятие «между Сциллой и Харибдой»</w:t>
            </w:r>
          </w:p>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w:t>
            </w:r>
            <w:r w:rsidRPr="005B6DEA">
              <w:rPr>
                <w:rFonts w:ascii="Times New Roman" w:eastAsia="Times New Roman" w:hAnsi="Times New Roman" w:cs="Times New Roman"/>
                <w:color w:val="000000"/>
                <w:sz w:val="21"/>
                <w:szCs w:val="21"/>
                <w:lang w:eastAsia="ru-RU"/>
              </w:rPr>
              <w:t>понять суть содержания «Одиссеи», имена главных героев</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составляют маршрут возвращения Одиссея на Родину.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вступают в речевое общение; планируют цели и способы взаимодействия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осуществляют индивидуальную образовательную траекторию</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Осознают социально-нравственный опыт предшествующих поколений</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§25</w:t>
            </w:r>
          </w:p>
        </w:tc>
      </w:tr>
      <w:tr w:rsidR="005B6DEA" w:rsidRPr="005B6DEA" w:rsidTr="005B6DEA">
        <w:trPr>
          <w:trHeight w:val="15"/>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29</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Возникновение полисов</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33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w:t>
            </w:r>
            <w:r w:rsidRPr="005B6DEA">
              <w:rPr>
                <w:rFonts w:ascii="Times New Roman" w:eastAsia="Times New Roman" w:hAnsi="Times New Roman" w:cs="Times New Roman"/>
                <w:color w:val="000000"/>
                <w:sz w:val="21"/>
                <w:szCs w:val="21"/>
                <w:lang w:eastAsia="ru-RU"/>
              </w:rPr>
              <w:t>понятия: Аттика, демос, полис, архонт, ареопаг, долговое рабство, показывать на карте Аттику и Афины</w:t>
            </w:r>
          </w:p>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характеризовать государственное устройство Афин</w:t>
            </w:r>
          </w:p>
        </w:tc>
        <w:tc>
          <w:tcPr>
            <w:tcW w:w="427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дополняют и расширяют имеющиеся знания и представления о государственном устройстве греческих городов.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вступают в коллективное сотрудничество; участвуют в обсуждении вопросов; обмениваются мнениями, слушают друг друга, принимают позиции партнера, в том числе и отличную от своей, согласовывают действия с партнером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принимают и сохраняют учебную задачу; учитывают выделенные учителем ориентиры действия</w:t>
            </w:r>
          </w:p>
        </w:tc>
        <w:tc>
          <w:tcPr>
            <w:tcW w:w="235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Мотивируют свои действия, проявляют интерес к новому учебному материалу; оценивают собственную учебную деятельность; сохраняют мотивацию к учебной деятельности</w:t>
            </w: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§26</w:t>
            </w:r>
          </w:p>
        </w:tc>
      </w:tr>
      <w:tr w:rsidR="005B6DEA" w:rsidRPr="005B6DEA" w:rsidTr="005B6DEA">
        <w:trPr>
          <w:trHeight w:val="15"/>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30</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Спартанское государство</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33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понятия: </w:t>
            </w:r>
            <w:r w:rsidRPr="005B6DEA">
              <w:rPr>
                <w:rFonts w:ascii="Times New Roman" w:eastAsia="Times New Roman" w:hAnsi="Times New Roman" w:cs="Times New Roman"/>
                <w:color w:val="000000"/>
                <w:sz w:val="21"/>
                <w:szCs w:val="21"/>
                <w:lang w:eastAsia="ru-RU"/>
              </w:rPr>
              <w:t>лаконичность, илоты</w:t>
            </w:r>
          </w:p>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w:t>
            </w:r>
            <w:r w:rsidRPr="005B6DEA">
              <w:rPr>
                <w:rFonts w:ascii="Times New Roman" w:eastAsia="Times New Roman" w:hAnsi="Times New Roman" w:cs="Times New Roman"/>
                <w:color w:val="000000"/>
                <w:sz w:val="21"/>
                <w:szCs w:val="21"/>
                <w:lang w:eastAsia="ru-RU"/>
              </w:rPr>
              <w:t xml:space="preserve"> давать собственную оценку спартанской системе воспитания, сравнительную характеристику </w:t>
            </w:r>
            <w:r w:rsidRPr="005B6DEA">
              <w:rPr>
                <w:rFonts w:ascii="Times New Roman" w:eastAsia="Times New Roman" w:hAnsi="Times New Roman" w:cs="Times New Roman"/>
                <w:color w:val="000000"/>
                <w:sz w:val="21"/>
                <w:szCs w:val="21"/>
                <w:lang w:eastAsia="ru-RU"/>
              </w:rPr>
              <w:lastRenderedPageBreak/>
              <w:t>государственному устройству Спарты и Афин</w:t>
            </w:r>
          </w:p>
        </w:tc>
        <w:tc>
          <w:tcPr>
            <w:tcW w:w="427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lastRenderedPageBreak/>
              <w:t>Познавательные: </w:t>
            </w:r>
            <w:r w:rsidRPr="005B6DEA">
              <w:rPr>
                <w:rFonts w:ascii="Times New Roman" w:eastAsia="Times New Roman" w:hAnsi="Times New Roman" w:cs="Times New Roman"/>
                <w:color w:val="000000"/>
                <w:sz w:val="21"/>
                <w:szCs w:val="21"/>
                <w:lang w:eastAsia="ru-RU"/>
              </w:rPr>
              <w:t>выявляют особенности и признаки объектов; приводят примеры в качестве доказательства выдвигаемых положений.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взаимодействуют в ходе групповой работы, ведут диалог, участвуют в дискуссии; принимают другое мнение и позицию, допускают существование разных точек зрения.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xml:space="preserve"> прогнозируют результаты </w:t>
            </w:r>
            <w:r w:rsidRPr="005B6DEA">
              <w:rPr>
                <w:rFonts w:ascii="Times New Roman" w:eastAsia="Times New Roman" w:hAnsi="Times New Roman" w:cs="Times New Roman"/>
                <w:color w:val="000000"/>
                <w:sz w:val="21"/>
                <w:szCs w:val="21"/>
                <w:lang w:eastAsia="ru-RU"/>
              </w:rPr>
              <w:lastRenderedPageBreak/>
              <w:t>уровня усвоения изучаемого материала; принимают и сохраняют учебную задачу</w:t>
            </w:r>
          </w:p>
        </w:tc>
        <w:tc>
          <w:tcPr>
            <w:tcW w:w="235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 xml:space="preserve">Выражают свою позицию на уровне положительного отношения к учебному процессу: проявляют учебно-познавательный интерес к новому </w:t>
            </w:r>
            <w:r w:rsidRPr="005B6DEA">
              <w:rPr>
                <w:rFonts w:ascii="Times New Roman" w:eastAsia="Times New Roman" w:hAnsi="Times New Roman" w:cs="Times New Roman"/>
                <w:color w:val="000000"/>
                <w:sz w:val="21"/>
                <w:szCs w:val="21"/>
                <w:lang w:eastAsia="ru-RU"/>
              </w:rPr>
              <w:lastRenderedPageBreak/>
              <w:t>материалу и способам решения новой задачи.</w:t>
            </w: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§27- 28</w:t>
            </w:r>
          </w:p>
        </w:tc>
      </w:tr>
      <w:tr w:rsidR="005B6DEA" w:rsidRPr="005B6DEA" w:rsidTr="005B6DEA">
        <w:trPr>
          <w:trHeight w:val="15"/>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31</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Древние Афины</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33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термины: </w:t>
            </w:r>
            <w:r w:rsidRPr="005B6DEA">
              <w:rPr>
                <w:rFonts w:ascii="Times New Roman" w:eastAsia="Times New Roman" w:hAnsi="Times New Roman" w:cs="Times New Roman"/>
                <w:color w:val="000000"/>
                <w:sz w:val="21"/>
                <w:szCs w:val="21"/>
                <w:lang w:eastAsia="ru-RU"/>
              </w:rPr>
              <w:t>керамика, фигурные вазы, агора, портики, фронтоны, кариатиды</w:t>
            </w:r>
          </w:p>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давать описание города и его главных достопримечательностей</w:t>
            </w:r>
          </w:p>
        </w:tc>
        <w:tc>
          <w:tcPr>
            <w:tcW w:w="427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сопоставляют иллюстрации текстовую информацию; устанавливают закономерности; делают выводы.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сотрудничают с товарищами при выполнении заданий; задают вопросы с целью получения нужной информации.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оценивают свою работу на уроке; анализируют эмоциональное состояние, полученное от успешной (неуспешной ) деятельности на уроке.</w:t>
            </w:r>
          </w:p>
        </w:tc>
        <w:tc>
          <w:tcPr>
            <w:tcW w:w="235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Проявляют заинтересованность не только в личном успехе, но и в развитии успешной деятельности в сего класса</w:t>
            </w: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§29</w:t>
            </w:r>
          </w:p>
        </w:tc>
      </w:tr>
      <w:tr w:rsidR="005B6DEA" w:rsidRPr="005B6DEA" w:rsidTr="005B6DEA">
        <w:trPr>
          <w:trHeight w:val="15"/>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32</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Утверждение демократии в Афинах</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33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w:t>
            </w:r>
            <w:r w:rsidRPr="005B6DEA">
              <w:rPr>
                <w:rFonts w:ascii="Times New Roman" w:eastAsia="Times New Roman" w:hAnsi="Times New Roman" w:cs="Times New Roman"/>
                <w:color w:val="000000"/>
                <w:sz w:val="21"/>
                <w:szCs w:val="21"/>
                <w:lang w:eastAsia="ru-RU"/>
              </w:rPr>
              <w:t>термины: долговые камни, народное собрание, граждане. </w:t>
            </w: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извлекать полезную информацию из исторических источников, давать оценку законам Солона и определять их влияние на развитие Афин</w:t>
            </w:r>
          </w:p>
        </w:tc>
        <w:tc>
          <w:tcPr>
            <w:tcW w:w="427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сопоставляют схемы и текстовую информацию; устанавливают закономерности; делают выводы.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сотрудничают с товарищами при выполнении заданий; задают вопросы с целью получения нужной информации.</w:t>
            </w:r>
          </w:p>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p>
        </w:tc>
        <w:tc>
          <w:tcPr>
            <w:tcW w:w="235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Проявляют заинтересованность не только в личном успехе, но и в развитии успешной деятельности своего класса</w:t>
            </w: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§30</w:t>
            </w:r>
          </w:p>
        </w:tc>
      </w:tr>
      <w:tr w:rsidR="005B6DEA" w:rsidRPr="005B6DEA" w:rsidTr="005B6DEA">
        <w:trPr>
          <w:trHeight w:val="15"/>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33</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Великая греческая колонизация</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33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w:t>
            </w:r>
            <w:r w:rsidRPr="005B6DEA">
              <w:rPr>
                <w:rFonts w:ascii="Times New Roman" w:eastAsia="Times New Roman" w:hAnsi="Times New Roman" w:cs="Times New Roman"/>
                <w:color w:val="000000"/>
                <w:sz w:val="21"/>
                <w:szCs w:val="21"/>
                <w:lang w:eastAsia="ru-RU"/>
              </w:rPr>
              <w:t>понятия: пираты, колонии</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называть и показывать на карте греческие колонии, извлекать полезную информацию из исторического источника.</w:t>
            </w:r>
          </w:p>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p>
        </w:tc>
        <w:tc>
          <w:tcPr>
            <w:tcW w:w="427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воспроизводят по памяти информацию, необходимую для решения учебной задачи; формулируют ответы на вопросы учителя.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принимают другое мнение и позицию, допускают существование различных точек зрения; адекватно используют речевые средства для решения различных коммуникативных задач.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планируют решение учебной задачи, выстраивают алгоритм действий; корректируют деятельность, вносят изменения в процессе с учетом возникших трудностей.</w:t>
            </w:r>
          </w:p>
        </w:tc>
        <w:tc>
          <w:tcPr>
            <w:tcW w:w="235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Выражают свою позицию на уровне положительного отношения к учебному процессу; проявляют учебно-познавательный интерес к новому материалу и способам решения новой задачи.</w:t>
            </w: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§31</w:t>
            </w:r>
          </w:p>
        </w:tc>
      </w:tr>
      <w:tr w:rsidR="005B6DEA" w:rsidRPr="005B6DEA" w:rsidTr="005B6DEA">
        <w:trPr>
          <w:trHeight w:val="15"/>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34</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Греко-персидские войны</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3300" w:type="dxa"/>
            <w:vMerge w:val="restart"/>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термины: </w:t>
            </w:r>
            <w:r w:rsidRPr="005B6DEA">
              <w:rPr>
                <w:rFonts w:ascii="Times New Roman" w:eastAsia="Times New Roman" w:hAnsi="Times New Roman" w:cs="Times New Roman"/>
                <w:color w:val="000000"/>
                <w:sz w:val="21"/>
                <w:szCs w:val="21"/>
                <w:lang w:eastAsia="ru-RU"/>
              </w:rPr>
              <w:t>стратег, фаланга, Марафон,триера</w:t>
            </w:r>
          </w:p>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w:t>
            </w:r>
            <w:r w:rsidRPr="005B6DEA">
              <w:rPr>
                <w:rFonts w:ascii="Times New Roman" w:eastAsia="Times New Roman" w:hAnsi="Times New Roman" w:cs="Times New Roman"/>
                <w:color w:val="000000"/>
                <w:sz w:val="21"/>
                <w:szCs w:val="21"/>
                <w:lang w:eastAsia="ru-RU"/>
              </w:rPr>
              <w:t> анализировать причины побед греков над персами</w:t>
            </w:r>
          </w:p>
        </w:tc>
        <w:tc>
          <w:tcPr>
            <w:tcW w:w="4275" w:type="dxa"/>
            <w:vMerge w:val="restart"/>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выявляют особенности и признаки побед древних греков.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оформляют диалогические высказывания, понимают позицию партнера, в том числе и отличную от своей, согласовывают действия с партнером, вступают в коллективное сотрудничество.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удерживают цель деятельности до получения ее результата; осуществляют самостоятельный контроль своей деятельности</w:t>
            </w:r>
          </w:p>
        </w:tc>
        <w:tc>
          <w:tcPr>
            <w:tcW w:w="2355" w:type="dxa"/>
            <w:vMerge w:val="restart"/>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Оценивают, анализируют и характеризуют эмоциональное состояние и чувства окружающих, строят свои взаимоотношения с их учетом</w:t>
            </w: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§32</w:t>
            </w:r>
          </w:p>
        </w:tc>
      </w:tr>
      <w:tr w:rsidR="005B6DEA" w:rsidRPr="005B6DEA" w:rsidTr="005B6DEA">
        <w:trPr>
          <w:trHeight w:val="15"/>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35</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Греко-персидские войны</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0" w:type="auto"/>
            <w:vMerge/>
            <w:tcBorders>
              <w:top w:val="nil"/>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nil"/>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nil"/>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§33</w:t>
            </w:r>
          </w:p>
        </w:tc>
      </w:tr>
      <w:tr w:rsidR="005B6DEA" w:rsidRPr="005B6DEA" w:rsidTr="005B6DEA">
        <w:trPr>
          <w:trHeight w:val="60"/>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36</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Расцвет Афинского государства</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термины: </w:t>
            </w:r>
            <w:r w:rsidRPr="005B6DEA">
              <w:rPr>
                <w:rFonts w:ascii="Times New Roman" w:eastAsia="Times New Roman" w:hAnsi="Times New Roman" w:cs="Times New Roman"/>
                <w:color w:val="000000"/>
                <w:sz w:val="21"/>
                <w:szCs w:val="21"/>
                <w:lang w:eastAsia="ru-RU"/>
              </w:rPr>
              <w:t>народное собрание, остракизм</w:t>
            </w:r>
          </w:p>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давать характеристику афинской демократии</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устанавливают причинно-следственные связи между объектами.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планируют цели и способы взаимодействия; обмениваются мнениями, слушают друг друга, согласовывают действия с партнером.</w:t>
            </w:r>
          </w:p>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учитывают выделенные учителем ориентиры действия; оценивают результаты своей и чужой деятельности</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Проявляют заинтересованность не только в личном успехе, но и в решении проблемных заданий; выражают положительное отношение к процессу познания</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§34</w:t>
            </w:r>
          </w:p>
        </w:tc>
      </w:tr>
      <w:tr w:rsidR="005B6DEA" w:rsidRPr="005B6DEA" w:rsidTr="005B6DEA">
        <w:trPr>
          <w:trHeight w:val="60"/>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37</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 xml:space="preserve">Повторительно-обобщающий урок по теме: «Жители </w:t>
            </w:r>
            <w:r w:rsidRPr="005B6DEA">
              <w:rPr>
                <w:rFonts w:ascii="Times New Roman" w:eastAsia="Times New Roman" w:hAnsi="Times New Roman" w:cs="Times New Roman"/>
                <w:color w:val="000000"/>
                <w:sz w:val="21"/>
                <w:szCs w:val="21"/>
                <w:lang w:eastAsia="ru-RU"/>
              </w:rPr>
              <w:lastRenderedPageBreak/>
              <w:t>и государства древней Греции»</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33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изученные понятия</w:t>
            </w:r>
          </w:p>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lastRenderedPageBreak/>
              <w:t>Получат возможность научиться: </w:t>
            </w:r>
            <w:r w:rsidRPr="005B6DEA">
              <w:rPr>
                <w:rFonts w:ascii="Times New Roman" w:eastAsia="Times New Roman" w:hAnsi="Times New Roman" w:cs="Times New Roman"/>
                <w:color w:val="000000"/>
                <w:sz w:val="21"/>
                <w:szCs w:val="21"/>
                <w:lang w:eastAsia="ru-RU"/>
              </w:rPr>
              <w:t>показывать на карте территорию Древнейшей Греции, Трою</w:t>
            </w:r>
          </w:p>
        </w:tc>
        <w:tc>
          <w:tcPr>
            <w:tcW w:w="427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lastRenderedPageBreak/>
              <w:t>Познавательные:</w:t>
            </w:r>
            <w:r w:rsidRPr="005B6DEA">
              <w:rPr>
                <w:rFonts w:ascii="Times New Roman" w:eastAsia="Times New Roman" w:hAnsi="Times New Roman" w:cs="Times New Roman"/>
                <w:color w:val="000000"/>
                <w:sz w:val="21"/>
                <w:szCs w:val="21"/>
                <w:lang w:eastAsia="ru-RU"/>
              </w:rPr>
              <w:t xml:space="preserve"> овладевают целостными представлениями об историческом пути человечества; привлекают информацию, полученную ранее, для </w:t>
            </w:r>
            <w:r w:rsidRPr="005B6DEA">
              <w:rPr>
                <w:rFonts w:ascii="Times New Roman" w:eastAsia="Times New Roman" w:hAnsi="Times New Roman" w:cs="Times New Roman"/>
                <w:color w:val="000000"/>
                <w:sz w:val="21"/>
                <w:szCs w:val="21"/>
                <w:lang w:eastAsia="ru-RU"/>
              </w:rPr>
              <w:lastRenderedPageBreak/>
              <w:t>решения учебной задачи.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планируют цели и способы взаимодействия; обмениваются мнениями; участвуют в коллективном обсуждении проблем; распределяют обязанности, проявляют способности ко взаимодействию.</w:t>
            </w:r>
          </w:p>
        </w:tc>
        <w:tc>
          <w:tcPr>
            <w:tcW w:w="235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 xml:space="preserve">Сравнивают разные точки зрения; оценивают </w:t>
            </w:r>
            <w:r w:rsidRPr="005B6DEA">
              <w:rPr>
                <w:rFonts w:ascii="Times New Roman" w:eastAsia="Times New Roman" w:hAnsi="Times New Roman" w:cs="Times New Roman"/>
                <w:color w:val="000000"/>
                <w:sz w:val="21"/>
                <w:szCs w:val="21"/>
                <w:lang w:eastAsia="ru-RU"/>
              </w:rPr>
              <w:lastRenderedPageBreak/>
              <w:t>собственную учебную деятельность; сохраняют мотивацию к учебной деятельности</w:t>
            </w: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Повторение пройденного.</w:t>
            </w:r>
          </w:p>
        </w:tc>
      </w:tr>
      <w:tr w:rsidR="005B6DEA" w:rsidRPr="005B6DEA" w:rsidTr="005B6DEA">
        <w:trPr>
          <w:trHeight w:val="60"/>
        </w:trPr>
        <w:tc>
          <w:tcPr>
            <w:tcW w:w="14925" w:type="dxa"/>
            <w:gridSpan w:val="8"/>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60" w:lineRule="atLeast"/>
              <w:jc w:val="center"/>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lastRenderedPageBreak/>
              <w:t>Тема №6 Культура Древней Греции</w:t>
            </w:r>
          </w:p>
        </w:tc>
      </w:tr>
      <w:tr w:rsidR="005B6DEA" w:rsidRPr="005B6DEA" w:rsidTr="005B6DEA">
        <w:trPr>
          <w:trHeight w:val="60"/>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38</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Религия древних греков</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33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w:t>
            </w:r>
            <w:r w:rsidRPr="005B6DEA">
              <w:rPr>
                <w:rFonts w:ascii="Times New Roman" w:eastAsia="Times New Roman" w:hAnsi="Times New Roman" w:cs="Times New Roman"/>
                <w:color w:val="000000"/>
                <w:sz w:val="21"/>
                <w:szCs w:val="21"/>
                <w:lang w:eastAsia="ru-RU"/>
              </w:rPr>
              <w:t>главных и второстепенных богов, знать имена героев, объяснять стремление героев и простых людей соперничать с богами.</w:t>
            </w:r>
          </w:p>
        </w:tc>
        <w:tc>
          <w:tcPr>
            <w:tcW w:w="427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овладевают целостными представлениями о древнегреческой религии; привлекают информацию, полученную ранее, для решения учебной задачи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планируют цели и способы взаимодействия; обмениваются мнениями участвуют в коллективном обсуждении проблем; распределяют обязанности, проявляют способность ко взаимодействию.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учитывают ориентиры, данные учителем, при освоении нового учебного материала</w:t>
            </w:r>
          </w:p>
        </w:tc>
        <w:tc>
          <w:tcPr>
            <w:tcW w:w="235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Сравнивают разные точки зрения; оценивают собственную учебную деятельность; сохраняют мотивацию к учебной деятельности</w:t>
            </w: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§35</w:t>
            </w:r>
          </w:p>
        </w:tc>
      </w:tr>
      <w:tr w:rsidR="005B6DEA" w:rsidRPr="005B6DEA" w:rsidTr="005B6DEA">
        <w:trPr>
          <w:trHeight w:val="60"/>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39</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Наука и образование в Древней Греции</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термины: </w:t>
            </w:r>
            <w:r w:rsidRPr="005B6DEA">
              <w:rPr>
                <w:rFonts w:ascii="Times New Roman" w:eastAsia="Times New Roman" w:hAnsi="Times New Roman" w:cs="Times New Roman"/>
                <w:color w:val="000000"/>
                <w:sz w:val="21"/>
                <w:szCs w:val="21"/>
                <w:lang w:eastAsia="ru-RU"/>
              </w:rPr>
              <w:t>педагог, палестра, гимнасий, красноречие</w:t>
            </w:r>
          </w:p>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определять сходства и различия между афинской и спартанской системой воспитания</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выявляют особенности и признаки объектов; приводят примеры в качестве доказательства выдвигаемых положений.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w:t>
            </w:r>
          </w:p>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прогнозируют результаты уровня усвоения изучаемого материала; принимают и сохраняют учебную задачу</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Сохраняют мотива-цию к учебной дея-тельность; проявляют интерес к новому учебному материалу; выражают положи-тельное отношение к процессу познания; адекватно понимают причины успешности (не успешности) учебной деятельности.</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 36</w:t>
            </w:r>
          </w:p>
        </w:tc>
      </w:tr>
      <w:tr w:rsidR="005B6DEA" w:rsidRPr="005B6DEA" w:rsidTr="005B6DEA">
        <w:trPr>
          <w:trHeight w:val="60"/>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40</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Древнегреческое искусство</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33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термины: </w:t>
            </w:r>
            <w:r w:rsidRPr="005B6DEA">
              <w:rPr>
                <w:rFonts w:ascii="Times New Roman" w:eastAsia="Times New Roman" w:hAnsi="Times New Roman" w:cs="Times New Roman"/>
                <w:color w:val="000000"/>
                <w:sz w:val="21"/>
                <w:szCs w:val="21"/>
                <w:lang w:eastAsia="ru-RU"/>
              </w:rPr>
              <w:t>барельеф, портик, скульптура.</w:t>
            </w:r>
          </w:p>
        </w:tc>
        <w:tc>
          <w:tcPr>
            <w:tcW w:w="427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устанавливают причинно-следственные связи между объектами.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планируют цели и способы взаимодействия; обмениваются мнениями, слушают друг друга, согласовывают действия с партнером.</w:t>
            </w:r>
          </w:p>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учитывают выделенные учителем ориентиры действия; оценивают результаты своей и чужой деятельности</w:t>
            </w:r>
          </w:p>
        </w:tc>
        <w:tc>
          <w:tcPr>
            <w:tcW w:w="235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Проявляют заинтересованность не только в личном успехе, но и в решении проблемных заданий; выражают положительное отношение к процессу познания</w:t>
            </w: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§37</w:t>
            </w:r>
          </w:p>
        </w:tc>
      </w:tr>
      <w:tr w:rsidR="005B6DEA" w:rsidRPr="005B6DEA" w:rsidTr="005B6DEA">
        <w:trPr>
          <w:trHeight w:val="60"/>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41</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В афинском театре</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33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термины: </w:t>
            </w:r>
            <w:r w:rsidRPr="005B6DEA">
              <w:rPr>
                <w:rFonts w:ascii="Times New Roman" w:eastAsia="Times New Roman" w:hAnsi="Times New Roman" w:cs="Times New Roman"/>
                <w:color w:val="000000"/>
                <w:sz w:val="21"/>
                <w:szCs w:val="21"/>
                <w:lang w:eastAsia="ru-RU"/>
              </w:rPr>
              <w:t>скене, театр, орхестра, комедия, трагедия</w:t>
            </w:r>
          </w:p>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давать описание древнегреческого театра, называть имена древнегреческих драматургов</w:t>
            </w:r>
          </w:p>
        </w:tc>
        <w:tc>
          <w:tcPr>
            <w:tcW w:w="427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воспроизводят в памяти информацию, необходимую для решения учебной задачи; формулируют ответы на вопросы учителя.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принимают другое мнение и позицию, допускают существование различных точек зрения.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планируют решение учебной задачи, выстраивают алгоритм действий.</w:t>
            </w:r>
          </w:p>
        </w:tc>
        <w:tc>
          <w:tcPr>
            <w:tcW w:w="235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Выражают свою позицию на уровне положительного отношения к учеб-ному процессу; проявляют учебно- познавательный процесс к новому материалу и способам решения новой задачи</w:t>
            </w: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§38</w:t>
            </w:r>
          </w:p>
        </w:tc>
      </w:tr>
      <w:tr w:rsidR="005B6DEA" w:rsidRPr="005B6DEA" w:rsidTr="005B6DEA">
        <w:trPr>
          <w:trHeight w:val="45"/>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42</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Олимпийские игры в древности</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понятия: </w:t>
            </w:r>
            <w:r w:rsidRPr="005B6DEA">
              <w:rPr>
                <w:rFonts w:ascii="Times New Roman" w:eastAsia="Times New Roman" w:hAnsi="Times New Roman" w:cs="Times New Roman"/>
                <w:color w:val="000000"/>
                <w:sz w:val="21"/>
                <w:szCs w:val="21"/>
                <w:lang w:eastAsia="ru-RU"/>
              </w:rPr>
              <w:t>атлеты, стадион, пятиборье, ипподром.</w:t>
            </w:r>
          </w:p>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 xml:space="preserve">свободно и </w:t>
            </w:r>
            <w:r w:rsidRPr="005B6DEA">
              <w:rPr>
                <w:rFonts w:ascii="Times New Roman" w:eastAsia="Times New Roman" w:hAnsi="Times New Roman" w:cs="Times New Roman"/>
                <w:color w:val="000000"/>
                <w:sz w:val="21"/>
                <w:szCs w:val="21"/>
                <w:lang w:eastAsia="ru-RU"/>
              </w:rPr>
              <w:lastRenderedPageBreak/>
              <w:t>выразительно излагать свои позиции</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lastRenderedPageBreak/>
              <w:t>Познавательные: </w:t>
            </w:r>
            <w:r w:rsidRPr="005B6DEA">
              <w:rPr>
                <w:rFonts w:ascii="Times New Roman" w:eastAsia="Times New Roman" w:hAnsi="Times New Roman" w:cs="Times New Roman"/>
                <w:color w:val="000000"/>
                <w:sz w:val="21"/>
                <w:szCs w:val="21"/>
                <w:lang w:eastAsia="ru-RU"/>
              </w:rPr>
              <w:t>устанавливают причинно-следственные связи и зависимости между объектами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 xml:space="preserve">планируют цели и способы взаимодействия; обмениваются мнениями, слушают друг друга, понимают позицию партнера, в том числе и отличную от своей, согласовывают </w:t>
            </w:r>
            <w:r w:rsidRPr="005B6DEA">
              <w:rPr>
                <w:rFonts w:ascii="Times New Roman" w:eastAsia="Times New Roman" w:hAnsi="Times New Roman" w:cs="Times New Roman"/>
                <w:color w:val="000000"/>
                <w:sz w:val="21"/>
                <w:szCs w:val="21"/>
                <w:lang w:eastAsia="ru-RU"/>
              </w:rPr>
              <w:lastRenderedPageBreak/>
              <w:t>действия с партнером.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принимают и сохраняют учебную задачу; учитывают выделенные учителем ориентиры действия</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 xml:space="preserve">Проявляют заинтересованность не только в личном успехе, но и в решении проблемных заданий; выражают </w:t>
            </w:r>
            <w:r w:rsidRPr="005B6DEA">
              <w:rPr>
                <w:rFonts w:ascii="Times New Roman" w:eastAsia="Times New Roman" w:hAnsi="Times New Roman" w:cs="Times New Roman"/>
                <w:color w:val="000000"/>
                <w:sz w:val="21"/>
                <w:szCs w:val="21"/>
                <w:lang w:eastAsia="ru-RU"/>
              </w:rPr>
              <w:lastRenderedPageBreak/>
              <w:t>положительное отношение к процессу познания</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§39</w:t>
            </w:r>
          </w:p>
        </w:tc>
      </w:tr>
      <w:tr w:rsidR="005B6DEA" w:rsidRPr="005B6DEA" w:rsidTr="005B6DEA">
        <w:trPr>
          <w:trHeight w:val="90"/>
        </w:trPr>
        <w:tc>
          <w:tcPr>
            <w:tcW w:w="14925" w:type="dxa"/>
            <w:gridSpan w:val="8"/>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90" w:lineRule="atLeast"/>
              <w:jc w:val="center"/>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lastRenderedPageBreak/>
              <w:t>Тема№7. Держава Александра Македонского .(5 ч)</w:t>
            </w:r>
          </w:p>
        </w:tc>
      </w:tr>
      <w:tr w:rsidR="005B6DEA" w:rsidRPr="005B6DEA" w:rsidTr="005B6DEA">
        <w:trPr>
          <w:trHeight w:val="60"/>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43</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Возвышение Македонии</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причины </w:t>
            </w:r>
            <w:r w:rsidRPr="005B6DEA">
              <w:rPr>
                <w:rFonts w:ascii="Times New Roman" w:eastAsia="Times New Roman" w:hAnsi="Times New Roman" w:cs="Times New Roman"/>
                <w:color w:val="000000"/>
                <w:sz w:val="21"/>
                <w:szCs w:val="21"/>
                <w:lang w:eastAsia="ru-RU"/>
              </w:rPr>
              <w:t>возвышения Македонии и самостоятельно определять причину подчинения греческих полисов Македонии</w:t>
            </w:r>
          </w:p>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работать с исторической картой</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структурируют знания; самостоятельно выделяют и формулируют цели; ориентируются в учебнике; осуществляют поиск необходимой информации для выполнения заданий.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вступают в речевое общение, участвуют в диалоге, работают с книгой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оценивают свою работу на уроке; анализируют эмоциональное состояние</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Оценивают собственную работу: анализируют и характеризуют эмоциональное состояние окружающих</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§40 41</w:t>
            </w:r>
          </w:p>
        </w:tc>
      </w:tr>
      <w:tr w:rsidR="005B6DEA" w:rsidRPr="005B6DEA" w:rsidTr="005B6DEA">
        <w:trPr>
          <w:trHeight w:val="15"/>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44</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Поход Александра Македонского на Восток</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3300"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w:t>
            </w:r>
            <w:r w:rsidRPr="005B6DEA">
              <w:rPr>
                <w:rFonts w:ascii="Times New Roman" w:eastAsia="Times New Roman" w:hAnsi="Times New Roman" w:cs="Times New Roman"/>
                <w:color w:val="000000"/>
                <w:sz w:val="21"/>
                <w:szCs w:val="21"/>
                <w:lang w:eastAsia="ru-RU"/>
              </w:rPr>
              <w:t>называть битвы, связанные с походами А. Македонского.</w:t>
            </w:r>
          </w:p>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показывать на исторической карте направление восточного похода и границы державы А. Македонского, анализировать причины побед полководца</w:t>
            </w:r>
          </w:p>
        </w:tc>
        <w:tc>
          <w:tcPr>
            <w:tcW w:w="4275"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самостоятельно выделяют и формулируют цели; анализируют вопросы, формулируют ответы.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вступают в речевое общение; планируют цели и способы взаимодействия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осуществляют индивидуальную образовательную траекторию</w:t>
            </w:r>
          </w:p>
        </w:tc>
        <w:tc>
          <w:tcPr>
            <w:tcW w:w="2355"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Оценивают социально-нравственный опыт предшествующих поколений</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§42</w:t>
            </w:r>
          </w:p>
        </w:tc>
      </w:tr>
      <w:tr w:rsidR="005B6DEA" w:rsidRPr="005B6DEA" w:rsidTr="005B6DEA">
        <w:trPr>
          <w:trHeight w:val="15"/>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45</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Поход Александра Македонского на Восток</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§43</w:t>
            </w:r>
          </w:p>
        </w:tc>
      </w:tr>
      <w:tr w:rsidR="005B6DEA" w:rsidRPr="005B6DEA" w:rsidTr="005B6DEA">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46</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Культура эллинистических государств.</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понятие </w:t>
            </w:r>
            <w:r w:rsidRPr="005B6DEA">
              <w:rPr>
                <w:rFonts w:ascii="Times New Roman" w:eastAsia="Times New Roman" w:hAnsi="Times New Roman" w:cs="Times New Roman"/>
                <w:color w:val="000000"/>
                <w:sz w:val="21"/>
                <w:szCs w:val="21"/>
                <w:lang w:eastAsia="ru-RU"/>
              </w:rPr>
              <w:t>Средиземноморье</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давать описание города и его главных достопримечательностей</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устанавливать причинно-следственные связи между объектами.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планируют цели и способы взаимодействия; обмениваются мнениями, слушают друг друга</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удерживают цель деятельности до получения ее результатов</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Проявляют заинтересованность не только в личном успехе, но и в развитии успешной деятельности всего класса</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§44</w:t>
            </w:r>
          </w:p>
        </w:tc>
      </w:tr>
      <w:tr w:rsidR="005B6DEA" w:rsidRPr="005B6DEA" w:rsidTr="005B6DEA">
        <w:trPr>
          <w:trHeight w:val="90"/>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9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47</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9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Повторительно-обобщающий урок по разделу «Древняя Греция»</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10"/>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10"/>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термины,</w:t>
            </w:r>
            <w:r w:rsidRPr="005B6DEA">
              <w:rPr>
                <w:rFonts w:ascii="Times New Roman" w:eastAsia="Times New Roman" w:hAnsi="Times New Roman" w:cs="Times New Roman"/>
                <w:color w:val="000000"/>
                <w:sz w:val="21"/>
                <w:szCs w:val="21"/>
                <w:lang w:eastAsia="ru-RU"/>
              </w:rPr>
              <w:t> пройденные в разделе «Древняя Греция»</w:t>
            </w:r>
          </w:p>
          <w:p w:rsidR="005B6DEA" w:rsidRPr="005B6DEA" w:rsidRDefault="005B6DEA" w:rsidP="005B6DEA">
            <w:pPr>
              <w:spacing w:after="150" w:line="9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называть выдающихся деятелей истории Древней Греции; характеризовать особенности древнегреческой государственности, излагать в системе достижения древнегреческой культуры.</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9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выявляют особенности и признаки объектов; приводят примеры в качестве доказательства выдвигаемых положений.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взаимодействуют в ходе групповой работы, ведут диалог, участвуют в дискуссии; принимают другое мнение и позицию.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прогнозируют результаты уровня усвоения изучаемого материала, принимают и сохраняют учебную задачу</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9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9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Повторение пройденного</w:t>
            </w:r>
          </w:p>
        </w:tc>
      </w:tr>
      <w:tr w:rsidR="005B6DEA" w:rsidRPr="005B6DEA" w:rsidTr="005B6DEA">
        <w:trPr>
          <w:trHeight w:val="30"/>
        </w:trPr>
        <w:tc>
          <w:tcPr>
            <w:tcW w:w="14925" w:type="dxa"/>
            <w:gridSpan w:val="8"/>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30" w:lineRule="atLeast"/>
              <w:jc w:val="center"/>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Тема№8. Рим покоряет Италию ( ч)</w:t>
            </w:r>
          </w:p>
        </w:tc>
      </w:tr>
      <w:tr w:rsidR="005B6DEA" w:rsidRPr="005B6DEA" w:rsidTr="005B6DEA">
        <w:trPr>
          <w:trHeight w:val="75"/>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48</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Начало римской истории</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8"/>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8"/>
                <w:szCs w:val="21"/>
                <w:lang w:eastAsia="ru-RU"/>
              </w:rPr>
            </w:pPr>
          </w:p>
        </w:tc>
        <w:tc>
          <w:tcPr>
            <w:tcW w:w="3300"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термины: </w:t>
            </w:r>
            <w:r w:rsidRPr="005B6DEA">
              <w:rPr>
                <w:rFonts w:ascii="Times New Roman" w:eastAsia="Times New Roman" w:hAnsi="Times New Roman" w:cs="Times New Roman"/>
                <w:color w:val="000000"/>
                <w:sz w:val="21"/>
                <w:szCs w:val="21"/>
                <w:lang w:eastAsia="ru-RU"/>
              </w:rPr>
              <w:t>италики, латины, этруски, капитолийская волчица, плебеи, патриции, сенат.</w:t>
            </w:r>
          </w:p>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 xml:space="preserve">показывать на карте </w:t>
            </w:r>
            <w:r w:rsidRPr="005B6DEA">
              <w:rPr>
                <w:rFonts w:ascii="Times New Roman" w:eastAsia="Times New Roman" w:hAnsi="Times New Roman" w:cs="Times New Roman"/>
                <w:color w:val="000000"/>
                <w:sz w:val="21"/>
                <w:szCs w:val="21"/>
                <w:lang w:eastAsia="ru-RU"/>
              </w:rPr>
              <w:lastRenderedPageBreak/>
              <w:t>древнюю Италию</w:t>
            </w:r>
          </w:p>
        </w:tc>
        <w:tc>
          <w:tcPr>
            <w:tcW w:w="4275"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lastRenderedPageBreak/>
              <w:t>Познавательные: </w:t>
            </w:r>
            <w:r w:rsidRPr="005B6DEA">
              <w:rPr>
                <w:rFonts w:ascii="Times New Roman" w:eastAsia="Times New Roman" w:hAnsi="Times New Roman" w:cs="Times New Roman"/>
                <w:color w:val="000000"/>
                <w:sz w:val="21"/>
                <w:szCs w:val="21"/>
                <w:lang w:eastAsia="ru-RU"/>
              </w:rPr>
              <w:t>выявляют особенности и признаки объектов; приводят примеры в качестве доказательства выдвигаемых положений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взаимодействуют в ходе групповой работы, ведут диалог, участвуют в дискуссии; принимают другое мнение и позицию, допускают существование разных точек зрения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xml:space="preserve"> прогнозируют результаты </w:t>
            </w:r>
            <w:r w:rsidRPr="005B6DEA">
              <w:rPr>
                <w:rFonts w:ascii="Times New Roman" w:eastAsia="Times New Roman" w:hAnsi="Times New Roman" w:cs="Times New Roman"/>
                <w:color w:val="000000"/>
                <w:sz w:val="21"/>
                <w:szCs w:val="21"/>
                <w:lang w:eastAsia="ru-RU"/>
              </w:rPr>
              <w:lastRenderedPageBreak/>
              <w:t>уровня усвоения изучаемого материала</w:t>
            </w:r>
          </w:p>
        </w:tc>
        <w:tc>
          <w:tcPr>
            <w:tcW w:w="2355"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Сохраняют мотивацию к учебной деятельности; проявляют интерес к новому учебному материалу</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§45</w:t>
            </w:r>
          </w:p>
        </w:tc>
      </w:tr>
      <w:tr w:rsidR="005B6DEA" w:rsidRPr="005B6DEA" w:rsidTr="005B6DEA">
        <w:trPr>
          <w:trHeight w:val="75"/>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49</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Рим эпохи царей.</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8"/>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8"/>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§46</w:t>
            </w:r>
          </w:p>
        </w:tc>
      </w:tr>
      <w:tr w:rsidR="005B6DEA" w:rsidRPr="005B6DEA" w:rsidTr="005B6DEA">
        <w:trPr>
          <w:trHeight w:val="75"/>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50</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Ранняя республика. Борьба патрициев и плебеев</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8"/>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8"/>
                <w:szCs w:val="21"/>
                <w:lang w:eastAsia="ru-RU"/>
              </w:rPr>
            </w:pPr>
          </w:p>
        </w:tc>
        <w:tc>
          <w:tcPr>
            <w:tcW w:w="33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термины: </w:t>
            </w:r>
            <w:r w:rsidRPr="005B6DEA">
              <w:rPr>
                <w:rFonts w:ascii="Times New Roman" w:eastAsia="Times New Roman" w:hAnsi="Times New Roman" w:cs="Times New Roman"/>
                <w:color w:val="000000"/>
                <w:sz w:val="21"/>
                <w:szCs w:val="21"/>
                <w:lang w:eastAsia="ru-RU"/>
              </w:rPr>
              <w:t>республика, монархия, консул, право, вето, народный трибун; извлекать полезную информацию из исторического источника</w:t>
            </w:r>
          </w:p>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характеризовать особенности Римской государственности, сравнивать устройство греческой демократии и Римской республики</w:t>
            </w:r>
          </w:p>
        </w:tc>
        <w:tc>
          <w:tcPr>
            <w:tcW w:w="427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w:t>
            </w:r>
            <w:r w:rsidRPr="005B6DEA">
              <w:rPr>
                <w:rFonts w:ascii="Times New Roman" w:eastAsia="Times New Roman" w:hAnsi="Times New Roman" w:cs="Times New Roman"/>
                <w:color w:val="000000"/>
                <w:sz w:val="21"/>
                <w:szCs w:val="21"/>
                <w:lang w:eastAsia="ru-RU"/>
              </w:rPr>
              <w:t> устанавливают причинно-следственные связи между объектами.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планируют цели и способы взаимодействия; обмениваются мнениями, слушают друг друга, понимают позицию партнера</w:t>
            </w:r>
          </w:p>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принимают и сохраняют учебную задачу</w:t>
            </w:r>
          </w:p>
        </w:tc>
        <w:tc>
          <w:tcPr>
            <w:tcW w:w="235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Проявляют заинтересованность не только в личном успехе, но и в решении проблемных заданий всей группой</w:t>
            </w: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§47</w:t>
            </w:r>
          </w:p>
        </w:tc>
      </w:tr>
      <w:tr w:rsidR="005B6DEA" w:rsidRPr="005B6DEA" w:rsidTr="005B6DEA">
        <w:trPr>
          <w:trHeight w:val="75"/>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51</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Римская семья, нравы и религия</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8"/>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8"/>
                <w:szCs w:val="21"/>
                <w:lang w:eastAsia="ru-RU"/>
              </w:rPr>
            </w:pPr>
          </w:p>
        </w:tc>
        <w:tc>
          <w:tcPr>
            <w:tcW w:w="33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w:t>
            </w:r>
            <w:r w:rsidRPr="005B6DEA">
              <w:rPr>
                <w:rFonts w:ascii="Times New Roman" w:eastAsia="Times New Roman" w:hAnsi="Times New Roman" w:cs="Times New Roman"/>
                <w:color w:val="000000"/>
                <w:sz w:val="21"/>
                <w:szCs w:val="21"/>
                <w:lang w:eastAsia="ru-RU"/>
              </w:rPr>
              <w:t>извлекать полезную информацию из исторического источника</w:t>
            </w:r>
          </w:p>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характеризовать особенности нравов римской семьи, сравнивать греческую и римскую религии</w:t>
            </w:r>
          </w:p>
        </w:tc>
        <w:tc>
          <w:tcPr>
            <w:tcW w:w="427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w:t>
            </w:r>
            <w:r w:rsidRPr="005B6DEA">
              <w:rPr>
                <w:rFonts w:ascii="Times New Roman" w:eastAsia="Times New Roman" w:hAnsi="Times New Roman" w:cs="Times New Roman"/>
                <w:color w:val="000000"/>
                <w:sz w:val="21"/>
                <w:szCs w:val="21"/>
                <w:lang w:eastAsia="ru-RU"/>
              </w:rPr>
              <w:t> устанавливают причинно-следственные связи между объектами.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планируют цели и способы взаимодействия; обмениваются мнениями, слушают друг друга, понимают позицию партнера</w:t>
            </w:r>
          </w:p>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принимают и сохраняют учебную задачу</w:t>
            </w:r>
          </w:p>
        </w:tc>
        <w:tc>
          <w:tcPr>
            <w:tcW w:w="235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Проявляют заинтересованность не только в личном успехе, но и в решении проблемных заданий всей группой</w:t>
            </w: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7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§48</w:t>
            </w:r>
          </w:p>
        </w:tc>
      </w:tr>
      <w:tr w:rsidR="005B6DEA" w:rsidRPr="005B6DEA" w:rsidTr="005B6DEA">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52</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Рим завоевывает Италию</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термины: </w:t>
            </w:r>
            <w:r w:rsidRPr="005B6DEA">
              <w:rPr>
                <w:rFonts w:ascii="Times New Roman" w:eastAsia="Times New Roman" w:hAnsi="Times New Roman" w:cs="Times New Roman"/>
                <w:color w:val="000000"/>
                <w:sz w:val="21"/>
                <w:szCs w:val="21"/>
                <w:lang w:eastAsia="ru-RU"/>
              </w:rPr>
              <w:t>галлы, легионы, катапульты, манипулы</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давать характеристику римской армии.</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воспроизводят по памяти информацию, необходимую для решения учебной задачи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принимают другое мнение и позицию, допускают существование разных точек зрения; адекватно используют речевые средства для решения различных задач.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планируют решение учебной задачи, выстраивают алгоритм действий</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Выражают позицию на уровне положительного отношения к учебному процессу</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§49</w:t>
            </w:r>
          </w:p>
        </w:tc>
      </w:tr>
      <w:tr w:rsidR="005B6DEA" w:rsidRPr="005B6DEA" w:rsidTr="005B6DEA">
        <w:trPr>
          <w:trHeight w:val="75"/>
        </w:trPr>
        <w:tc>
          <w:tcPr>
            <w:tcW w:w="14925" w:type="dxa"/>
            <w:gridSpan w:val="8"/>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75" w:lineRule="atLeast"/>
              <w:jc w:val="center"/>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Тема№9. Рим- властелин морей. (10 ч)</w:t>
            </w:r>
          </w:p>
        </w:tc>
      </w:tr>
      <w:tr w:rsidR="005B6DEA" w:rsidRPr="005B6DEA" w:rsidTr="005B6DEA">
        <w:trPr>
          <w:trHeight w:val="45"/>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53</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Пунические войны</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3300"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термины: </w:t>
            </w:r>
            <w:r w:rsidRPr="005B6DEA">
              <w:rPr>
                <w:rFonts w:ascii="Times New Roman" w:eastAsia="Times New Roman" w:hAnsi="Times New Roman" w:cs="Times New Roman"/>
                <w:color w:val="000000"/>
                <w:sz w:val="21"/>
                <w:szCs w:val="21"/>
                <w:lang w:eastAsia="ru-RU"/>
              </w:rPr>
              <w:t>пуны</w:t>
            </w:r>
          </w:p>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показывать на карте Карфаген, определять причины Пунических войн, оценивать силы сторон, высказывать предположение об исходе войн</w:t>
            </w:r>
          </w:p>
        </w:tc>
        <w:tc>
          <w:tcPr>
            <w:tcW w:w="4275"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w:t>
            </w:r>
            <w:r w:rsidRPr="005B6DEA">
              <w:rPr>
                <w:rFonts w:ascii="Times New Roman" w:eastAsia="Times New Roman" w:hAnsi="Times New Roman" w:cs="Times New Roman"/>
                <w:color w:val="000000"/>
                <w:sz w:val="21"/>
                <w:szCs w:val="21"/>
                <w:lang w:eastAsia="ru-RU"/>
              </w:rPr>
              <w:t> выявляют особенности и признаки объектов; приводят примеры в качестве доказательства выдвигаемых положений.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взаимодействуют в ходе групповой работы, ведут диалог, участвуют в дискуссии, принимают мнение партнера.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прогнозируют результаты усвоения изучаемого материала; принимают и сохраняют учебную задачу</w:t>
            </w:r>
          </w:p>
        </w:tc>
        <w:tc>
          <w:tcPr>
            <w:tcW w:w="2355"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Сохраняют мотивацию к учебной деятельности; проявляют интерес к новому учебному материалу</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§50</w:t>
            </w:r>
          </w:p>
        </w:tc>
      </w:tr>
      <w:tr w:rsidR="005B6DEA" w:rsidRPr="005B6DEA" w:rsidTr="005B6DEA">
        <w:trPr>
          <w:trHeight w:val="45"/>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54</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Пунические войны</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r>
      <w:tr w:rsidR="005B6DEA" w:rsidRPr="005B6DEA" w:rsidTr="005B6DEA">
        <w:trPr>
          <w:trHeight w:val="30"/>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55</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Рим и эллинистический мир</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термины: </w:t>
            </w:r>
            <w:r w:rsidRPr="005B6DEA">
              <w:rPr>
                <w:rFonts w:ascii="Times New Roman" w:eastAsia="Times New Roman" w:hAnsi="Times New Roman" w:cs="Times New Roman"/>
                <w:color w:val="000000"/>
                <w:sz w:val="21"/>
                <w:szCs w:val="21"/>
                <w:lang w:eastAsia="ru-RU"/>
              </w:rPr>
              <w:t>триумф, император, провинция </w:t>
            </w:r>
            <w:r w:rsidRPr="005B6DEA">
              <w:rPr>
                <w:rFonts w:ascii="Times New Roman" w:eastAsia="Times New Roman" w:hAnsi="Times New Roman" w:cs="Times New Roman"/>
                <w:b/>
                <w:bCs/>
                <w:color w:val="000000"/>
                <w:sz w:val="21"/>
                <w:szCs w:val="21"/>
                <w:lang w:eastAsia="ru-RU"/>
              </w:rPr>
              <w:t>Получат возможность научиться</w:t>
            </w:r>
            <w:r w:rsidRPr="005B6DEA">
              <w:rPr>
                <w:rFonts w:ascii="Times New Roman" w:eastAsia="Times New Roman" w:hAnsi="Times New Roman" w:cs="Times New Roman"/>
                <w:color w:val="000000"/>
                <w:sz w:val="21"/>
                <w:szCs w:val="21"/>
                <w:lang w:eastAsia="ru-RU"/>
              </w:rPr>
              <w:t> давать самостоятельную оценку факту установления господства римлян, высказывая при этом собственные суждения об итогах этого господства для Рима и для завоеванных Римом стран</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w:t>
            </w:r>
            <w:r w:rsidRPr="005B6DEA">
              <w:rPr>
                <w:rFonts w:ascii="Times New Roman" w:eastAsia="Times New Roman" w:hAnsi="Times New Roman" w:cs="Times New Roman"/>
                <w:color w:val="000000"/>
                <w:sz w:val="21"/>
                <w:szCs w:val="21"/>
                <w:lang w:eastAsia="ru-RU"/>
              </w:rPr>
              <w:t> воспроизводят по памяти информацию, необходимую для решения задачи.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принимают другое мнение и позицию, допускают существование различных точек зрения.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планируют решение учебной задачи, выстраивают алгоритм действий; корректируют деятельность, вносят изменения с учетом возникших трудностей</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Выражают свою позицию на уровне положительного отношения к учебному процессу</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§51</w:t>
            </w:r>
          </w:p>
        </w:tc>
      </w:tr>
      <w:tr w:rsidR="005B6DEA" w:rsidRPr="005B6DEA" w:rsidTr="005B6DEA">
        <w:trPr>
          <w:trHeight w:val="30"/>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56</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 xml:space="preserve">«Золотой век» </w:t>
            </w:r>
            <w:r w:rsidRPr="005B6DEA">
              <w:rPr>
                <w:rFonts w:ascii="Times New Roman" w:eastAsia="Times New Roman" w:hAnsi="Times New Roman" w:cs="Times New Roman"/>
                <w:color w:val="000000"/>
                <w:sz w:val="21"/>
                <w:szCs w:val="21"/>
                <w:lang w:eastAsia="ru-RU"/>
              </w:rPr>
              <w:lastRenderedPageBreak/>
              <w:t>Римской республики</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33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w:t>
            </w:r>
            <w:r w:rsidRPr="005B6DEA">
              <w:rPr>
                <w:rFonts w:ascii="Times New Roman" w:eastAsia="Times New Roman" w:hAnsi="Times New Roman" w:cs="Times New Roman"/>
                <w:color w:val="000000"/>
                <w:sz w:val="21"/>
                <w:szCs w:val="21"/>
                <w:lang w:eastAsia="ru-RU"/>
              </w:rPr>
              <w:t xml:space="preserve">извлекать полезную </w:t>
            </w:r>
            <w:r w:rsidRPr="005B6DEA">
              <w:rPr>
                <w:rFonts w:ascii="Times New Roman" w:eastAsia="Times New Roman" w:hAnsi="Times New Roman" w:cs="Times New Roman"/>
                <w:color w:val="000000"/>
                <w:sz w:val="21"/>
                <w:szCs w:val="21"/>
                <w:lang w:eastAsia="ru-RU"/>
              </w:rPr>
              <w:lastRenderedPageBreak/>
              <w:t>информацию из исторического источника</w:t>
            </w:r>
          </w:p>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характеризовать особенности развития римского общества во 2 в. до н.э</w:t>
            </w:r>
          </w:p>
        </w:tc>
        <w:tc>
          <w:tcPr>
            <w:tcW w:w="427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lastRenderedPageBreak/>
              <w:t>Познавательные:</w:t>
            </w:r>
            <w:r w:rsidRPr="005B6DEA">
              <w:rPr>
                <w:rFonts w:ascii="Times New Roman" w:eastAsia="Times New Roman" w:hAnsi="Times New Roman" w:cs="Times New Roman"/>
                <w:color w:val="000000"/>
                <w:sz w:val="21"/>
                <w:szCs w:val="21"/>
                <w:lang w:eastAsia="ru-RU"/>
              </w:rPr>
              <w:t> устанавливают причинно-</w:t>
            </w:r>
            <w:r w:rsidRPr="005B6DEA">
              <w:rPr>
                <w:rFonts w:ascii="Times New Roman" w:eastAsia="Times New Roman" w:hAnsi="Times New Roman" w:cs="Times New Roman"/>
                <w:color w:val="000000"/>
                <w:sz w:val="21"/>
                <w:szCs w:val="21"/>
                <w:lang w:eastAsia="ru-RU"/>
              </w:rPr>
              <w:lastRenderedPageBreak/>
              <w:t>следственные связи между объектами.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планируют цели и способы взаимодействия; обмениваются мнениями, слушают друг друга, понимают позицию партнера</w:t>
            </w:r>
          </w:p>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принимают и сохраняют учебную задачу</w:t>
            </w:r>
          </w:p>
        </w:tc>
        <w:tc>
          <w:tcPr>
            <w:tcW w:w="235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 xml:space="preserve">Проявляют </w:t>
            </w:r>
            <w:r w:rsidRPr="005B6DEA">
              <w:rPr>
                <w:rFonts w:ascii="Times New Roman" w:eastAsia="Times New Roman" w:hAnsi="Times New Roman" w:cs="Times New Roman"/>
                <w:color w:val="000000"/>
                <w:sz w:val="21"/>
                <w:szCs w:val="21"/>
                <w:lang w:eastAsia="ru-RU"/>
              </w:rPr>
              <w:lastRenderedPageBreak/>
              <w:t>заинтересованность не только в личном успехе, но и в решении проблемных заданий всей группой</w:t>
            </w: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§52</w:t>
            </w:r>
          </w:p>
        </w:tc>
      </w:tr>
      <w:tr w:rsidR="005B6DEA" w:rsidRPr="005B6DEA" w:rsidTr="005B6DEA">
        <w:trPr>
          <w:trHeight w:val="30"/>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57</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Рабы и Рим</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термины: </w:t>
            </w:r>
            <w:r w:rsidRPr="005B6DEA">
              <w:rPr>
                <w:rFonts w:ascii="Times New Roman" w:eastAsia="Times New Roman" w:hAnsi="Times New Roman" w:cs="Times New Roman"/>
                <w:color w:val="000000"/>
                <w:sz w:val="21"/>
                <w:szCs w:val="21"/>
                <w:lang w:eastAsia="ru-RU"/>
              </w:rPr>
              <w:t>вилла, гладиатор, амфитеатр</w:t>
            </w:r>
          </w:p>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описывать положение рабов в Древнем Риме</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w:t>
            </w:r>
            <w:r w:rsidRPr="005B6DEA">
              <w:rPr>
                <w:rFonts w:ascii="Times New Roman" w:eastAsia="Times New Roman" w:hAnsi="Times New Roman" w:cs="Times New Roman"/>
                <w:color w:val="000000"/>
                <w:sz w:val="21"/>
                <w:szCs w:val="21"/>
                <w:lang w:eastAsia="ru-RU"/>
              </w:rPr>
              <w:t> устанавливают причинно-следственные связи между объектами.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планируют цели и способы взаимодействия; обмениваются мнениями, слушают друг друга, понимают позицию партнера, в том числе и отличную от своей</w:t>
            </w:r>
          </w:p>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принимают и сохраняют учебную задачу</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3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§53</w:t>
            </w:r>
          </w:p>
        </w:tc>
      </w:tr>
      <w:tr w:rsidR="005B6DEA" w:rsidRPr="005B6DEA" w:rsidTr="005B6DEA">
        <w:trPr>
          <w:trHeight w:val="60"/>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58</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Земельные реформы братьев Гракхов</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3300"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понятие </w:t>
            </w:r>
            <w:r w:rsidRPr="005B6DEA">
              <w:rPr>
                <w:rFonts w:ascii="Times New Roman" w:eastAsia="Times New Roman" w:hAnsi="Times New Roman" w:cs="Times New Roman"/>
                <w:color w:val="000000"/>
                <w:sz w:val="21"/>
                <w:szCs w:val="21"/>
                <w:lang w:eastAsia="ru-RU"/>
              </w:rPr>
              <w:t>«гражданские войны»</w:t>
            </w:r>
          </w:p>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определять причины Гражданской войны в Риме, раскрывать суть земельного закона братьев Гракхов, а также анализировать деятельность Тиберия и Гая Гракхов</w:t>
            </w:r>
          </w:p>
        </w:tc>
        <w:tc>
          <w:tcPr>
            <w:tcW w:w="4275"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устанавливать причинно-следственные связи между объектами.</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оформляют диалогические высказывания, понимают позицию партнера.</w:t>
            </w:r>
          </w:p>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умеют оценивать свою работу на уроке</w:t>
            </w:r>
          </w:p>
        </w:tc>
        <w:tc>
          <w:tcPr>
            <w:tcW w:w="2355" w:type="dxa"/>
            <w:vMerge w:val="restart"/>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Проявляют интерес к новому учебному материалу; выража-ют положительное отношение к процес-су познания; адекват-но понимают причи-ны успешности (не успешности) учебной деятельности</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§54-</w:t>
            </w:r>
          </w:p>
        </w:tc>
      </w:tr>
      <w:tr w:rsidR="005B6DEA" w:rsidRPr="005B6DEA" w:rsidTr="005B6DEA">
        <w:trPr>
          <w:trHeight w:val="60"/>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59</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Гражданские войны в Риме. Гибель республики</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80"/>
              <w:left w:val="single" w:sz="6" w:space="0" w:color="000080"/>
              <w:bottom w:val="single" w:sz="6" w:space="0" w:color="000080"/>
              <w:right w:val="nil"/>
            </w:tcBorders>
            <w:shd w:val="clear" w:color="auto" w:fill="auto"/>
            <w:hideMark/>
          </w:tcPr>
          <w:p w:rsidR="005B6DEA" w:rsidRPr="005B6DEA" w:rsidRDefault="005B6DEA" w:rsidP="005B6DEA">
            <w:pPr>
              <w:spacing w:after="0" w:line="240" w:lineRule="auto"/>
              <w:rPr>
                <w:rFonts w:ascii="Times New Roman" w:eastAsia="Times New Roman" w:hAnsi="Times New Roman" w:cs="Times New Roman"/>
                <w:color w:val="000000"/>
                <w:sz w:val="21"/>
                <w:szCs w:val="21"/>
                <w:lang w:eastAsia="ru-RU"/>
              </w:rPr>
            </w:pP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55</w:t>
            </w:r>
          </w:p>
        </w:tc>
      </w:tr>
      <w:tr w:rsidR="005B6DEA" w:rsidRPr="005B6DEA" w:rsidTr="005B6DEA">
        <w:trPr>
          <w:trHeight w:val="60"/>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60</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Диктатура Цезаря</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33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понятия: </w:t>
            </w:r>
            <w:r w:rsidRPr="005B6DEA">
              <w:rPr>
                <w:rFonts w:ascii="Times New Roman" w:eastAsia="Times New Roman" w:hAnsi="Times New Roman" w:cs="Times New Roman"/>
                <w:color w:val="000000"/>
                <w:sz w:val="21"/>
                <w:szCs w:val="21"/>
                <w:lang w:eastAsia="ru-RU"/>
              </w:rPr>
              <w:t>ветеран, диктатор, диктатура, проскрипции</w:t>
            </w:r>
          </w:p>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определять причины возвышения Цезаря, извлекать полезную информацию из исторического источника</w:t>
            </w:r>
          </w:p>
        </w:tc>
        <w:tc>
          <w:tcPr>
            <w:tcW w:w="427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воспроизводят по памяти информацию, необходимую для решения учебной задачи; формулируют ответы на вопросы учителя.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принимают другое мнение и позицию, допускают существование различных точек зрения.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планируют решение учебной задачи, выстраивают алгоритм действий; корректируют деятельность, вносят изменения в процесс с учетом возникших трудностей</w:t>
            </w:r>
          </w:p>
        </w:tc>
        <w:tc>
          <w:tcPr>
            <w:tcW w:w="235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Выражают свою позицию на уровне положительного отношения к учебному процессу; проявляют учебно-познавательный интерес к новому материалу и способам решения новой задачи</w:t>
            </w: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§55</w:t>
            </w:r>
          </w:p>
        </w:tc>
      </w:tr>
      <w:tr w:rsidR="005B6DEA" w:rsidRPr="005B6DEA" w:rsidTr="005B6DEA">
        <w:trPr>
          <w:trHeight w:val="60"/>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61</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Литература и театр в Риме</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33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w:t>
            </w:r>
            <w:r w:rsidRPr="005B6DEA">
              <w:rPr>
                <w:rFonts w:ascii="Times New Roman" w:eastAsia="Times New Roman" w:hAnsi="Times New Roman" w:cs="Times New Roman"/>
                <w:color w:val="000000"/>
                <w:sz w:val="21"/>
                <w:szCs w:val="21"/>
                <w:lang w:eastAsia="ru-RU"/>
              </w:rPr>
              <w:t>особенности римского театра</w:t>
            </w:r>
          </w:p>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называть имена древнеримских драматургов</w:t>
            </w:r>
          </w:p>
        </w:tc>
        <w:tc>
          <w:tcPr>
            <w:tcW w:w="427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воспроизводят в памяти информацию, необходимую для решения учебной задачи; формулируют ответы на вопросы учителя.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принимают другое мнение и позицию, допускают существование различных точек зрения.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планируют решение учебной задачи, выстраивают алгоритм действий.</w:t>
            </w:r>
          </w:p>
        </w:tc>
        <w:tc>
          <w:tcPr>
            <w:tcW w:w="235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Выражают свою позицию на уровне положительного отношения к учеб-ному процессу; проявляют учебно- познавательный процесс к новому материалу и способам решения новой задачи</w:t>
            </w: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§56</w:t>
            </w:r>
          </w:p>
        </w:tc>
      </w:tr>
      <w:tr w:rsidR="005B6DEA" w:rsidRPr="005B6DEA" w:rsidTr="005B6DEA">
        <w:trPr>
          <w:trHeight w:val="60"/>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62</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П/О урок по теме «Древний Рим»</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6"/>
                <w:szCs w:val="21"/>
                <w:lang w:eastAsia="ru-RU"/>
              </w:rPr>
            </w:pPr>
          </w:p>
        </w:tc>
        <w:tc>
          <w:tcPr>
            <w:tcW w:w="33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термины,</w:t>
            </w:r>
            <w:r w:rsidRPr="005B6DEA">
              <w:rPr>
                <w:rFonts w:ascii="Times New Roman" w:eastAsia="Times New Roman" w:hAnsi="Times New Roman" w:cs="Times New Roman"/>
                <w:color w:val="000000"/>
                <w:sz w:val="21"/>
                <w:szCs w:val="21"/>
                <w:lang w:eastAsia="ru-RU"/>
              </w:rPr>
              <w:t> пройденные в разделе «Древний Рим»</w:t>
            </w:r>
          </w:p>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 xml:space="preserve">называть выдающихся деятелей истории Древнего Рима; характеризовать особенности древнеримской </w:t>
            </w:r>
            <w:r w:rsidRPr="005B6DEA">
              <w:rPr>
                <w:rFonts w:ascii="Times New Roman" w:eastAsia="Times New Roman" w:hAnsi="Times New Roman" w:cs="Times New Roman"/>
                <w:color w:val="000000"/>
                <w:sz w:val="21"/>
                <w:szCs w:val="21"/>
                <w:lang w:eastAsia="ru-RU"/>
              </w:rPr>
              <w:lastRenderedPageBreak/>
              <w:t>государственности, излагать в системе достижения древнеримской культуры.</w:t>
            </w:r>
          </w:p>
        </w:tc>
        <w:tc>
          <w:tcPr>
            <w:tcW w:w="427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lastRenderedPageBreak/>
              <w:t>Познавательные: </w:t>
            </w:r>
            <w:r w:rsidRPr="005B6DEA">
              <w:rPr>
                <w:rFonts w:ascii="Times New Roman" w:eastAsia="Times New Roman" w:hAnsi="Times New Roman" w:cs="Times New Roman"/>
                <w:color w:val="000000"/>
                <w:sz w:val="21"/>
                <w:szCs w:val="21"/>
                <w:lang w:eastAsia="ru-RU"/>
              </w:rPr>
              <w:t>выявляют особенности и признаки объектов; приводят примеры в качестве доказательства выдвигаемых положений.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взаимодействуют в ходе групповой работы, ведут диалог, участвуют в дискуссии; принимают другое мнение и позицию.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xml:space="preserve"> прогнозируют результаты уровня усвоения изучаемого материала, принимают и </w:t>
            </w:r>
            <w:r w:rsidRPr="005B6DEA">
              <w:rPr>
                <w:rFonts w:ascii="Times New Roman" w:eastAsia="Times New Roman" w:hAnsi="Times New Roman" w:cs="Times New Roman"/>
                <w:color w:val="000000"/>
                <w:sz w:val="21"/>
                <w:szCs w:val="21"/>
                <w:lang w:eastAsia="ru-RU"/>
              </w:rPr>
              <w:lastRenderedPageBreak/>
              <w:t>сохраняют учебную задачу</w:t>
            </w:r>
          </w:p>
        </w:tc>
        <w:tc>
          <w:tcPr>
            <w:tcW w:w="235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 xml:space="preserve">Сохраняют мотивацию к учебной деятельности; проявляют интерес к новому учебному материалу; выражают положительное отношение к процессу </w:t>
            </w:r>
            <w:r w:rsidRPr="005B6DEA">
              <w:rPr>
                <w:rFonts w:ascii="Times New Roman" w:eastAsia="Times New Roman" w:hAnsi="Times New Roman" w:cs="Times New Roman"/>
                <w:color w:val="000000"/>
                <w:sz w:val="21"/>
                <w:szCs w:val="21"/>
                <w:lang w:eastAsia="ru-RU"/>
              </w:rPr>
              <w:lastRenderedPageBreak/>
              <w:t>познания</w:t>
            </w: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60"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Повторение пройденного</w:t>
            </w:r>
          </w:p>
        </w:tc>
      </w:tr>
      <w:tr w:rsidR="005B6DEA" w:rsidRPr="005B6DEA" w:rsidTr="005B6DEA">
        <w:trPr>
          <w:trHeight w:val="60"/>
        </w:trPr>
        <w:tc>
          <w:tcPr>
            <w:tcW w:w="14925" w:type="dxa"/>
            <w:gridSpan w:val="8"/>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60" w:lineRule="atLeast"/>
              <w:jc w:val="center"/>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lastRenderedPageBreak/>
              <w:t>Тема№10. Расцвет и закат Римской империи (</w:t>
            </w:r>
          </w:p>
        </w:tc>
      </w:tr>
      <w:tr w:rsidR="005B6DEA" w:rsidRPr="005B6DEA" w:rsidTr="005B6DEA">
        <w:trPr>
          <w:trHeight w:val="15"/>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63</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Ранняя империя. Первые императоры</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понятия: </w:t>
            </w:r>
            <w:r w:rsidRPr="005B6DEA">
              <w:rPr>
                <w:rFonts w:ascii="Times New Roman" w:eastAsia="Times New Roman" w:hAnsi="Times New Roman" w:cs="Times New Roman"/>
                <w:color w:val="000000"/>
                <w:sz w:val="21"/>
                <w:szCs w:val="21"/>
                <w:lang w:eastAsia="ru-RU"/>
              </w:rPr>
              <w:t>преторианцы, завещание, империя</w:t>
            </w:r>
          </w:p>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определять различия между республикой и империй, выявлять причины упразднения республики и установления империи.</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устанавливают причинно-следственные связи между объектами.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планируют цели и способы взаимодействия; обмениваются мнениями, слушают друг друга, понимают позицию партнера, в том числе, отличную от своей.</w:t>
            </w:r>
          </w:p>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принимают и сохраняют учебную задачу; учитывают выделенные учителем ориентиры действий.</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§57</w:t>
            </w:r>
          </w:p>
        </w:tc>
      </w:tr>
      <w:tr w:rsidR="005B6DEA" w:rsidRPr="005B6DEA" w:rsidTr="005B6DEA">
        <w:trPr>
          <w:trHeight w:val="15"/>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64</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Архитектура и сторительство в Римской империи</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33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понятия: </w:t>
            </w:r>
            <w:r w:rsidRPr="005B6DEA">
              <w:rPr>
                <w:rFonts w:ascii="Times New Roman" w:eastAsia="Times New Roman" w:hAnsi="Times New Roman" w:cs="Times New Roman"/>
                <w:color w:val="000000"/>
                <w:sz w:val="21"/>
                <w:szCs w:val="21"/>
                <w:lang w:eastAsia="ru-RU"/>
              </w:rPr>
              <w:t>триумфальная арка, купол, термы, табуларий</w:t>
            </w:r>
          </w:p>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называть достопримечательности Рима, достижения римской культуры, которые вошли в фонд мировой культуры.</w:t>
            </w:r>
          </w:p>
        </w:tc>
        <w:tc>
          <w:tcPr>
            <w:tcW w:w="427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устанавливают причинно-следственные связи между объектами.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планируют цели и способы взаимодействия; обмениваются мнениями, слушают друг друга.</w:t>
            </w:r>
          </w:p>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удерживают цель деятельности до получения ее результатов; осуществляют самостоятельный контроль своей деятельности.</w:t>
            </w:r>
          </w:p>
        </w:tc>
        <w:tc>
          <w:tcPr>
            <w:tcW w:w="235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Проявляют заинтересованность не только в личном успехе, но и в развитии успешной деятельности своего класса.</w:t>
            </w: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§58</w:t>
            </w:r>
          </w:p>
        </w:tc>
      </w:tr>
      <w:tr w:rsidR="005B6DEA" w:rsidRPr="005B6DEA" w:rsidTr="005B6DEA">
        <w:trPr>
          <w:trHeight w:val="15"/>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65</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Поздняя империя. Возникновение христианства</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33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понятия: </w:t>
            </w:r>
            <w:r w:rsidRPr="005B6DEA">
              <w:rPr>
                <w:rFonts w:ascii="Times New Roman" w:eastAsia="Times New Roman" w:hAnsi="Times New Roman" w:cs="Times New Roman"/>
                <w:color w:val="000000"/>
                <w:sz w:val="21"/>
                <w:szCs w:val="21"/>
                <w:lang w:eastAsia="ru-RU"/>
              </w:rPr>
              <w:t>христианство, Евангелие, Страшный суд, христиане, апостолы.</w:t>
            </w:r>
          </w:p>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рассказывать о жизни Иисуса Христа и объяснять, почему христианство так быстро завоевало сторонников в Римской империи.</w:t>
            </w:r>
          </w:p>
        </w:tc>
        <w:tc>
          <w:tcPr>
            <w:tcW w:w="427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структурируют знания; самостоятельно выделяют и формулируют цели; ориентируются в учебнике; осуществляют поиск необходимой информации для выполнения заданий.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вступают в речевое общение, участвуют в диалоге, работают с книгой.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оценивают свою работу на уроке</w:t>
            </w:r>
          </w:p>
        </w:tc>
        <w:tc>
          <w:tcPr>
            <w:tcW w:w="235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Оценивают собст-венную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учетом.</w:t>
            </w: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§59</w:t>
            </w:r>
          </w:p>
        </w:tc>
      </w:tr>
      <w:tr w:rsidR="005B6DEA" w:rsidRPr="005B6DEA" w:rsidTr="005B6DEA">
        <w:trPr>
          <w:trHeight w:val="15"/>
        </w:trPr>
        <w:tc>
          <w:tcPr>
            <w:tcW w:w="22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66</w:t>
            </w:r>
          </w:p>
        </w:tc>
        <w:tc>
          <w:tcPr>
            <w:tcW w:w="144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Империя и варвары</w:t>
            </w:r>
          </w:p>
        </w:tc>
        <w:tc>
          <w:tcPr>
            <w:tcW w:w="6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61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
                <w:szCs w:val="21"/>
                <w:lang w:eastAsia="ru-RU"/>
              </w:rPr>
            </w:pPr>
          </w:p>
        </w:tc>
        <w:tc>
          <w:tcPr>
            <w:tcW w:w="3300"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w:t>
            </w:r>
            <w:r w:rsidRPr="005B6DEA">
              <w:rPr>
                <w:rFonts w:ascii="Times New Roman" w:eastAsia="Times New Roman" w:hAnsi="Times New Roman" w:cs="Times New Roman"/>
                <w:color w:val="000000"/>
                <w:sz w:val="21"/>
                <w:szCs w:val="21"/>
                <w:lang w:eastAsia="ru-RU"/>
              </w:rPr>
              <w:t>основные черты отношений Рима с соседними народами</w:t>
            </w:r>
          </w:p>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w:t>
            </w:r>
            <w:r w:rsidRPr="005B6DEA">
              <w:rPr>
                <w:rFonts w:ascii="Times New Roman" w:eastAsia="Times New Roman" w:hAnsi="Times New Roman" w:cs="Times New Roman"/>
                <w:color w:val="000000"/>
                <w:sz w:val="21"/>
                <w:szCs w:val="21"/>
                <w:lang w:eastAsia="ru-RU"/>
              </w:rPr>
              <w:t> сравнивать образ жизни и систему власти у римлян и варваров</w:t>
            </w:r>
          </w:p>
        </w:tc>
        <w:tc>
          <w:tcPr>
            <w:tcW w:w="427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самостоятельно выделяют и формулируют цели; анализируют вопросы, формулируют ответы.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участвуют в коллективном обсуждении проблем; обмениваются мнениями, понимают позицию партнера.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принимают и сохраняют учебную задачу; самостоятельно выделяют и формулируют цель; составляют план последовательности действий.</w:t>
            </w:r>
          </w:p>
        </w:tc>
        <w:tc>
          <w:tcPr>
            <w:tcW w:w="2355" w:type="dxa"/>
            <w:tcBorders>
              <w:top w:val="nil"/>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Применяют правила делового сотрудни-чества; сравнивают разные точки зрения; оценивают собственную учебную деятельность; выражают положительное отношение к процессу познания</w:t>
            </w:r>
          </w:p>
        </w:tc>
        <w:tc>
          <w:tcPr>
            <w:tcW w:w="645" w:type="dxa"/>
            <w:tcBorders>
              <w:top w:val="nil"/>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1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§60</w:t>
            </w:r>
          </w:p>
        </w:tc>
      </w:tr>
      <w:tr w:rsidR="005B6DEA" w:rsidRPr="005B6DEA" w:rsidTr="005B6DEA">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67</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Культура Рима на закате империи</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Научатся определять понятия: </w:t>
            </w:r>
            <w:r w:rsidRPr="005B6DEA">
              <w:rPr>
                <w:rFonts w:ascii="Times New Roman" w:eastAsia="Times New Roman" w:hAnsi="Times New Roman" w:cs="Times New Roman"/>
                <w:color w:val="000000"/>
                <w:sz w:val="21"/>
                <w:szCs w:val="21"/>
                <w:lang w:eastAsia="ru-RU"/>
              </w:rPr>
              <w:t>колоны, «рабы с хижинами»</w:t>
            </w:r>
          </w:p>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 </w:t>
            </w:r>
            <w:r w:rsidRPr="005B6DEA">
              <w:rPr>
                <w:rFonts w:ascii="Times New Roman" w:eastAsia="Times New Roman" w:hAnsi="Times New Roman" w:cs="Times New Roman"/>
                <w:color w:val="000000"/>
                <w:sz w:val="21"/>
                <w:szCs w:val="21"/>
                <w:lang w:eastAsia="ru-RU"/>
              </w:rPr>
              <w:t>давать сравнительную характеристику положения раба и колона.</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Познавательные: </w:t>
            </w:r>
            <w:r w:rsidRPr="005B6DEA">
              <w:rPr>
                <w:rFonts w:ascii="Times New Roman" w:eastAsia="Times New Roman" w:hAnsi="Times New Roman" w:cs="Times New Roman"/>
                <w:color w:val="000000"/>
                <w:sz w:val="21"/>
                <w:szCs w:val="21"/>
                <w:lang w:eastAsia="ru-RU"/>
              </w:rPr>
              <w:t>самостоятельно выделяют и формулируют цели; анализируют вопросы; формулируют ответы.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вступают в речевое общение; планируют цели и способы взаимодействия.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осуществляют индивидуальную образовательную траекторию.</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Осознают социально-нравственный опыт предшествующих поколений.</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§61</w:t>
            </w:r>
          </w:p>
        </w:tc>
      </w:tr>
      <w:tr w:rsidR="005B6DEA" w:rsidRPr="005B6DEA" w:rsidTr="005B6DEA">
        <w:trPr>
          <w:trHeight w:val="45"/>
        </w:trPr>
        <w:tc>
          <w:tcPr>
            <w:tcW w:w="22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68</w:t>
            </w:r>
          </w:p>
        </w:tc>
        <w:tc>
          <w:tcPr>
            <w:tcW w:w="144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t xml:space="preserve">Обобщающее </w:t>
            </w:r>
            <w:r w:rsidRPr="005B6DEA">
              <w:rPr>
                <w:rFonts w:ascii="Times New Roman" w:eastAsia="Times New Roman" w:hAnsi="Times New Roman" w:cs="Times New Roman"/>
                <w:color w:val="000000"/>
                <w:sz w:val="21"/>
                <w:szCs w:val="21"/>
                <w:lang w:eastAsia="ru-RU"/>
              </w:rPr>
              <w:lastRenderedPageBreak/>
              <w:t>повторение по курсу «Древний мир»</w:t>
            </w:r>
          </w:p>
        </w:tc>
        <w:tc>
          <w:tcPr>
            <w:tcW w:w="6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61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4"/>
                <w:szCs w:val="21"/>
                <w:lang w:eastAsia="ru-RU"/>
              </w:rPr>
            </w:pPr>
          </w:p>
        </w:tc>
        <w:tc>
          <w:tcPr>
            <w:tcW w:w="3300"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240" w:lineRule="auto"/>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 xml:space="preserve">Научатся определять понятия </w:t>
            </w:r>
            <w:r w:rsidRPr="005B6DEA">
              <w:rPr>
                <w:rFonts w:ascii="Times New Roman" w:eastAsia="Times New Roman" w:hAnsi="Times New Roman" w:cs="Times New Roman"/>
                <w:b/>
                <w:bCs/>
                <w:color w:val="000000"/>
                <w:sz w:val="21"/>
                <w:szCs w:val="21"/>
                <w:lang w:eastAsia="ru-RU"/>
              </w:rPr>
              <w:lastRenderedPageBreak/>
              <w:t>и термины, </w:t>
            </w:r>
            <w:r w:rsidRPr="005B6DEA">
              <w:rPr>
                <w:rFonts w:ascii="Times New Roman" w:eastAsia="Times New Roman" w:hAnsi="Times New Roman" w:cs="Times New Roman"/>
                <w:color w:val="000000"/>
                <w:sz w:val="21"/>
                <w:szCs w:val="21"/>
                <w:lang w:eastAsia="ru-RU"/>
              </w:rPr>
              <w:t>изученные в ходе курса «Древний мир»; уметь называть главные события истории, достижения культуры древности и значение древнейших цивилизаций в мировой истории.</w:t>
            </w:r>
          </w:p>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t>Получат возможность научиться</w:t>
            </w:r>
          </w:p>
        </w:tc>
        <w:tc>
          <w:tcPr>
            <w:tcW w:w="427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b/>
                <w:bCs/>
                <w:color w:val="000000"/>
                <w:sz w:val="21"/>
                <w:szCs w:val="21"/>
                <w:lang w:eastAsia="ru-RU"/>
              </w:rPr>
              <w:lastRenderedPageBreak/>
              <w:t>Познавательные: </w:t>
            </w:r>
            <w:r w:rsidRPr="005B6DEA">
              <w:rPr>
                <w:rFonts w:ascii="Times New Roman" w:eastAsia="Times New Roman" w:hAnsi="Times New Roman" w:cs="Times New Roman"/>
                <w:color w:val="000000"/>
                <w:sz w:val="21"/>
                <w:szCs w:val="21"/>
                <w:lang w:eastAsia="ru-RU"/>
              </w:rPr>
              <w:t xml:space="preserve">выявляют особенности и признаки </w:t>
            </w:r>
            <w:r w:rsidRPr="005B6DEA">
              <w:rPr>
                <w:rFonts w:ascii="Times New Roman" w:eastAsia="Times New Roman" w:hAnsi="Times New Roman" w:cs="Times New Roman"/>
                <w:color w:val="000000"/>
                <w:sz w:val="21"/>
                <w:szCs w:val="21"/>
                <w:lang w:eastAsia="ru-RU"/>
              </w:rPr>
              <w:lastRenderedPageBreak/>
              <w:t>объектов; приводят примеры в качестве доказательства выдвигаемых положений. </w:t>
            </w:r>
            <w:r w:rsidRPr="005B6DEA">
              <w:rPr>
                <w:rFonts w:ascii="Times New Roman" w:eastAsia="Times New Roman" w:hAnsi="Times New Roman" w:cs="Times New Roman"/>
                <w:b/>
                <w:bCs/>
                <w:color w:val="000000"/>
                <w:sz w:val="21"/>
                <w:szCs w:val="21"/>
                <w:lang w:eastAsia="ru-RU"/>
              </w:rPr>
              <w:t>Коммуникативные: </w:t>
            </w:r>
            <w:r w:rsidRPr="005B6DEA">
              <w:rPr>
                <w:rFonts w:ascii="Times New Roman" w:eastAsia="Times New Roman" w:hAnsi="Times New Roman" w:cs="Times New Roman"/>
                <w:color w:val="000000"/>
                <w:sz w:val="21"/>
                <w:szCs w:val="21"/>
                <w:lang w:eastAsia="ru-RU"/>
              </w:rPr>
              <w:t>взаимодействуют в ходе групповой работы, ведут диалог, участвуют в дискуссии; принимают другое мнение и позицию. </w:t>
            </w:r>
            <w:r w:rsidRPr="005B6DEA">
              <w:rPr>
                <w:rFonts w:ascii="Times New Roman" w:eastAsia="Times New Roman" w:hAnsi="Times New Roman" w:cs="Times New Roman"/>
                <w:b/>
                <w:bCs/>
                <w:color w:val="000000"/>
                <w:sz w:val="21"/>
                <w:szCs w:val="21"/>
                <w:lang w:eastAsia="ru-RU"/>
              </w:rPr>
              <w:t>Регулятивные:</w:t>
            </w:r>
            <w:r w:rsidRPr="005B6DEA">
              <w:rPr>
                <w:rFonts w:ascii="Times New Roman" w:eastAsia="Times New Roman" w:hAnsi="Times New Roman" w:cs="Times New Roman"/>
                <w:color w:val="000000"/>
                <w:sz w:val="21"/>
                <w:szCs w:val="21"/>
                <w:lang w:eastAsia="ru-RU"/>
              </w:rPr>
              <w:t> прогнозируют результаты уровня усвоения изучаемого материала, принимают и сохраняют учебную задачу</w:t>
            </w:r>
          </w:p>
        </w:tc>
        <w:tc>
          <w:tcPr>
            <w:tcW w:w="2355" w:type="dxa"/>
            <w:tcBorders>
              <w:top w:val="single" w:sz="6" w:space="0" w:color="000080"/>
              <w:left w:val="single" w:sz="6" w:space="0" w:color="000080"/>
              <w:bottom w:val="single" w:sz="6" w:space="0" w:color="000080"/>
              <w:right w:val="nil"/>
            </w:tcBorders>
            <w:shd w:val="clear" w:color="auto" w:fill="auto"/>
            <w:tcMar>
              <w:top w:w="0" w:type="dxa"/>
              <w:left w:w="101" w:type="dxa"/>
              <w:bottom w:w="0" w:type="dxa"/>
              <w:right w:w="0"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 xml:space="preserve">Сохраняют мотивацию </w:t>
            </w:r>
            <w:r w:rsidRPr="005B6DEA">
              <w:rPr>
                <w:rFonts w:ascii="Times New Roman" w:eastAsia="Times New Roman" w:hAnsi="Times New Roman" w:cs="Times New Roman"/>
                <w:color w:val="000000"/>
                <w:sz w:val="21"/>
                <w:szCs w:val="21"/>
                <w:lang w:eastAsia="ru-RU"/>
              </w:rPr>
              <w:lastRenderedPageBreak/>
              <w:t>к учебной деятельности; проявляют интерес к новому учебному материалу; выражают положительное отношение к процессу познания.</w:t>
            </w:r>
          </w:p>
        </w:tc>
        <w:tc>
          <w:tcPr>
            <w:tcW w:w="645" w:type="dxa"/>
            <w:tcBorders>
              <w:top w:val="single" w:sz="6" w:space="0" w:color="000080"/>
              <w:left w:val="single" w:sz="6" w:space="0" w:color="000080"/>
              <w:bottom w:val="single" w:sz="6" w:space="0" w:color="000080"/>
              <w:right w:val="single" w:sz="6" w:space="0" w:color="000080"/>
            </w:tcBorders>
            <w:shd w:val="clear" w:color="auto" w:fill="auto"/>
            <w:tcMar>
              <w:top w:w="0" w:type="dxa"/>
              <w:left w:w="101" w:type="dxa"/>
              <w:bottom w:w="0" w:type="dxa"/>
              <w:right w:w="115" w:type="dxa"/>
            </w:tcMar>
            <w:hideMark/>
          </w:tcPr>
          <w:p w:rsidR="005B6DEA" w:rsidRPr="005B6DEA" w:rsidRDefault="005B6DEA" w:rsidP="005B6DEA">
            <w:pPr>
              <w:spacing w:after="150" w:line="45" w:lineRule="atLeast"/>
              <w:rPr>
                <w:rFonts w:ascii="Times New Roman" w:eastAsia="Times New Roman" w:hAnsi="Times New Roman" w:cs="Times New Roman"/>
                <w:color w:val="000000"/>
                <w:sz w:val="21"/>
                <w:szCs w:val="21"/>
                <w:lang w:eastAsia="ru-RU"/>
              </w:rPr>
            </w:pPr>
            <w:r w:rsidRPr="005B6DEA">
              <w:rPr>
                <w:rFonts w:ascii="Times New Roman" w:eastAsia="Times New Roman" w:hAnsi="Times New Roman" w:cs="Times New Roman"/>
                <w:color w:val="000000"/>
                <w:sz w:val="21"/>
                <w:szCs w:val="21"/>
                <w:lang w:eastAsia="ru-RU"/>
              </w:rPr>
              <w:lastRenderedPageBreak/>
              <w:t xml:space="preserve">Повторение </w:t>
            </w:r>
            <w:r w:rsidRPr="005B6DEA">
              <w:rPr>
                <w:rFonts w:ascii="Times New Roman" w:eastAsia="Times New Roman" w:hAnsi="Times New Roman" w:cs="Times New Roman"/>
                <w:color w:val="000000"/>
                <w:sz w:val="21"/>
                <w:szCs w:val="21"/>
                <w:lang w:eastAsia="ru-RU"/>
              </w:rPr>
              <w:lastRenderedPageBreak/>
              <w:t>пройденного</w:t>
            </w:r>
          </w:p>
        </w:tc>
      </w:tr>
    </w:tbl>
    <w:p w:rsidR="005B6DEA" w:rsidRPr="005B6DEA" w:rsidRDefault="005B6DEA" w:rsidP="005B6DEA">
      <w:pPr>
        <w:shd w:val="clear" w:color="auto" w:fill="FFFFFF"/>
        <w:spacing w:after="150" w:line="240" w:lineRule="auto"/>
        <w:rPr>
          <w:rFonts w:ascii="Arial" w:eastAsia="Times New Roman" w:hAnsi="Arial" w:cs="Arial"/>
          <w:color w:val="000000"/>
          <w:sz w:val="21"/>
          <w:szCs w:val="21"/>
          <w:lang w:eastAsia="ru-RU"/>
        </w:rPr>
      </w:pPr>
    </w:p>
    <w:p w:rsidR="005B6DEA" w:rsidRPr="005B6DEA" w:rsidRDefault="005B6DEA" w:rsidP="005B6DEA">
      <w:pPr>
        <w:shd w:val="clear" w:color="auto" w:fill="FFFFFF"/>
        <w:spacing w:after="0" w:line="0" w:lineRule="auto"/>
        <w:jc w:val="center"/>
        <w:rPr>
          <w:rFonts w:ascii="Times New Roman" w:eastAsia="Times New Roman" w:hAnsi="Times New Roman" w:cs="Times New Roman"/>
          <w:color w:val="01366A"/>
          <w:sz w:val="18"/>
          <w:szCs w:val="18"/>
          <w:lang w:eastAsia="ru-RU"/>
        </w:rPr>
      </w:pPr>
      <w:r w:rsidRPr="005B6DEA">
        <w:rPr>
          <w:rFonts w:ascii="Arial" w:eastAsia="Times New Roman" w:hAnsi="Arial" w:cs="Arial"/>
          <w:color w:val="252525"/>
          <w:sz w:val="18"/>
          <w:szCs w:val="18"/>
          <w:lang w:eastAsia="ru-RU"/>
        </w:rPr>
        <w:fldChar w:fldCharType="begin"/>
      </w:r>
      <w:r w:rsidRPr="005B6DEA">
        <w:rPr>
          <w:rFonts w:ascii="Arial" w:eastAsia="Times New Roman" w:hAnsi="Arial" w:cs="Arial"/>
          <w:color w:val="252525"/>
          <w:sz w:val="18"/>
          <w:szCs w:val="18"/>
          <w:lang w:eastAsia="ru-RU"/>
        </w:rPr>
        <w:instrText xml:space="preserve"> HYPERLINK "https://videouroki.net/course/istoriko-kraieviedchieskaia-dieiatiel-nost-kak-sriedstvo-dostizhieniia-mietapriedmietnykh-riezul-tatov-v-sovriemiennom-obuchienii-i-vospitanii.html?utm_source=multiurok&amp;utm_medium=banner&amp;utm_campaign=mskachat&amp;utm_content=course&amp;utm_term=311" \t "_blank" </w:instrText>
      </w:r>
      <w:r w:rsidRPr="005B6DEA">
        <w:rPr>
          <w:rFonts w:ascii="Arial" w:eastAsia="Times New Roman" w:hAnsi="Arial" w:cs="Arial"/>
          <w:color w:val="252525"/>
          <w:sz w:val="18"/>
          <w:szCs w:val="18"/>
          <w:lang w:eastAsia="ru-RU"/>
        </w:rPr>
        <w:fldChar w:fldCharType="separate"/>
      </w:r>
    </w:p>
    <w:p w:rsidR="005B6DEA" w:rsidRPr="005B6DEA" w:rsidRDefault="005B6DEA" w:rsidP="005B6DEA">
      <w:pPr>
        <w:shd w:val="clear" w:color="auto" w:fill="FFFFFF"/>
        <w:spacing w:line="0" w:lineRule="auto"/>
        <w:jc w:val="center"/>
        <w:rPr>
          <w:rFonts w:ascii="Times New Roman" w:eastAsia="Times New Roman" w:hAnsi="Times New Roman" w:cs="Times New Roman"/>
          <w:color w:val="252525"/>
          <w:sz w:val="24"/>
          <w:szCs w:val="24"/>
          <w:lang w:eastAsia="ru-RU"/>
        </w:rPr>
      </w:pPr>
      <w:r w:rsidRPr="005B6DEA">
        <w:rPr>
          <w:rFonts w:ascii="Arial" w:eastAsia="Times New Roman" w:hAnsi="Arial" w:cs="Arial"/>
          <w:color w:val="252525"/>
          <w:sz w:val="18"/>
          <w:szCs w:val="18"/>
          <w:lang w:eastAsia="ru-RU"/>
        </w:rPr>
        <w:fldChar w:fldCharType="end"/>
      </w:r>
    </w:p>
    <w:p w:rsidR="00A73626" w:rsidRDefault="005B6DEA"/>
    <w:sectPr w:rsidR="00A73626" w:rsidSect="00172B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01251"/>
    <w:multiLevelType w:val="multilevel"/>
    <w:tmpl w:val="A35A3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365F9B"/>
    <w:multiLevelType w:val="multilevel"/>
    <w:tmpl w:val="EF1A6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BD7BB1"/>
    <w:multiLevelType w:val="multilevel"/>
    <w:tmpl w:val="29761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9A3877"/>
    <w:multiLevelType w:val="multilevel"/>
    <w:tmpl w:val="BEC05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F72BEA"/>
    <w:multiLevelType w:val="multilevel"/>
    <w:tmpl w:val="B3E02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42667B"/>
    <w:multiLevelType w:val="multilevel"/>
    <w:tmpl w:val="808A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974D00"/>
    <w:multiLevelType w:val="multilevel"/>
    <w:tmpl w:val="613C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943741"/>
    <w:multiLevelType w:val="multilevel"/>
    <w:tmpl w:val="E38AC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E3737A"/>
    <w:multiLevelType w:val="multilevel"/>
    <w:tmpl w:val="C12A0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3D6EB2"/>
    <w:multiLevelType w:val="multilevel"/>
    <w:tmpl w:val="F2566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EF4255"/>
    <w:multiLevelType w:val="multilevel"/>
    <w:tmpl w:val="DF38E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0936B5"/>
    <w:multiLevelType w:val="multilevel"/>
    <w:tmpl w:val="EBA01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CF612E"/>
    <w:multiLevelType w:val="multilevel"/>
    <w:tmpl w:val="F000F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F802EE"/>
    <w:multiLevelType w:val="multilevel"/>
    <w:tmpl w:val="294C9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1"/>
  </w:num>
  <w:num w:numId="4">
    <w:abstractNumId w:val="13"/>
  </w:num>
  <w:num w:numId="5">
    <w:abstractNumId w:val="4"/>
  </w:num>
  <w:num w:numId="6">
    <w:abstractNumId w:val="5"/>
  </w:num>
  <w:num w:numId="7">
    <w:abstractNumId w:val="10"/>
  </w:num>
  <w:num w:numId="8">
    <w:abstractNumId w:val="9"/>
  </w:num>
  <w:num w:numId="9">
    <w:abstractNumId w:val="8"/>
  </w:num>
  <w:num w:numId="10">
    <w:abstractNumId w:val="6"/>
  </w:num>
  <w:num w:numId="11">
    <w:abstractNumId w:val="2"/>
  </w:num>
  <w:num w:numId="12">
    <w:abstractNumId w:val="0"/>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B6DEA"/>
    <w:rsid w:val="00172B8F"/>
    <w:rsid w:val="005B6DEA"/>
    <w:rsid w:val="009D5BB3"/>
    <w:rsid w:val="00D56A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B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6D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B6DEA"/>
    <w:rPr>
      <w:color w:val="0000FF"/>
      <w:u w:val="single"/>
    </w:rPr>
  </w:style>
  <w:style w:type="character" w:styleId="a5">
    <w:name w:val="FollowedHyperlink"/>
    <w:basedOn w:val="a0"/>
    <w:uiPriority w:val="99"/>
    <w:semiHidden/>
    <w:unhideWhenUsed/>
    <w:rsid w:val="005B6DEA"/>
    <w:rPr>
      <w:color w:val="800080"/>
      <w:u w:val="single"/>
    </w:rPr>
  </w:style>
</w:styles>
</file>

<file path=word/webSettings.xml><?xml version="1.0" encoding="utf-8"?>
<w:webSettings xmlns:r="http://schemas.openxmlformats.org/officeDocument/2006/relationships" xmlns:w="http://schemas.openxmlformats.org/wordprocessingml/2006/main">
  <w:divs>
    <w:div w:id="59062260">
      <w:bodyDiv w:val="1"/>
      <w:marLeft w:val="0"/>
      <w:marRight w:val="0"/>
      <w:marTop w:val="0"/>
      <w:marBottom w:val="0"/>
      <w:divBdr>
        <w:top w:val="none" w:sz="0" w:space="0" w:color="auto"/>
        <w:left w:val="none" w:sz="0" w:space="0" w:color="auto"/>
        <w:bottom w:val="none" w:sz="0" w:space="0" w:color="auto"/>
        <w:right w:val="none" w:sz="0" w:space="0" w:color="auto"/>
      </w:divBdr>
      <w:divsChild>
        <w:div w:id="1048191351">
          <w:marLeft w:val="0"/>
          <w:marRight w:val="0"/>
          <w:marTop w:val="0"/>
          <w:marBottom w:val="0"/>
          <w:divBdr>
            <w:top w:val="none" w:sz="0" w:space="0" w:color="auto"/>
            <w:left w:val="none" w:sz="0" w:space="0" w:color="auto"/>
            <w:bottom w:val="none" w:sz="0" w:space="0" w:color="auto"/>
            <w:right w:val="none" w:sz="0" w:space="0" w:color="auto"/>
          </w:divBdr>
          <w:divsChild>
            <w:div w:id="392700635">
              <w:marLeft w:val="0"/>
              <w:marRight w:val="0"/>
              <w:marTop w:val="0"/>
              <w:marBottom w:val="0"/>
              <w:divBdr>
                <w:top w:val="none" w:sz="0" w:space="0" w:color="auto"/>
                <w:left w:val="none" w:sz="0" w:space="0" w:color="auto"/>
                <w:bottom w:val="none" w:sz="0" w:space="0" w:color="auto"/>
                <w:right w:val="none" w:sz="0" w:space="0" w:color="auto"/>
              </w:divBdr>
              <w:divsChild>
                <w:div w:id="1626235791">
                  <w:marLeft w:val="0"/>
                  <w:marRight w:val="0"/>
                  <w:marTop w:val="0"/>
                  <w:marBottom w:val="0"/>
                  <w:divBdr>
                    <w:top w:val="none" w:sz="0" w:space="0" w:color="auto"/>
                    <w:left w:val="none" w:sz="0" w:space="0" w:color="auto"/>
                    <w:bottom w:val="none" w:sz="0" w:space="0" w:color="auto"/>
                    <w:right w:val="none" w:sz="0" w:space="0" w:color="auto"/>
                  </w:divBdr>
                  <w:divsChild>
                    <w:div w:id="97140923">
                      <w:marLeft w:val="0"/>
                      <w:marRight w:val="0"/>
                      <w:marTop w:val="300"/>
                      <w:marBottom w:val="0"/>
                      <w:divBdr>
                        <w:top w:val="single" w:sz="6" w:space="0" w:color="E1E8ED"/>
                        <w:left w:val="single" w:sz="6" w:space="0" w:color="E1E8ED"/>
                        <w:bottom w:val="single" w:sz="6" w:space="0" w:color="E1E8ED"/>
                        <w:right w:val="single" w:sz="6" w:space="0" w:color="E1E8ED"/>
                      </w:divBdr>
                      <w:divsChild>
                        <w:div w:id="1317689517">
                          <w:marLeft w:val="0"/>
                          <w:marRight w:val="0"/>
                          <w:marTop w:val="0"/>
                          <w:marBottom w:val="0"/>
                          <w:divBdr>
                            <w:top w:val="none" w:sz="0" w:space="0" w:color="auto"/>
                            <w:left w:val="none" w:sz="0" w:space="0" w:color="auto"/>
                            <w:bottom w:val="none" w:sz="0" w:space="0" w:color="auto"/>
                            <w:right w:val="none" w:sz="0" w:space="0" w:color="auto"/>
                          </w:divBdr>
                          <w:divsChild>
                            <w:div w:id="15711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362160">
          <w:marLeft w:val="0"/>
          <w:marRight w:val="0"/>
          <w:marTop w:val="0"/>
          <w:marBottom w:val="750"/>
          <w:divBdr>
            <w:top w:val="none" w:sz="0" w:space="0" w:color="auto"/>
            <w:left w:val="none" w:sz="0" w:space="0" w:color="auto"/>
            <w:bottom w:val="none" w:sz="0" w:space="0" w:color="auto"/>
            <w:right w:val="none" w:sz="0" w:space="0" w:color="auto"/>
          </w:divBdr>
          <w:divsChild>
            <w:div w:id="2040467837">
              <w:marLeft w:val="0"/>
              <w:marRight w:val="0"/>
              <w:marTop w:val="225"/>
              <w:marBottom w:val="100"/>
              <w:divBdr>
                <w:top w:val="none" w:sz="0" w:space="0" w:color="auto"/>
                <w:left w:val="none" w:sz="0" w:space="0" w:color="auto"/>
                <w:bottom w:val="none" w:sz="0" w:space="0" w:color="auto"/>
                <w:right w:val="none" w:sz="0" w:space="0" w:color="auto"/>
              </w:divBdr>
              <w:divsChild>
                <w:div w:id="16637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9906</Words>
  <Characters>56466</Characters>
  <Application>Microsoft Office Word</Application>
  <DocSecurity>0</DocSecurity>
  <Lines>470</Lines>
  <Paragraphs>132</Paragraphs>
  <ScaleCrop>false</ScaleCrop>
  <Company>Microsoft</Company>
  <LinksUpToDate>false</LinksUpToDate>
  <CharactersWithSpaces>66240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0</cp:lastModifiedBy>
  <cp:revision>2</cp:revision>
  <dcterms:created xsi:type="dcterms:W3CDTF">2021-11-12T07:55:00Z</dcterms:created>
  <dcterms:modified xsi:type="dcterms:W3CDTF">2021-11-12T07:56:00Z</dcterms:modified>
</cp:coreProperties>
</file>