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A3" w:rsidRPr="00321EA3" w:rsidRDefault="00321EA3" w:rsidP="00321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1E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- тематический план</w:t>
      </w:r>
    </w:p>
    <w:p w:rsidR="00321EA3" w:rsidRPr="00321EA3" w:rsidRDefault="00321EA3" w:rsidP="00321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1E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английскому языку</w:t>
      </w:r>
    </w:p>
    <w:p w:rsidR="00321EA3" w:rsidRPr="00321EA3" w:rsidRDefault="00321EA3" w:rsidP="00321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1E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20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 – 2022</w:t>
      </w:r>
      <w:r w:rsidRPr="00321E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год.</w:t>
      </w:r>
    </w:p>
    <w:tbl>
      <w:tblPr>
        <w:tblpPr w:leftFromText="180" w:rightFromText="180" w:vertAnchor="text" w:horzAnchor="page" w:tblpX="258" w:tblpY="300"/>
        <w:tblW w:w="256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"/>
        <w:gridCol w:w="17"/>
        <w:gridCol w:w="676"/>
        <w:gridCol w:w="294"/>
        <w:gridCol w:w="21"/>
        <w:gridCol w:w="1227"/>
        <w:gridCol w:w="992"/>
        <w:gridCol w:w="29"/>
        <w:gridCol w:w="20"/>
        <w:gridCol w:w="30"/>
        <w:gridCol w:w="1152"/>
        <w:gridCol w:w="164"/>
        <w:gridCol w:w="32"/>
        <w:gridCol w:w="10"/>
        <w:gridCol w:w="122"/>
        <w:gridCol w:w="120"/>
        <w:gridCol w:w="52"/>
        <w:gridCol w:w="840"/>
        <w:gridCol w:w="22"/>
        <w:gridCol w:w="30"/>
        <w:gridCol w:w="33"/>
        <w:gridCol w:w="19"/>
        <w:gridCol w:w="1293"/>
        <w:gridCol w:w="230"/>
        <w:gridCol w:w="353"/>
        <w:gridCol w:w="52"/>
        <w:gridCol w:w="96"/>
        <w:gridCol w:w="33"/>
        <w:gridCol w:w="28"/>
        <w:gridCol w:w="1901"/>
        <w:gridCol w:w="723"/>
        <w:gridCol w:w="6"/>
        <w:gridCol w:w="6"/>
        <w:gridCol w:w="95"/>
        <w:gridCol w:w="315"/>
        <w:gridCol w:w="52"/>
        <w:gridCol w:w="2071"/>
        <w:gridCol w:w="683"/>
        <w:gridCol w:w="31"/>
        <w:gridCol w:w="7"/>
        <w:gridCol w:w="6"/>
        <w:gridCol w:w="24"/>
        <w:gridCol w:w="803"/>
        <w:gridCol w:w="12"/>
        <w:gridCol w:w="148"/>
        <w:gridCol w:w="6"/>
        <w:gridCol w:w="6"/>
        <w:gridCol w:w="12"/>
        <w:gridCol w:w="6"/>
        <w:gridCol w:w="72"/>
        <w:gridCol w:w="168"/>
        <w:gridCol w:w="43"/>
        <w:gridCol w:w="199"/>
        <w:gridCol w:w="23"/>
        <w:gridCol w:w="8"/>
        <w:gridCol w:w="20"/>
        <w:gridCol w:w="199"/>
        <w:gridCol w:w="11"/>
        <w:gridCol w:w="20"/>
        <w:gridCol w:w="210"/>
        <w:gridCol w:w="20"/>
        <w:gridCol w:w="210"/>
        <w:gridCol w:w="20"/>
        <w:gridCol w:w="210"/>
        <w:gridCol w:w="20"/>
        <w:gridCol w:w="210"/>
        <w:gridCol w:w="20"/>
        <w:gridCol w:w="300"/>
        <w:gridCol w:w="305"/>
        <w:gridCol w:w="20"/>
        <w:gridCol w:w="967"/>
        <w:gridCol w:w="20"/>
        <w:gridCol w:w="264"/>
        <w:gridCol w:w="1292"/>
        <w:gridCol w:w="20"/>
        <w:gridCol w:w="1661"/>
        <w:gridCol w:w="1295"/>
        <w:gridCol w:w="20"/>
        <w:gridCol w:w="324"/>
        <w:gridCol w:w="1295"/>
        <w:gridCol w:w="20"/>
        <w:gridCol w:w="582"/>
        <w:gridCol w:w="285"/>
      </w:tblGrid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урока в разделе</w:t>
            </w:r>
          </w:p>
        </w:tc>
        <w:tc>
          <w:tcPr>
            <w:tcW w:w="154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960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Общеязыковой материал</w:t>
            </w: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фонетика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230" w:type="dxa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31"/>
          <w:wAfter w:w="10070" w:type="dxa"/>
          <w:trHeight w:val="398"/>
        </w:trPr>
        <w:tc>
          <w:tcPr>
            <w:tcW w:w="15566" w:type="dxa"/>
            <w:gridSpan w:val="5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I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четверть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(27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Unit 1. Two Capitals.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Steps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1-10 (17 часов) «Каникулы закончились»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59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столицы. Москва и Санкт-Петербург.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1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.8 everybody, everything, nobody, nothing, somebody, something, anybody, anything</w:t>
            </w: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Неопределенные местоимения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настоящее простое время; прошедшее простое время;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Understand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прошедшем времени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</w:t>
            </w:r>
            <w:proofErr w:type="gramEnd"/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монологические высказывания по теме на основе перечня вопросов;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описывают тематические картинки;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извлекают запрашиваемую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9-10 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8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основания Санкт-Петербурга.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3,4,5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Column, appear, bank, change, fast, found, monument, move, palace, to change trains, Winter Palace,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Dvorsovaya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Square</w:t>
            </w: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рассказывать о событиях, произошедших в настоящем и прошлом;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извлекают запрашиваемую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устанавливают логико-смысловые связи в тексте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работают в парах;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знакомятся с новыми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неправильными глаголами и учатся употреблять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 14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91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Санкт-Петербург-город у Балтийского Моря.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6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Holland</w:t>
            </w:r>
            <w:proofErr w:type="spellEnd"/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1)прил.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значение «любой.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Всякий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2)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</w:t>
            </w:r>
            <w:proofErr w:type="spellEnd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 Some,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Something,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Somebody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высказываниях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рассказывают о событиях, произошедших в настоящем и прошлом, используя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соотносят верные и ложные утверждения с содержанием текста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Написание открытки из Санкт-Петербурга другу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18-19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6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Достопримечательности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анкт- Петербурга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7-9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Build, builder, building, cathedral, rebuild, road, side, stand, statue, wooden, the Hermitage, marble</w:t>
            </w:r>
          </w:p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val="en-US"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рассказывать о событиях, произошедших в настоящем и прошлом;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</w:t>
            </w:r>
          </w:p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Задают вопросы и отвечают на них;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оотносят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содержание текстов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картинками;</w:t>
            </w:r>
          </w:p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английского языка при чтении вслух.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23 -24</w:t>
            </w:r>
          </w:p>
          <w:p w:rsidR="00321EA3" w:rsidRPr="00321EA3" w:rsidRDefault="00321EA3" w:rsidP="00321EA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Факты из истории Москвы.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10-12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Architect, century, defend, enemy, fairly, other, still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Синонимы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tall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and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high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самостоятельно находить и отбирать для решения учебной задачи необходимые словари, энциклопедии, справочники, информацию из Интернета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монологическое высказывание на тему «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Our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Capital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Описывают тематические картинки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Знакомятся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употребляют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систематизируют знания о городах Москва;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дополняют тексты верными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глагольными формами;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c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29-30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54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Красная Площадь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13-15</w:t>
            </w:r>
          </w:p>
        </w:tc>
        <w:tc>
          <w:tcPr>
            <w:tcW w:w="1559" w:type="dxa"/>
            <w:gridSpan w:val="8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</w:t>
            </w: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сравнивают картинки;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33-34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few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Количественные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Слова, исчисляемые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исчисляемые</w:t>
            </w: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мотивы учебной деятельности и формировать личностный смысл учения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;.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мотивацию изучения АЯ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описывать тематические картинки;</w:t>
            </w: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куда пойти. Слушают и повторяют предложения с записи.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37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Достопримечательности Москвы.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16-18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go to the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country: to live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country</w:t>
            </w:r>
            <w:proofErr w:type="spellEnd"/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1)Конверсия сущ.-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-глагол 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supper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supper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и 2)сущ.-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-наречие 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chocolate</w:t>
            </w:r>
            <w:proofErr w:type="spellEnd"/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-chocolate cake).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3)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Listen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hear/</w:t>
            </w: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рассказывать о событиях, произошедших в настоящем и прошлом;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при чтении; устанавливают логии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смысловые связи в текстах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чтения.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Гороворят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куль-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турных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памятниках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Москвы. Учатся говорить и рассказывать по схемам.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38-39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37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Входная контрольная работа.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78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Москва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Санкт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–П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етербург (Рабочая тетрадь)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1, 2,3,4 РТ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Отвечают на вопросы о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прослушанном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Уметь правильно использовать глаголы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hear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listen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речи. И выполняют практические задания по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 с 6 № 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8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52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Звенигород и Чистые пруды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тетрадь)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Описывают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кар-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тинки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дополняют тексты вер-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ными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глагольными формами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Р.Т.с10 №11 №12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68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Царское село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тетрадь)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 12-14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16; 17,18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Лексико-грамматический практикум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1(Рабочая тетрадь)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осознанное, уважительное, доброжелательное отношение к другому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человеку, его мнению;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ормировать мотивацию изучения АЯ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21№30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С.22 №31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С.23 №33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02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 «Две столицы». 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Round-up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Рассказывают о событиях, произошедших в прошлом,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используя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43-44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3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20,21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свои действия для выполнения проекта; самостоятельно оценить свои учебные достижения.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Пишут диктант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лексический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 блока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Монолог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Москва-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-столица РФ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88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 чтение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при чтении; соотносят верные 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Ложные утверждения с содержанием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Самостоятельно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оценивают свои знания.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Словарные слова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6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Лимерики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Seldom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ever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Gown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adore</w:t>
            </w:r>
            <w:proofErr w:type="spellEnd"/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Восстанавливают последовательность событий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басне и выразительно читают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Воспринимают на слух,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разучивают стих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РТ с.23-24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№34, 35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6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6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5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Английские розы.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22, 23</w:t>
            </w:r>
          </w:p>
        </w:tc>
        <w:tc>
          <w:tcPr>
            <w:tcW w:w="15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Team, the same,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Sounds, lonely,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Alone, land, vale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Bonfires,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Smoke trail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Blazes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towers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fall</w:t>
            </w:r>
            <w:proofErr w:type="spellEnd"/>
          </w:p>
        </w:tc>
        <w:tc>
          <w:tcPr>
            <w:tcW w:w="240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Читают и переводят английскую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прозу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оворят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скоговорки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английском языке</w:t>
            </w:r>
          </w:p>
        </w:tc>
        <w:tc>
          <w:tcPr>
            <w:tcW w:w="15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№1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31"/>
          <w:wAfter w:w="10070" w:type="dxa"/>
          <w:trHeight w:val="488"/>
        </w:trPr>
        <w:tc>
          <w:tcPr>
            <w:tcW w:w="15566" w:type="dxa"/>
            <w:gridSpan w:val="5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2.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Visiting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Britain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Steps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1-10 (17 часов) «Посещение Великобритании».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439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Летние каникулы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24</w:t>
            </w: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Прошедшее простое время: правильные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неправильные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Глаголы.</w:t>
            </w: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воспитывать российскую гражданскую идентичность: патриотизм, уважение к Отечеству;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знакомиться с правилами построения вопросов к подлежащему;</w:t>
            </w: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Воспринимают текст на слух. Учатся писать электронное сообщение. Употреблять правильные и неправильные глаголы в речи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С.55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7-9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59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Курорты Британии.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№25-27</w:t>
            </w: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Back, beach,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Diary, during,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Find(found),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Resort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Sandy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terrible</w:t>
            </w:r>
            <w:proofErr w:type="spellEnd"/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Past Simple-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-Present Simple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Progressive</w:t>
            </w: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Воспринимают на слух текст и выполняют задания на альтернативный выбор; соблюдают правила произношения и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Новых слов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словосочетаний. Описывают картинки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используя лексический материал блока.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текст и соотносят утверждения типа «верно \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неверное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\в тексте не сказано» с его содержанием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C. 61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47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Путешествия на каникулах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28-31</w:t>
            </w: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Musical, central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Political, cultural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Professional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imagine</w:t>
            </w:r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Progressive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N+ -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al</w:t>
            </w:r>
            <w:proofErr w:type="spellEnd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musical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Выражение оценки событий-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ok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Fairly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good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terrible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извлекать запрашиваемую информацию из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участвуют в диалога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х-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расспросах в рамках изучаемой темы; 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знания, дополняя их сведениями 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Великобритании.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Описывают картинки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используя лексический материал блока.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С.65-66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57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Географический обзор Британии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32-35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Northwest,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Northwest, southeast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Southwest, million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Continent, ancient,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Both, government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Island, lie(lay),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Mean</w:t>
            </w:r>
            <w:proofErr w:type="spellEnd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meant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part</w:t>
            </w:r>
            <w:proofErr w:type="spellEnd"/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Разница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Island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isle</w:t>
            </w:r>
            <w:proofErr w:type="spellEnd"/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знакомясь с гербом города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Глазго;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извлекать запрашиваемую информацию из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Знакомятся с особенностями употребления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существительных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island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Читают текст о Великобритании и подбирают к нему подходящий заголовок.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фиксируют существенную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информацию в процессе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новыми неправильными глаголами 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учатся употреблять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дополняют тексты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гольными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формами;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 70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9-11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17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 Британии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36</w:t>
            </w: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Also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description</w:t>
            </w:r>
            <w:proofErr w:type="spellEnd"/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1)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Артикли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георг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Названиями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(The British Isles, Ireland,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The UK 2)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числительные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hundred, thousand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3)Место в предложениях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too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Also,as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well</w:t>
            </w:r>
            <w:proofErr w:type="spellEnd"/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</w:t>
            </w: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британскими географическими названиями 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Употребляют их в речи; 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 дополняя их сведениями о Великобритании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Воспринимают на слух текст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оТемзе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письменно фиксируют существенную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информацию.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с.74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1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37-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-41</w:t>
            </w: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Admiral, geographical, office, tradition, traditional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Dome, fortress, fountain,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Prison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raven</w:t>
            </w:r>
            <w:proofErr w:type="spellEnd"/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темы Предлоги</w:t>
            </w: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о Великобритании.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диалог о достопримечательностях, которые бы они посетили</w:t>
            </w: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Правила, словарные слова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7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чтения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Запись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Грамматический материал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8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</w:t>
            </w: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-грамматических умений и навыков.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монолог 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Москве</w:t>
            </w: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5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устной речи.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Достопримечательн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ости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З. № 46-50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 xml:space="preserve">Either, corner,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monarch,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Policeman, double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Decker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Whitehall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Either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отрицательных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предложениях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извлекать запрашиваемую информацию из текста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2" w:type="dxa"/>
            <w:gridSpan w:val="8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9" w:type="dxa"/>
            <w:gridSpan w:val="9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gridSpan w:val="6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38" w:type="dxa"/>
            <w:gridSpan w:val="3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" w:type="dxa"/>
            <w:gridSpan w:val="8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32"/>
          <w:wAfter w:w="10113" w:type="dxa"/>
          <w:trHeight w:val="154"/>
        </w:trPr>
        <w:tc>
          <w:tcPr>
            <w:tcW w:w="15523" w:type="dxa"/>
            <w:gridSpan w:val="5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 четверть (21 час)</w:t>
            </w:r>
          </w:p>
          <w:p w:rsidR="00321EA3" w:rsidRPr="00321EA3" w:rsidRDefault="00321EA3" w:rsidP="00321EA3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74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Британи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Рабочая тетрадь)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№5-8 РТ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извлекать запрашиваемую информацию из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прослушанных текстов;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Воспринимают на слух текст 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Великобритании и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выполняют задания на альтернативный выбор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Совершенствуют навыки употребления определенного артикля с географическими названиями, с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еазваниями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достопримечательностей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РТ с.27-29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№8-10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140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Рассказываем о Достопримечательностях Лондон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 дополняя их сведениями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Великобритании.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развернутые монологические высказывания 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Великобритании на основе плана и ключевых слов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Р.Т.с.33-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-36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№17-19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212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Лексико-граммматический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практикум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осознанное, уважительное, доброжелательное отношение к другому человеку, его мнению;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ормировать мотивацию изучения АЯ</w:t>
            </w: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Дополняют предложения верными глагольными формами.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Соотносят правила образования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совершенствую навыки их использования в речи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Р.Т.с. 39-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-41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№25-27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101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 другу в Британию.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Учатся писать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элетронное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письмо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Другу в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Британи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., задают письменно вопросы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 с.44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№32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101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теме: « Посещение Великобритании».(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Round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№45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свои действия для выполнения проекта; самостоятельно оценить свои учебные достижения</w:t>
            </w: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монологические высказывания о себе на основе текста-образца;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оценивают свои учебные достижения;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грамм-ку</w:t>
            </w:r>
            <w:proofErr w:type="spellEnd"/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84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№2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46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47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восстанавливают правильную последовательность событий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Пишут диктант на лексический материал блока;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90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Оксфорд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Innocuous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Lame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dame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crane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восстанавливают правильную последовательность событий текста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к тексту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разучивают скороговорки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№6 с.99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200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Английские розы (часть 2)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48, 49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Envy, sleepover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Party, worry,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Pillow, pause, burning, fetch the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Engines, pour on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Tunnels, consist</w:t>
            </w: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Разучивают и поют песни 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проектное задание.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 читают стихотворение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Лондоне.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200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Еда в Британии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</w:t>
            </w: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Читают и переводят самостоятельно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.В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ыполняют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упраженения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нему.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 с.46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№34-35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3"/>
          <w:wAfter w:w="10281" w:type="dxa"/>
          <w:trHeight w:val="200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Посещение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иалог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Buckingham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palace</w:t>
            </w:r>
            <w:proofErr w:type="spellEnd"/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осознанное, уважительное, доброжелательное отношение к другому человеку, его мнению;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ормировать мотивацию изучения</w:t>
            </w:r>
          </w:p>
        </w:tc>
        <w:tc>
          <w:tcPr>
            <w:tcW w:w="2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оценивают свои учебные достижения. Составляют диалог на основе текста из РТ</w:t>
            </w:r>
          </w:p>
        </w:tc>
        <w:tc>
          <w:tcPr>
            <w:tcW w:w="88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.46-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47,№36,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4"/>
          <w:wAfter w:w="11383" w:type="dxa"/>
          <w:trHeight w:val="398"/>
        </w:trPr>
        <w:tc>
          <w:tcPr>
            <w:tcW w:w="14253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3 Traditions, Holidays .Festivals Steps 1-10 (15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 «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Традиции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,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Праздники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,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Фестивали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».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13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Празднование Дня Рождения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50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Повторение: вопросительные слова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how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well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How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old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Новое: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Составная часть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Сложного предложения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how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Who, whose, what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When, why</w:t>
            </w: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познакомиться с культурными традициями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англоговорящих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стран.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</w:t>
            </w:r>
            <w:proofErr w:type="gramEnd"/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Рассказывают о том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празднуют свои дни рождения на основе ключевых слов; Составляют вопросы на основе приведенных ответов;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Совершенствуют навыки построения сложноподчиненных предложений; знакомятся с грамматическими особенностями использования относительных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местоимении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which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употребляют их в речи.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104 № 9-11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Празднования в Британии.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51-54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Card, celebrate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Gift, hug,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Midnight, shout, strike, wish</w:t>
            </w:r>
          </w:p>
        </w:tc>
        <w:tc>
          <w:tcPr>
            <w:tcW w:w="20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Who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which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Whom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 присоединении к придаточному предложению</w:t>
            </w: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устанавливать логико-смысловые связи в текстах для чтения; развивать языковую догадку; извлекать запрашиваемую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Сопоставляют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услышанное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написанное в текстах,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дополняют тексты своими вариантами.</w:t>
            </w: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воспринимают на слух обозначения времени и письменно фиксируют их;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знакомятся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употребляют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при чтении новых слов, словосочетаний; описывают картинки, используя лексику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блока; читают текст о праздновании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 года и Дня святого Валентина, извлекают запрашиваемую информацию.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c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Традиционные английские празднования.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55-56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Hug, whish, oh,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Ouch,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 wow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Yuck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oops</w:t>
            </w:r>
            <w:proofErr w:type="spellEnd"/>
          </w:p>
        </w:tc>
        <w:tc>
          <w:tcPr>
            <w:tcW w:w="20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Повторение: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английском предложении.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Новое: дополнительные придаточные предложения с частицей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,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дометия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 и придаточные пред.</w:t>
            </w: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Дифференцируют на слух звуки/слова/словосочетания английского языка.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развернутое монологическое высказывание о любимом празднике на основе плана и ключевых слов; воспринимают на слух тексты и соотносят их с заголовками.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с.115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8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«фестиваль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»?.</w:t>
            </w:r>
            <w:proofErr w:type="gramEnd"/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57-59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Afraid, decorate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Each, religious,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Treat, wait, lamb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Ghost, witch,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Lantern, festival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Easter</w:t>
            </w:r>
          </w:p>
        </w:tc>
        <w:tc>
          <w:tcPr>
            <w:tcW w:w="20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познакомиться с культурными традициями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англоговорящих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стран.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языковыми особенностями лексических единиц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festival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holiday.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Учатся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корректно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Использовать данные слова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Речи; читают текст о праздновании Пасхи и Хэллоуина и фиксируют запрашиваемую информацию.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9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Говорим о праздниках.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60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hurts</w:t>
            </w:r>
            <w:proofErr w:type="spellEnd"/>
          </w:p>
        </w:tc>
        <w:tc>
          <w:tcPr>
            <w:tcW w:w="207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Просьба и приказ в косвенной речи.</w:t>
            </w: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извлекать запрашиваемую информацию из текстов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само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стоятельно находить и отбирать для решения учебной задачи необходимые словари, энциклопедии, справочники, информацию из Интернета;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Расширяют знания о традициях и культуре Великобритании.</w:t>
            </w: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Воспринимают на слух тексты о Британских праздниках и соотносят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Их с названиями; оставляют монологическое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высказывание о праздниках на основе ключевых слов. Трансформируют повелительные предложения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Прямой речи в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косвенную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с.123-124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4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Встреча Нового Года.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61, 62</w:t>
            </w: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Believe, hang(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Hung), prepare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Quite, special,</w:t>
            </w:r>
          </w:p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Real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money</w:t>
            </w:r>
            <w:proofErr w:type="spellEnd"/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познакомиться с культурными традициями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англоговорящих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стран.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правилами написания новогоднего письма-пожелания Деду Морозу; отвечают на вопросы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 праздновании Нового Года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России; совершенствуют навыки использования предлогов с обстоятельствами времени.</w:t>
            </w:r>
          </w:p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развернутые монологические высказывания.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128</w:t>
            </w:r>
          </w:p>
          <w:p w:rsidR="00321EA3" w:rsidRPr="00321EA3" w:rsidRDefault="00321EA3" w:rsidP="00321EA3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№8-11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5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Празднование Рождества.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№63-65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Santa,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Christmas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(X-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mas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Fireplace, sack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handbell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1)Предлоги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on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обстоятельствах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существительное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Money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его использование</w:t>
            </w: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прослушанных текстов;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развернутые монологические высказывания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праздновании Рождества в Великобритании на основе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Вопросов.</w:t>
            </w: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132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7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7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</w:t>
            </w: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-грамматических умений и навыков.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Монолог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я праздную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Год»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9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устной речи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6"/>
                <w:szCs w:val="24"/>
                <w:lang w:eastAsia="ru-RU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 С. 51-</w:t>
            </w:r>
          </w:p>
          <w:p w:rsidR="00321EA3" w:rsidRPr="00321EA3" w:rsidRDefault="00321EA3" w:rsidP="00321EA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 №7-9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теме: Традиции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Праздники, Фестивали.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66</w:t>
            </w:r>
          </w:p>
        </w:tc>
        <w:tc>
          <w:tcPr>
            <w:tcW w:w="126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Underground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fireworks</w:t>
            </w:r>
            <w:proofErr w:type="spellEnd"/>
          </w:p>
        </w:tc>
        <w:tc>
          <w:tcPr>
            <w:tcW w:w="204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</w:tc>
        <w:tc>
          <w:tcPr>
            <w:tcW w:w="3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при чтении; устанавливают логии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смысловые связи в текстах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соотносят верные и ложные утверждения с содержанием текста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Р.Т.с. 57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17, С.59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-61 №20,21,</w:t>
            </w:r>
          </w:p>
        </w:tc>
        <w:tc>
          <w:tcPr>
            <w:tcW w:w="47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4"/>
          <w:wAfter w:w="11383" w:type="dxa"/>
          <w:trHeight w:val="411"/>
        </w:trPr>
        <w:tc>
          <w:tcPr>
            <w:tcW w:w="14253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 четверть (30 часов)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2C92" w:rsidRPr="00321EA3" w:rsidTr="001A4D4D">
        <w:trPr>
          <w:gridAfter w:val="31"/>
          <w:wAfter w:w="10070" w:type="dxa"/>
          <w:trHeight w:val="163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Лексико-грамматический практику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</w:t>
            </w:r>
          </w:p>
        </w:tc>
        <w:tc>
          <w:tcPr>
            <w:tcW w:w="32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рассказ о Роберте Бернсе, выполняют упражнения в виде теста.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Читают о Дне святого Валентина и находят ответы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true-false-not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stated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10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 с.51-52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№7-8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2C92" w:rsidRPr="00321EA3" w:rsidTr="001A4D4D">
        <w:trPr>
          <w:gridAfter w:val="31"/>
          <w:wAfter w:w="10070" w:type="dxa"/>
          <w:trHeight w:val="163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ответ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строить развёрнутые монологические высказывания;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</w:t>
            </w:r>
          </w:p>
        </w:tc>
        <w:tc>
          <w:tcPr>
            <w:tcW w:w="32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Переписывают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 упражнения дополняя его.</w:t>
            </w:r>
          </w:p>
        </w:tc>
        <w:tc>
          <w:tcPr>
            <w:tcW w:w="10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.70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32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С.71 №33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2C92" w:rsidRPr="00321EA3" w:rsidTr="001A4D4D">
        <w:trPr>
          <w:gridAfter w:val="31"/>
          <w:wAfter w:w="10070" w:type="dxa"/>
          <w:trHeight w:val="163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 на Рождество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Enjoy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Yourself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1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69-70</w:t>
            </w: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Читают текст о праздновании Рождества в Лондоне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;п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одбирают заголовки к его параграфам;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Разучивают и поют песню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Jingle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Bells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РТ, с.71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-72.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№-34,35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2C92" w:rsidRPr="00321EA3" w:rsidTr="001A4D4D">
        <w:trPr>
          <w:gridAfter w:val="31"/>
          <w:wAfter w:w="10070" w:type="dxa"/>
          <w:trHeight w:val="163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Английская Роза 3 часть</w:t>
            </w:r>
          </w:p>
        </w:tc>
        <w:tc>
          <w:tcPr>
            <w:tcW w:w="13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 с.74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№38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4"/>
          <w:wAfter w:w="11383" w:type="dxa"/>
          <w:trHeight w:val="193"/>
        </w:trPr>
        <w:tc>
          <w:tcPr>
            <w:tcW w:w="14253" w:type="dxa"/>
            <w:gridSpan w:val="39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Unit 4 The Country across the Ocean.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Steps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1-10 (17 часов.) «Страна через океан»</w:t>
            </w: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Америки.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71-74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Planet, discover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Discovery, gold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Land, round,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Sail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sure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voyage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Повторение: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разговорная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формула оценки</w:t>
            </w: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извлекать запрашиваемую информацию из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Соблюдают нормы произношения при чтении новых слов, географических названий и словосочетаний; знакомятся с новыми лексическими единицами по теме и употребляют их в речи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микродиалоги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основе опор;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словосочетания с изображениями на картинках. Читают текст об открытии Америки и извлекают запрашиваемую информацию.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9-11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12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Колумб и его открытие.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З. №75, 76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Milkman, fisherman, gentleman, English-man, Frenchman,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Countryman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Повторение: 1)словосложение, как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Часть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2)Future Simple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to be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Going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Новое: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shall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выражения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Будущего.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сокращенные формы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Shall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,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will</w:t>
            </w:r>
            <w:proofErr w:type="spellEnd"/>
            <w:proofErr w:type="gram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 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shan`t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\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won`t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самостоятельно находить и отбирать для решения учебной задачи необходимые словари, энциклопедии,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справочники, информацию из Интернета;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Воспринимают тексты на слух и соотносят верные и ложные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Утверждения с его содержанием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.; 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выразительно читают стихотворение; используют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future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рассказывая о событиях в будущем.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35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Коренные жители Америки.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77-79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Wigwam, ceremony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arrive, fight, hope,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Hunt, still, remember,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through, certain,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positive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Новое: 1)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shall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предложении помощи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в просьбе совета.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глагол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arrive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с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предлогами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at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разговорная формула для выражения уверенности.</w:t>
            </w: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 для чтения; извлекать необходимую информацию из текстов; описывать иллюстрации на основе перечня вопросов;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Дифференцируют на слух звуки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Слова/словосочетания английского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Выражают уверенность/ неуверенность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чем-то, используя лексико-грамматический материал урока;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различиями в значении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Прилагательных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certain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positive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употребляют их в речи. Знакомятся с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особенностями употребления в речи глагола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arrive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,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используют данный глагол при построении высказываний.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№9-11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1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коренных жителей Америки.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80, 81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native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Придаточные предложения времени и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условия, которые часто вводятся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Союзом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местоимение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when</w:t>
            </w:r>
            <w:proofErr w:type="spellEnd"/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строить развёрнутые монологические высказывания;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 для чтения; извлекать необходимую информацию из текстов; описывать иллюстрации на основе перечня вопросов;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Совершенствуют навыки построения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Придаточных предложений времени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Читают текст о коренных жителях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Америки и извлекают запрашиваемую информацию.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С.24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7-9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27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Географические особенности континента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91-92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Belong, grassland,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Nearly, rocky, shore,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Skyscraper, so,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Space, till, until</w:t>
            </w: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времени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Представленные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As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soon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as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before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after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Until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|till</w:t>
            </w:r>
            <w:proofErr w:type="spellEnd"/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знакомиться с нов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 ЛЕ по теме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треблять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их в речи; -соблюдать нормы произношения при чтении вслух;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Составляют развернутые монологические высказывания о коренных жителях Америки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Основе текста-образца и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ключевых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Слов. Развивают языковую догадку.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28-29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201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Вашингтон и Нью-Йорк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84-86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Broadway, Manhattan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Mexico, Hawaii,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Alaska, Texas</w:t>
            </w: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 между сущ.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Bank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shore</w:t>
            </w:r>
            <w:proofErr w:type="spellEnd"/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самостоятельно находить и отбирать для решения учебной задачи необходимые словари, энциклопедии, справочники, информацию из Интернета;</w:t>
            </w: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Высказываются о содержании текста о </w:t>
            </w: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Нью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Йорке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 получая новые сведения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США; знакомятся с различиями в значениях существительных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bank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shore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.Читают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текст об Америке и соотносят верные и ложные утверждения с его содержанием. Формулируют вопросы к тексту.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33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9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История </w:t>
            </w:r>
            <w:proofErr w:type="spellStart"/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Нью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Йорка</w:t>
            </w:r>
            <w:proofErr w:type="gramEnd"/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87-88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Avenue, library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Visitor,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Asian,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European, African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Australian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Italian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Canadian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Indian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Новый материал:</w:t>
            </w:r>
          </w:p>
          <w:p w:rsidR="00321EA3" w:rsidRPr="00321EA3" w:rsidRDefault="00321EA3" w:rsidP="00321EA3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Сущ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помощью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окончания –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Italy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Italian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Конверсия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Прил.-сущ.(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Italian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Italian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progressive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Использования запланированного действия.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4)наречие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so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развивать мотивы учебной деятельности и формировать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личностный смысл учения;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умения с достаточно полнотой и точностью выражать свои мысли в соответствии с задачами и условиями коммуникации;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извлекать запрашиваемую информацию из прослушанного материала.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Слушают текст и отвечают на вопросы: верно \ неверно. Составляют развернутые монологические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высказывания о США. Читают текст о Нью-Йорке. Отвечают на вопросы 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Нью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–Й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орке. Совершенствуют навыки использования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continuous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конструкции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going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для обозначения планов на будущее.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С.39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№8-11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65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Жители Нью-Йорк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З.№13-16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РТ.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Слушают текст и выполняют задания по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текст о ньюйоркцах и подбирают заголовки к частям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текста.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 с 80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-81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№6, 7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8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Монолог об открытии Америки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умения с достаточно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строят развернутые монологические высказывания об открытии Америки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используя опорный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.В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ыполняют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ЛГ упражнение на закрепление.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Р.Т. с 86-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№18-19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С.88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№20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36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Колумба.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(Р.Т)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Вставляют артикль к географическим названиям; образовывают слова к тексту о Колумбе. Вставляют предлоги в предложения.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Р.Т.с. 92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№28,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С.93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№29-30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51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Вопросы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Р.Т)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вопросы из предложенных слов. Задаем вопросы о городе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Бетси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письменном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ишем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ответы на вопросы.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Р.Т.С 96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65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теме: «Страна за Океаном» 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Round-up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89-90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микродиалоги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основеидиалога-образца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Отвечают на вопросы о Нью-Йорке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Совершенствуют навыки использования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continuous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конструкции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going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для обозначения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планов на будущее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с.42-43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36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91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свои действия для выполнения проекта; самостоятельно оценить свои учебные достижения.</w:t>
            </w: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задания проверочной работы. Составляют монологические высказывания по трем темам: Колумб и его открытие, Коренные Американцы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Нью-Йорк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ишут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диктант на ЛГ материал блока.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15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Чикаго(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Enjoy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Yourself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Ride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inside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case</w:t>
            </w:r>
            <w:proofErr w:type="spellEnd"/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текст о Чикаго и соотносят содержание его параграфов с заголовками. Разучивают и поют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Песню. Выразительно читают стихотворение.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С.50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наизусть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Английские Розы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.4(Домашнее чтение)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Ahem, nodded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Sprinkle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Ribbon,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highway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Endless, skyway</w:t>
            </w: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устанавливать логико-смысловые связи в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Читают сказку и извлекают главную идею текста. Слушают и читают стих.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С.52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проекта.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№93-94</w:t>
            </w: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находить информацию самостоятельно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стране изучаемого языка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проектное задание.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Аляске.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теме.</w:t>
            </w:r>
          </w:p>
        </w:tc>
        <w:tc>
          <w:tcPr>
            <w:tcW w:w="1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8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оценивают свои учебные достижения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Иллюстрации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альбому</w:t>
            </w:r>
          </w:p>
        </w:tc>
        <w:tc>
          <w:tcPr>
            <w:tcW w:w="31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2"/>
          <w:wAfter w:w="11370" w:type="dxa"/>
          <w:trHeight w:val="411"/>
        </w:trPr>
        <w:tc>
          <w:tcPr>
            <w:tcW w:w="14266" w:type="dxa"/>
            <w:gridSpan w:val="4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Unit 5.From.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Favourite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Pastime. Steps 1-10 (17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 «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Любимое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времяпрепровождение</w:t>
            </w: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» .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19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Меры измерения температуры.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95-97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Temperature,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Downhill, snowball,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Degree, forget, frost,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Frosty,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ground,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Heavy, heavily,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Snowflake, win(won)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формировать дисциплинированность;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самостоятельность, любознательность;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деятельности;</w:t>
            </w:r>
            <w:proofErr w:type="gramEnd"/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Воспринимают на слух текст и извлекают из него запрашиваемую информацию о городах США; Составляют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Микродиалоги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погоде; Рассказывают о планах на завтрашний день. Знакомятся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употребляют их в речи. Учатся обозначать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температуру воздуха.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 57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</w:t>
            </w: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50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71.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Зима в Британии и в России.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98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Различные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собы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выражения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будущего времени</w:t>
            </w: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Выполняют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пониманием основного содержания текста; высказываются о любимых временах года.; соблюдают нормы произношения при чтении новых слов, географических названий, словосочетаний; совершенствуют навыки использования различных грамм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онструкций для обозначения будущего.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с.61-62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</w:t>
            </w: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34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Европейские города.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99-101</w:t>
            </w: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pardon</w:t>
            </w:r>
            <w:proofErr w:type="spellEnd"/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Переспрос и уточнение.</w:t>
            </w: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строить развёрнутое монологическое высказывание;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вежливыми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Способами прерывания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гово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рящего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ведении диалога,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Применяют используемые с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Этой целью фразы при построении собственных диалогов.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мятся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правилами написания открыток. Отвечают на вопросы-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тексту для чтения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с.66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№8-11</w:t>
            </w: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66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Шоппинг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№102</w:t>
            </w: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Boring, clothes,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Fashion, fashionabl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Neat, old-fashioned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Scruffy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wear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Новый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To be going to</w:t>
            </w:r>
            <w:proofErr w:type="gram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..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Обозначении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будущие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событий</w:t>
            </w: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смысловые связи в текстах для чтения</w:t>
            </w: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Подбирают заголовок к тексту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Рассказывают о любимых способах проведения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Свободного времени. Дополняют предложения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подходящтми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С.70-71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9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ГМ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</w:t>
            </w: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-грамматических умений и навыков.</w:t>
            </w: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монолог</w:t>
            </w: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устной речи.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поисках модной одежды.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104, 105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Jeans,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pyjamas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Leggings, shorts,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Scarf, sweater, sandal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Jacket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2137" w:type="dxa"/>
            <w:gridSpan w:val="9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1)английские слова используемые только во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множ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исле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употреблении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Будущего времени</w:t>
            </w:r>
          </w:p>
        </w:tc>
        <w:tc>
          <w:tcPr>
            <w:tcW w:w="2636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соблюдать нормы произношения при чтении новых слов; дополнять предложения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подходящими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</w:t>
            </w:r>
            <w:proofErr w:type="gramEnd"/>
          </w:p>
        </w:tc>
        <w:tc>
          <w:tcPr>
            <w:tcW w:w="3260" w:type="dxa"/>
            <w:gridSpan w:val="8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Знакомятся с грамматическими особенностями слов, которые употребляются только во множественном числе, используют данные слова в речи. Воспринимают текст на слух и соотносят его содержание с изображениями на картинках.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23"/>
        </w:trPr>
        <w:tc>
          <w:tcPr>
            <w:tcW w:w="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6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8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с.74-75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</w:tc>
        <w:tc>
          <w:tcPr>
            <w:tcW w:w="529" w:type="dxa"/>
            <w:gridSpan w:val="8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42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Покупка одежды.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106,107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Dress, skirt, shirt,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Trainers, tie, tee-shirt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Suit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trousers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Просьба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Рить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1)придаточные условия.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Future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после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if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when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2)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придаточное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времени и условия \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разыгрывать диалоги на основе диалога-образца;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</w:tc>
        <w:tc>
          <w:tcPr>
            <w:tcW w:w="326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Совершенствуют навыки построения сложных предложений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содержащих придаточные предложения условия. Высказываются о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своих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предпочтения в одежде. Извлекают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с.78-79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2"/>
          <w:wAfter w:w="11370" w:type="dxa"/>
          <w:trHeight w:val="437"/>
        </w:trPr>
        <w:tc>
          <w:tcPr>
            <w:tcW w:w="14266" w:type="dxa"/>
            <w:gridSpan w:val="4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 четверть (27 часов)</w:t>
            </w:r>
          </w:p>
        </w:tc>
      </w:tr>
      <w:tr w:rsidR="00120E90" w:rsidRPr="00321EA3" w:rsidTr="001A4D4D">
        <w:trPr>
          <w:gridAfter w:val="29"/>
          <w:wAfter w:w="9848" w:type="dxa"/>
          <w:trHeight w:val="283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Различная одежда.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108,109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Mittens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gloves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slippers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Raincoat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nightie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умения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Извлекают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Высказываются о своих предпочтениях в одежде.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c.81-82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№8-11</w:t>
            </w:r>
          </w:p>
        </w:tc>
        <w:tc>
          <w:tcPr>
            <w:tcW w:w="52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27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Каникулы британцев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З.РТ №17-20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Выполняют в РТ задания по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С.102-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103№8-9</w:t>
            </w:r>
          </w:p>
        </w:tc>
        <w:tc>
          <w:tcPr>
            <w:tcW w:w="52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36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Идеи на каникулы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Рассказывают о любимом времяпрепровождении.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106-107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16-18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50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грамматический практику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упражнения на закрепление ЛГ материала.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с.106-107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29-30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50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83.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Пишем письмо Эндрю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умения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Задают вопросы в письменном виде. Пишут электронное письмо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100-150 слов.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.31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№31-32</w:t>
            </w: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96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теме: «Любимое времяпрепровождение».(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Round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110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Извлекают информацию из текстов для чтения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Высказываются по предложенной проблеме на основе информации, полученной из текста для чтения.</w:t>
            </w:r>
          </w:p>
        </w:tc>
        <w:tc>
          <w:tcPr>
            <w:tcW w:w="999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.86-87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8,9,10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09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№4.Диктант.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111-112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свои действия для выполнения проекта; самостоятельно оценить свои учебные достижения.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Пишут диктант на лексико-грамматический материал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твечают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вопросы о своем свободном времени.</w:t>
            </w:r>
          </w:p>
        </w:tc>
        <w:tc>
          <w:tcPr>
            <w:tcW w:w="999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84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Английские розы ч.5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Enjoy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Yourself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Bitter, batter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Ironed, Cinderella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alone</w:t>
            </w: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систематизировать и сгруппировать по темам всю изученную лексику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лимерики. Читают текст о Шерлоке Холмсе и выполняют упражнение.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об Английских Розах.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.117-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812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 Любимые вещи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 чтение)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З.№ 113, 114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Raindrops,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Whiskers, c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Copper, melt,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Stings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Balloon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spot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else</w:t>
            </w:r>
            <w:proofErr w:type="spellEnd"/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Разучивают и поют песню из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мьюзикла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Слушают и читают стихотворение.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33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 чтение.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с выражением текст домашнего чтения.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 работа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С.96.№8</w:t>
            </w: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668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обобщения. Защита проекта.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 оценивают свою учебную деятельность.</w:t>
            </w:r>
          </w:p>
        </w:tc>
        <w:tc>
          <w:tcPr>
            <w:tcW w:w="99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42"/>
          <w:wAfter w:w="11370" w:type="dxa"/>
          <w:trHeight w:val="437"/>
        </w:trPr>
        <w:tc>
          <w:tcPr>
            <w:tcW w:w="14266" w:type="dxa"/>
            <w:gridSpan w:val="4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 it 6 What We Are Like 1-10 (18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 «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мы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выглядим</w:t>
            </w: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».</w:t>
            </w:r>
          </w:p>
        </w:tc>
      </w:tr>
      <w:tr w:rsidR="00120E90" w:rsidRPr="00321EA3" w:rsidTr="001A4D4D">
        <w:trPr>
          <w:gridAfter w:val="29"/>
          <w:wAfter w:w="9848" w:type="dxa"/>
          <w:trHeight w:val="1337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Возможности и черты характера людей.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115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able</w:t>
            </w:r>
            <w:proofErr w:type="spellEnd"/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1)виды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условных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2)антонимы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poor-rich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1)общие характеристики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Модальных глаголов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2)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его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Эквивалент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to be able to.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3)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could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was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able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мотивы учебной деятельности и формировать личностный смысл учения;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проявлять инициативу действия в учебном сотрудничестве;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Воспринимают на слух текст, соотносят утверждения типа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«верно \ неверно \в тексте не сказано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его содержанием.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Дополняют предложения подходящими лексическими единицами.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представление о модальных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глаголах.(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may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.совершенствуют навыки использования данных глаголов в речи.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Знакомятся с оборотом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Be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able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и используют его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Речи;</w:t>
            </w: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с.102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1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Человеческое тело.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116-118</w:t>
            </w: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Hair, head, eyes,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Lip, ear, nose,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neck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Tooth, body, leg,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Finger, mouth,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Arm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foot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lip</w:t>
            </w:r>
            <w:proofErr w:type="spellEnd"/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Лексическая асимметрия: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Finger-toe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Arm-hand</w:t>
            </w:r>
            <w:proofErr w:type="spellEnd"/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Leg-foot</w:t>
            </w:r>
            <w:proofErr w:type="spellEnd"/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воспринимать на слух текст и соотносить следующие после него утверждения с содержащейся информацией;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знакомиться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употреблять их в речи;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стремление к совершенствованию собственной речевой культуры в целом;</w:t>
            </w:r>
            <w:proofErr w:type="gramEnd"/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Слушают и выразительно читают рифмовку. Составляют диалог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–р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асспрос на основе диалога образца; Знакомятся со словами , обозначающими руки, ноги, пальцы, используют их в речи. Говорят о том, что они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могут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\ не могут делать; Соотносят содержание текстов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изображением на картинках.</w:t>
            </w: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с.106-107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№8-10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504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Внешность людей.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З. № 119-120.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Oval, slim, stout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Curly, turned up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Shapely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good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looking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ugly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1)слово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hair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его грамматические особенности.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2)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фраза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What is he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lastRenderedPageBreak/>
              <w:t>Like?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What does she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en-US" w:eastAsia="ru-RU"/>
              </w:rPr>
              <w:t>Look like?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знакомиться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употреблять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самостоятельно находить и отбирать для решения учебной задачи необходимые словари,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Знакомятся с грамматическими особенностями слова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hair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используют его в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речи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накомятся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новыми лексическими единицами по теме и употребляют их в речи.</w:t>
            </w: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с.111-112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67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обязанности.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121,123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1)вопрос-повтор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2)модальный глагол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его эквивалент</w:t>
            </w: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осмысливать свои социальные роли, правила взаимодействия с окружающими; осознавать себя гражданином России.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Описывают людей на картинах. Знакомятся со способами выражения удивления при ведении диалога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екст, соотносят его содержание с изображениями на картинках.</w:t>
            </w: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с.117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270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Личные качества людей.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124, 125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Honest, hard-working, reliable,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modest, selfish,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stupid,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lazy,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greedy, rather,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quite</w:t>
            </w: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Повторение: антонимы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1)Эмфатические слова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fairly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rather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quite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2)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неверно истолковываемое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слово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quite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quiet</w:t>
            </w:r>
            <w:proofErr w:type="spellEnd"/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соблюдать нормы произношения при чтении новых слов и словосочетаний;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Описывают внешность людей используя лексику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блока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чатся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смягчать описание отрицательных характеристик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людей\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предметов. Воспринимают на слух текст и соотносят его содержание с имеющейся информацией.</w:t>
            </w: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с.121-122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195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94.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 людей.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126, 127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1)модальный глагол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его использование.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2)разница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Should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 р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азвивать мотивы учебной деятельности и формировать личностный смысл учения;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проявлять инициативу действия в учебном сотрудничестве;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Дифференцируют на слух формы модальных глаголов;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с.125-126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761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манеры.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128, 129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Новый материал: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1)модальный глагол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May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как его использовать.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may</w:t>
            </w:r>
            <w:proofErr w:type="spellEnd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321EA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can</w:t>
            </w:r>
            <w:proofErr w:type="spellEnd"/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осмысливать свои социальные роли, правила взаимодействия с окружающими; осознавать себя гражданином России.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Читают текст и подбирают к нему заголовки.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с.130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29"/>
          <w:wAfter w:w="9848" w:type="dxa"/>
          <w:trHeight w:val="123"/>
        </w:trPr>
        <w:tc>
          <w:tcPr>
            <w:tcW w:w="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Хайди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собирается во Франкфурт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600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.№ 21-24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устанавливать логико-смысловые связи в текстах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</w:tc>
        <w:tc>
          <w:tcPr>
            <w:tcW w:w="2850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Слушают задания по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выполняют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облюдают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нормы произношения при чтении; устанавливают логии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смысловые связи в текстах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чтения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соотносят верные и ложные утверждения с содержанием текста для чтения;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1" w:type="dxa"/>
            <w:gridSpan w:val="7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23"/>
        </w:trPr>
        <w:tc>
          <w:tcPr>
            <w:tcW w:w="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123-124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№8-9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116"/>
        </w:trPr>
        <w:tc>
          <w:tcPr>
            <w:tcW w:w="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9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31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Описываем знаменитосте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</w:tc>
        <w:tc>
          <w:tcPr>
            <w:tcW w:w="16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мотивы учебной деятельности и формировать личностный смысл учения;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умения с достаточно полнотой и точностью выражать свои мысли в соответствии с задачами и условиями коммуникациями</w:t>
            </w:r>
          </w:p>
        </w:tc>
        <w:tc>
          <w:tcPr>
            <w:tcW w:w="285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Составляют устные высказывания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Используя речевые опоры.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практические задания по грамматике и лексике</w:t>
            </w:r>
          </w:p>
        </w:tc>
        <w:tc>
          <w:tcPr>
            <w:tcW w:w="1011" w:type="dxa"/>
            <w:gridSpan w:val="7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 с 126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С.128</w:t>
            </w:r>
          </w:p>
          <w:p w:rsidR="00321EA3" w:rsidRPr="00321EA3" w:rsidRDefault="00321EA3" w:rsidP="00321EA3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№16,17</w:t>
            </w:r>
          </w:p>
        </w:tc>
        <w:tc>
          <w:tcPr>
            <w:tcW w:w="289" w:type="dxa"/>
            <w:gridSpan w:val="4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gridAfter w:val="31"/>
          <w:wAfter w:w="10070" w:type="dxa"/>
          <w:trHeight w:val="335"/>
        </w:trPr>
        <w:tc>
          <w:tcPr>
            <w:tcW w:w="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8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грамматический практикум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практические задания по грамматике и лексике</w:t>
            </w:r>
          </w:p>
        </w:tc>
        <w:tc>
          <w:tcPr>
            <w:tcW w:w="1011" w:type="dxa"/>
            <w:gridSpan w:val="7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 131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№21, с 132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№22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20E90" w:rsidRPr="00321EA3" w:rsidTr="001A4D4D">
        <w:trPr>
          <w:trHeight w:val="206"/>
        </w:trPr>
        <w:tc>
          <w:tcPr>
            <w:tcW w:w="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9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50" w:type="dxa"/>
            <w:gridSpan w:val="6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1" w:type="dxa"/>
            <w:gridSpan w:val="7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111-114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Airport, far, mass,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Straight, tell, turn,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Way,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railway station,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metro station, to get to some places, London Airport, far from,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to tell a story (a fable, a fairy tale)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go straight on,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turn right/left,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you can’t miss it,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what’s the way to,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Excuse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7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Значение глаголов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tell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Разница в значении и употреблении.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Sorry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Excuse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</w:t>
            </w:r>
            <w:proofErr w:type="spell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проявление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вежливости.</w:t>
            </w:r>
          </w:p>
        </w:tc>
        <w:tc>
          <w:tcPr>
            <w:tcW w:w="29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соблюдать нормы произношения при чтении новых слов; дополнять предложения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подходящими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</w:t>
            </w:r>
            <w:proofErr w:type="gramEnd"/>
          </w:p>
        </w:tc>
        <w:tc>
          <w:tcPr>
            <w:tcW w:w="16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учатся вежливо извиняться по-английски и привлекать внимание собеседника при ведении диалога;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знакомятся с особенностями значений глаголов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say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tell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учатся употреблять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используют в речи характерные для диалогической речи штампы и клише;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знакомятся с 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новыми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 по теме и употребляют их в речи;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с.70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8-10</w:t>
            </w:r>
          </w:p>
        </w:tc>
      </w:tr>
      <w:tr w:rsidR="00321EA3" w:rsidRPr="00321EA3" w:rsidTr="001A4D4D">
        <w:trPr>
          <w:gridAfter w:val="1"/>
          <w:wAfter w:w="285" w:type="dxa"/>
          <w:trHeight w:val="1388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 другу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РТ)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расширяют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социокультурные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знания,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осмысливать свои социальные роли, правила взаимодействия с окружающими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Задают вопросы об одноклассниках. Пишут электронное письмо другу по переписке.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Р.Т.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с.141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№34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1"/>
          <w:wAfter w:w="285" w:type="dxa"/>
          <w:trHeight w:val="1568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знаний по теме: «Как мы выглядим».(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Round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130</w:t>
            </w: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деятельности, систематизировать и сгруппировать по темам всю изученную лексику под руководством учителя;</w:t>
            </w: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Воспринимают на слух текст и соотносят его содержание с изображением на картинке. Описывают героев сказки Пушкина с опорой на картинки. 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Составляют развернутое монологическое высказывание о своих друзьях на основе вопросов.</w:t>
            </w: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с.134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8,9,10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слова</w:t>
            </w: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4D4D" w:rsidRPr="00321EA3" w:rsidTr="001A4D4D">
        <w:trPr>
          <w:trHeight w:val="913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Проверочная </w:t>
            </w:r>
            <w:proofErr w:type="spell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работа№</w:t>
            </w:r>
            <w:proofErr w:type="spellEnd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5.Диктант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143</w:t>
            </w: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свои действия для выполнения проекта; самостоятельно оценить свои учебные достижения.</w:t>
            </w: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Пишут диктант; составляют развернутое описание человека на основе ключевых фраз.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грамматику</w:t>
            </w: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4D4D" w:rsidRPr="00321EA3" w:rsidTr="001A4D4D">
        <w:trPr>
          <w:gridAfter w:val="1"/>
          <w:wAfter w:w="285" w:type="dxa"/>
          <w:trHeight w:val="848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чтения.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 № 144</w:t>
            </w: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цель учебной деятельности систематизировать и сгруппировать по темам всю изученную лексику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восстанавливают правильную последовательность событий текста для </w:t>
            </w:r>
            <w:proofErr w:type="spell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пишут диктант на лексический материал блока;</w:t>
            </w: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словарные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1"/>
          <w:wAfter w:w="285" w:type="dxa"/>
          <w:trHeight w:val="1195"/>
        </w:trPr>
        <w:tc>
          <w:tcPr>
            <w:tcW w:w="400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лексико-грамматических умений и навыков.</w:t>
            </w: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  <w:proofErr w:type="gramEnd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извлекать запрашиваемую информацию из текста;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логико-смысловые связи в текстах для чтения;</w:t>
            </w: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 монолог</w:t>
            </w:r>
            <w:proofErr w:type="gramStart"/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Описание внешности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1"/>
          <w:wAfter w:w="285" w:type="dxa"/>
          <w:trHeight w:val="797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устной речи.</w:t>
            </w: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повторить</w:t>
            </w: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1EA3" w:rsidRPr="00321EA3" w:rsidTr="001A4D4D">
        <w:trPr>
          <w:gridAfter w:val="1"/>
          <w:wAfter w:w="285" w:type="dxa"/>
          <w:trHeight w:val="913"/>
        </w:trPr>
        <w:tc>
          <w:tcPr>
            <w:tcW w:w="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9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6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21E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изученного материала.</w:t>
            </w:r>
          </w:p>
        </w:tc>
        <w:tc>
          <w:tcPr>
            <w:tcW w:w="168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EA3" w:rsidRPr="00321EA3" w:rsidRDefault="00321EA3" w:rsidP="00321EA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3"/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21EA3" w:rsidRPr="00321EA3" w:rsidRDefault="00321EA3" w:rsidP="00321E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1EA3" w:rsidRPr="00321EA3" w:rsidRDefault="00321EA3" w:rsidP="00321E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1EA3" w:rsidRPr="00321EA3" w:rsidRDefault="00321EA3" w:rsidP="00321E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9FE" w:rsidRPr="001E34BA" w:rsidRDefault="001C69FE" w:rsidP="001E34BA"/>
    <w:sectPr w:rsidR="001C69FE" w:rsidRPr="001E34BA" w:rsidSect="001E34BA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3558"/>
    <w:multiLevelType w:val="multilevel"/>
    <w:tmpl w:val="537E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4BA"/>
    <w:rsid w:val="00120E90"/>
    <w:rsid w:val="001516E0"/>
    <w:rsid w:val="001A4D4D"/>
    <w:rsid w:val="001C69FE"/>
    <w:rsid w:val="001E34BA"/>
    <w:rsid w:val="00232C92"/>
    <w:rsid w:val="00321EA3"/>
    <w:rsid w:val="0086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</w:style>
  <w:style w:type="paragraph" w:styleId="1">
    <w:name w:val="heading 1"/>
    <w:basedOn w:val="a"/>
    <w:link w:val="10"/>
    <w:uiPriority w:val="9"/>
    <w:qFormat/>
    <w:rsid w:val="001E3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3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34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38</Pages>
  <Words>6490</Words>
  <Characters>36997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2021-10-29T14:58:00Z</dcterms:created>
  <dcterms:modified xsi:type="dcterms:W3CDTF">2021-10-29T15:53:00Z</dcterms:modified>
</cp:coreProperties>
</file>