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1E1" w:rsidRPr="008C51E1" w:rsidRDefault="008C51E1" w:rsidP="008C51E1">
      <w:pPr>
        <w:widowControl/>
        <w:shd w:val="clear" w:color="auto" w:fill="FFFFFF"/>
        <w:suppressAutoHyphens w:val="0"/>
        <w:spacing w:after="343"/>
        <w:jc w:val="center"/>
        <w:rPr>
          <w:rFonts w:ascii="OpenSans" w:eastAsia="Times New Roman" w:hAnsi="OpenSans" w:cs="Times New Roman"/>
          <w:b/>
          <w:color w:val="000000"/>
          <w:sz w:val="40"/>
          <w:szCs w:val="40"/>
          <w:lang w:eastAsia="ru-RU" w:bidi="ar-SA"/>
        </w:rPr>
      </w:pPr>
      <w:r w:rsidRPr="008C51E1">
        <w:rPr>
          <w:rFonts w:ascii="OpenSans" w:eastAsia="Times New Roman" w:hAnsi="OpenSans" w:cs="Times New Roman"/>
          <w:b/>
          <w:color w:val="000000"/>
          <w:sz w:val="40"/>
          <w:szCs w:val="40"/>
          <w:lang w:eastAsia="ru-RU" w:bidi="ar-SA"/>
        </w:rPr>
        <w:t>Муниципальное бюджетное общеобразовательное учреждение</w:t>
      </w:r>
    </w:p>
    <w:p w:rsidR="008C51E1" w:rsidRPr="008C51E1" w:rsidRDefault="008C51E1" w:rsidP="008C51E1">
      <w:pPr>
        <w:widowControl/>
        <w:shd w:val="clear" w:color="auto" w:fill="FFFFFF"/>
        <w:suppressAutoHyphens w:val="0"/>
        <w:spacing w:after="343"/>
        <w:jc w:val="center"/>
        <w:rPr>
          <w:rFonts w:ascii="OpenSans" w:eastAsia="Times New Roman" w:hAnsi="OpenSans" w:cs="Times New Roman"/>
          <w:b/>
          <w:color w:val="000000"/>
          <w:sz w:val="36"/>
          <w:szCs w:val="36"/>
          <w:lang w:eastAsia="ru-RU" w:bidi="ar-SA"/>
        </w:rPr>
      </w:pPr>
      <w:r w:rsidRPr="008C51E1">
        <w:rPr>
          <w:rFonts w:ascii="OpenSans" w:eastAsia="Times New Roman" w:hAnsi="OpenSans" w:cs="Times New Roman"/>
          <w:b/>
          <w:color w:val="000000"/>
          <w:sz w:val="36"/>
          <w:szCs w:val="36"/>
          <w:lang w:eastAsia="ru-RU" w:bidi="ar-SA"/>
        </w:rPr>
        <w:t>«</w:t>
      </w:r>
      <w:proofErr w:type="spellStart"/>
      <w:r w:rsidRPr="008C51E1">
        <w:rPr>
          <w:rFonts w:ascii="OpenSans" w:eastAsia="Times New Roman" w:hAnsi="OpenSans" w:cs="Times New Roman"/>
          <w:b/>
          <w:color w:val="000000"/>
          <w:sz w:val="36"/>
          <w:szCs w:val="36"/>
          <w:lang w:eastAsia="ru-RU" w:bidi="ar-SA"/>
        </w:rPr>
        <w:t>Кудагинская</w:t>
      </w:r>
      <w:proofErr w:type="spellEnd"/>
      <w:r w:rsidRPr="008C51E1">
        <w:rPr>
          <w:rFonts w:ascii="OpenSans" w:eastAsia="Times New Roman" w:hAnsi="OpenSans" w:cs="Times New Roman"/>
          <w:b/>
          <w:color w:val="000000"/>
          <w:sz w:val="36"/>
          <w:szCs w:val="36"/>
          <w:lang w:eastAsia="ru-RU" w:bidi="ar-SA"/>
        </w:rPr>
        <w:t xml:space="preserve"> СОШ» им. Курбанова А.Р.</w:t>
      </w:r>
    </w:p>
    <w:p w:rsidR="008C51E1" w:rsidRPr="008C51E1" w:rsidRDefault="008C51E1" w:rsidP="008C51E1">
      <w:pPr>
        <w:widowControl/>
        <w:shd w:val="clear" w:color="auto" w:fill="FFFFFF"/>
        <w:suppressAutoHyphens w:val="0"/>
        <w:rPr>
          <w:rFonts w:ascii="OpenSans" w:eastAsia="Times New Roman" w:hAnsi="OpenSans" w:cs="Times New Roman"/>
          <w:b/>
          <w:color w:val="000000"/>
          <w:sz w:val="40"/>
          <w:szCs w:val="40"/>
          <w:lang w:eastAsia="ru-RU" w:bidi="ar-SA"/>
        </w:rPr>
      </w:pPr>
      <w:r>
        <w:rPr>
          <w:rFonts w:ascii="OpenSans" w:eastAsia="Times New Roman" w:hAnsi="OpenSans" w:cs="Times New Roman"/>
          <w:color w:val="000000"/>
          <w:sz w:val="28"/>
          <w:szCs w:val="28"/>
          <w:lang w:eastAsia="ru-RU" w:bidi="ar-SA"/>
        </w:rPr>
        <w:t xml:space="preserve">                                                                                          </w:t>
      </w:r>
      <w:r w:rsidRPr="008C51E1">
        <w:rPr>
          <w:rFonts w:ascii="OpenSans" w:eastAsia="Times New Roman" w:hAnsi="OpenSans" w:cs="Times New Roman"/>
          <w:b/>
          <w:color w:val="000000"/>
          <w:sz w:val="40"/>
          <w:szCs w:val="40"/>
          <w:lang w:eastAsia="ru-RU" w:bidi="ar-SA"/>
        </w:rPr>
        <w:t>3ч. в</w:t>
      </w:r>
      <w:r w:rsidR="00EB27C4">
        <w:rPr>
          <w:rFonts w:asciiTheme="minorHAnsi" w:eastAsia="Times New Roman" w:hAnsiTheme="minorHAnsi" w:cs="Times New Roman"/>
          <w:b/>
          <w:color w:val="000000"/>
          <w:sz w:val="40"/>
          <w:szCs w:val="40"/>
          <w:lang w:eastAsia="ru-RU" w:bidi="ar-SA"/>
        </w:rPr>
        <w:t xml:space="preserve"> </w:t>
      </w:r>
      <w:r w:rsidRPr="008C51E1">
        <w:rPr>
          <w:rFonts w:ascii="OpenSans" w:eastAsia="Times New Roman" w:hAnsi="OpenSans" w:cs="Times New Roman"/>
          <w:b/>
          <w:color w:val="000000"/>
          <w:sz w:val="40"/>
          <w:szCs w:val="40"/>
          <w:lang w:eastAsia="ru-RU" w:bidi="ar-SA"/>
        </w:rPr>
        <w:t>неделю - 99ч. в год.</w:t>
      </w:r>
    </w:p>
    <w:p w:rsidR="008C51E1" w:rsidRPr="008C51E1" w:rsidRDefault="008C51E1" w:rsidP="008C51E1">
      <w:pPr>
        <w:widowControl/>
        <w:shd w:val="clear" w:color="auto" w:fill="FFFFFF"/>
        <w:suppressAutoHyphens w:val="0"/>
        <w:rPr>
          <w:rFonts w:ascii="OpenSans" w:eastAsia="Times New Roman" w:hAnsi="OpenSans" w:cs="Times New Roman"/>
          <w:color w:val="000000"/>
          <w:sz w:val="28"/>
          <w:szCs w:val="28"/>
          <w:lang w:eastAsia="ru-RU" w:bidi="ar-SA"/>
        </w:rPr>
      </w:pPr>
      <w:r w:rsidRPr="008C51E1">
        <w:rPr>
          <w:rFonts w:ascii="OpenSans" w:eastAsia="Times New Roman" w:hAnsi="OpenSans" w:cs="Times New Roman"/>
          <w:color w:val="000000"/>
          <w:sz w:val="28"/>
          <w:szCs w:val="28"/>
          <w:lang w:eastAsia="ru-RU" w:bidi="ar-SA"/>
        </w:rPr>
        <w:br/>
      </w:r>
    </w:p>
    <w:p w:rsidR="008C51E1" w:rsidRPr="008C51E1" w:rsidRDefault="008C51E1" w:rsidP="008C51E1">
      <w:pPr>
        <w:widowControl/>
        <w:shd w:val="clear" w:color="auto" w:fill="FFFFFF"/>
        <w:suppressAutoHyphens w:val="0"/>
        <w:rPr>
          <w:rFonts w:ascii="OpenSans" w:eastAsia="Times New Roman" w:hAnsi="OpenSans" w:cs="Times New Roman"/>
          <w:color w:val="000000"/>
          <w:sz w:val="28"/>
          <w:szCs w:val="28"/>
          <w:lang w:eastAsia="ru-RU" w:bidi="ar-SA"/>
        </w:rPr>
      </w:pPr>
    </w:p>
    <w:p w:rsidR="008C51E1" w:rsidRPr="008C51E1" w:rsidRDefault="008C51E1" w:rsidP="008C51E1">
      <w:pPr>
        <w:widowControl/>
        <w:shd w:val="clear" w:color="auto" w:fill="FFFFFF"/>
        <w:suppressAutoHyphens w:val="0"/>
        <w:jc w:val="center"/>
        <w:rPr>
          <w:rFonts w:ascii="OpenSans" w:eastAsia="Times New Roman" w:hAnsi="OpenSans" w:cs="Times New Roman"/>
          <w:color w:val="000000"/>
          <w:sz w:val="28"/>
          <w:szCs w:val="28"/>
          <w:lang w:eastAsia="ru-RU" w:bidi="ar-SA"/>
        </w:rPr>
      </w:pPr>
      <w:r w:rsidRPr="008C51E1">
        <w:rPr>
          <w:rFonts w:ascii="OpenSans" w:eastAsia="Times New Roman" w:hAnsi="OpenSans" w:cs="Times New Roman"/>
          <w:b/>
          <w:bCs/>
          <w:color w:val="000000"/>
          <w:sz w:val="28"/>
          <w:szCs w:val="28"/>
          <w:lang w:eastAsia="ru-RU" w:bidi="ar-SA"/>
        </w:rPr>
        <w:t>РАБОЧАЯ ПРОГРАММА</w:t>
      </w:r>
    </w:p>
    <w:p w:rsidR="008C51E1" w:rsidRDefault="008C51E1" w:rsidP="008C51E1">
      <w:pPr>
        <w:widowControl/>
        <w:shd w:val="clear" w:color="auto" w:fill="FFFFFF"/>
        <w:suppressAutoHyphens w:val="0"/>
        <w:jc w:val="center"/>
        <w:rPr>
          <w:rFonts w:ascii="OpenSans" w:eastAsia="Times New Roman" w:hAnsi="OpenSans" w:cs="Times New Roman"/>
          <w:b/>
          <w:bCs/>
          <w:color w:val="000000"/>
          <w:sz w:val="28"/>
          <w:szCs w:val="28"/>
          <w:lang w:eastAsia="ru-RU" w:bidi="ar-SA"/>
        </w:rPr>
      </w:pPr>
      <w:r w:rsidRPr="008C51E1">
        <w:rPr>
          <w:rFonts w:ascii="OpenSans" w:eastAsia="Times New Roman" w:hAnsi="OpenSans" w:cs="Times New Roman"/>
          <w:b/>
          <w:bCs/>
          <w:color w:val="000000"/>
          <w:sz w:val="28"/>
          <w:szCs w:val="28"/>
          <w:lang w:eastAsia="ru-RU" w:bidi="ar-SA"/>
        </w:rPr>
        <w:t>ПО УЧЕБНОМУ ПРЕДМЕТУ</w:t>
      </w:r>
    </w:p>
    <w:p w:rsidR="008C51E1" w:rsidRPr="008C51E1" w:rsidRDefault="008C51E1" w:rsidP="008C51E1">
      <w:pPr>
        <w:widowControl/>
        <w:shd w:val="clear" w:color="auto" w:fill="FFFFFF"/>
        <w:suppressAutoHyphens w:val="0"/>
        <w:jc w:val="center"/>
        <w:rPr>
          <w:rFonts w:ascii="OpenSans" w:eastAsia="Times New Roman" w:hAnsi="OpenSans" w:cs="Times New Roman"/>
          <w:color w:val="000000"/>
          <w:sz w:val="28"/>
          <w:szCs w:val="28"/>
          <w:lang w:eastAsia="ru-RU" w:bidi="ar-SA"/>
        </w:rPr>
      </w:pPr>
      <w:r w:rsidRPr="008C51E1">
        <w:rPr>
          <w:rFonts w:ascii="OpenSans" w:eastAsia="Times New Roman" w:hAnsi="OpenSans" w:cs="Times New Roman"/>
          <w:b/>
          <w:bCs/>
          <w:color w:val="000000"/>
          <w:sz w:val="28"/>
          <w:szCs w:val="28"/>
          <w:lang w:eastAsia="ru-RU" w:bidi="ar-SA"/>
        </w:rPr>
        <w:t xml:space="preserve"> «ЛИТЕРАТУРНОЕ ЧТЕНИЕ»</w:t>
      </w:r>
    </w:p>
    <w:p w:rsidR="008C51E1" w:rsidRPr="008C51E1" w:rsidRDefault="008C51E1" w:rsidP="008C51E1">
      <w:pPr>
        <w:widowControl/>
        <w:shd w:val="clear" w:color="auto" w:fill="FFFFFF"/>
        <w:suppressAutoHyphens w:val="0"/>
        <w:jc w:val="center"/>
        <w:rPr>
          <w:rFonts w:ascii="OpenSans" w:eastAsia="Times New Roman" w:hAnsi="OpenSans" w:cs="Times New Roman"/>
          <w:color w:val="000000"/>
          <w:sz w:val="28"/>
          <w:szCs w:val="28"/>
          <w:lang w:eastAsia="ru-RU" w:bidi="ar-SA"/>
        </w:rPr>
      </w:pPr>
      <w:r>
        <w:rPr>
          <w:rFonts w:ascii="OpenSans" w:eastAsia="Times New Roman" w:hAnsi="OpenSans" w:cs="Times New Roman"/>
          <w:b/>
          <w:bCs/>
          <w:color w:val="000000"/>
          <w:sz w:val="28"/>
          <w:szCs w:val="28"/>
          <w:lang w:eastAsia="ru-RU" w:bidi="ar-SA"/>
        </w:rPr>
        <w:t>(1 КЛАСС</w:t>
      </w:r>
      <w:r w:rsidRPr="008C51E1">
        <w:rPr>
          <w:rFonts w:ascii="OpenSans" w:eastAsia="Times New Roman" w:hAnsi="OpenSans" w:cs="Times New Roman"/>
          <w:b/>
          <w:bCs/>
          <w:color w:val="000000"/>
          <w:sz w:val="28"/>
          <w:szCs w:val="28"/>
          <w:lang w:eastAsia="ru-RU" w:bidi="ar-SA"/>
        </w:rPr>
        <w:t>)</w:t>
      </w:r>
    </w:p>
    <w:p w:rsidR="008C51E1" w:rsidRDefault="008C51E1" w:rsidP="008C51E1">
      <w:pPr>
        <w:widowControl/>
        <w:shd w:val="clear" w:color="auto" w:fill="FFFFFF"/>
        <w:suppressAutoHyphens w:val="0"/>
        <w:jc w:val="center"/>
        <w:rPr>
          <w:rFonts w:ascii="OpenSans" w:eastAsia="Times New Roman" w:hAnsi="OpenSans" w:cs="Times New Roman"/>
          <w:b/>
          <w:bCs/>
          <w:color w:val="000000"/>
          <w:sz w:val="28"/>
          <w:szCs w:val="28"/>
          <w:lang w:eastAsia="ru-RU" w:bidi="ar-SA"/>
        </w:rPr>
      </w:pPr>
    </w:p>
    <w:p w:rsidR="008C51E1" w:rsidRDefault="008C51E1" w:rsidP="008C51E1">
      <w:pPr>
        <w:widowControl/>
        <w:shd w:val="clear" w:color="auto" w:fill="FFFFFF"/>
        <w:suppressAutoHyphens w:val="0"/>
        <w:jc w:val="center"/>
        <w:rPr>
          <w:rFonts w:ascii="OpenSans" w:eastAsia="Times New Roman" w:hAnsi="OpenSans" w:cs="Times New Roman"/>
          <w:b/>
          <w:bCs/>
          <w:color w:val="000000"/>
          <w:sz w:val="28"/>
          <w:szCs w:val="28"/>
          <w:lang w:eastAsia="ru-RU" w:bidi="ar-SA"/>
        </w:rPr>
      </w:pPr>
    </w:p>
    <w:p w:rsidR="008C51E1" w:rsidRPr="008C51E1" w:rsidRDefault="008C51E1" w:rsidP="008C51E1">
      <w:pPr>
        <w:widowControl/>
        <w:shd w:val="clear" w:color="auto" w:fill="FFFFFF"/>
        <w:suppressAutoHyphens w:val="0"/>
        <w:jc w:val="center"/>
        <w:rPr>
          <w:rFonts w:ascii="OpenSans" w:eastAsia="Times New Roman" w:hAnsi="OpenSans" w:cs="Times New Roman"/>
          <w:color w:val="000000"/>
          <w:sz w:val="28"/>
          <w:szCs w:val="28"/>
          <w:lang w:eastAsia="ru-RU" w:bidi="ar-SA"/>
        </w:rPr>
      </w:pPr>
    </w:p>
    <w:tbl>
      <w:tblPr>
        <w:tblW w:w="9668" w:type="dxa"/>
        <w:tblInd w:w="682" w:type="dxa"/>
        <w:shd w:val="clear" w:color="auto" w:fill="FFFFFF"/>
        <w:tblCellMar>
          <w:left w:w="0" w:type="dxa"/>
          <w:right w:w="0" w:type="dxa"/>
        </w:tblCellMar>
        <w:tblLook w:val="04A0"/>
      </w:tblPr>
      <w:tblGrid>
        <w:gridCol w:w="1064"/>
        <w:gridCol w:w="8604"/>
      </w:tblGrid>
      <w:tr w:rsidR="008C51E1" w:rsidRPr="008C51E1" w:rsidTr="008C51E1">
        <w:tc>
          <w:tcPr>
            <w:tcW w:w="966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8C51E1"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8C51E1">
              <w:rPr>
                <w:rFonts w:ascii="OpenSans" w:eastAsia="Times New Roman" w:hAnsi="OpenSans" w:cs="Times New Roman"/>
                <w:color w:val="000000"/>
                <w:sz w:val="36"/>
                <w:szCs w:val="36"/>
                <w:lang w:eastAsia="ru-RU" w:bidi="ar-SA"/>
              </w:rPr>
              <w:t>Авторы учебников</w:t>
            </w:r>
          </w:p>
        </w:tc>
      </w:tr>
      <w:tr w:rsidR="008C51E1" w:rsidRPr="008C51E1" w:rsidTr="008C51E1">
        <w:tc>
          <w:tcPr>
            <w:tcW w:w="10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8C51E1"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8C51E1">
              <w:rPr>
                <w:rFonts w:ascii="OpenSans" w:eastAsia="Times New Roman" w:hAnsi="OpenSans" w:cs="Times New Roman"/>
                <w:color w:val="000000"/>
                <w:sz w:val="36"/>
                <w:szCs w:val="36"/>
                <w:lang w:eastAsia="ru-RU" w:bidi="ar-SA"/>
              </w:rPr>
              <w:t>1 класс</w:t>
            </w:r>
          </w:p>
        </w:tc>
        <w:tc>
          <w:tcPr>
            <w:tcW w:w="86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8C51E1"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8C51E1">
              <w:rPr>
                <w:rFonts w:ascii="OpenSans" w:eastAsia="Times New Roman" w:hAnsi="OpenSans" w:cs="Times New Roman"/>
                <w:color w:val="000000"/>
                <w:sz w:val="36"/>
                <w:szCs w:val="36"/>
                <w:lang w:eastAsia="ru-RU" w:bidi="ar-SA"/>
              </w:rPr>
              <w:t xml:space="preserve">Климанова </w:t>
            </w:r>
            <w:proofErr w:type="spellStart"/>
            <w:r w:rsidRPr="008C51E1">
              <w:rPr>
                <w:rFonts w:ascii="OpenSans" w:eastAsia="Times New Roman" w:hAnsi="OpenSans" w:cs="Times New Roman"/>
                <w:color w:val="000000"/>
                <w:sz w:val="36"/>
                <w:szCs w:val="36"/>
                <w:lang w:eastAsia="ru-RU" w:bidi="ar-SA"/>
              </w:rPr>
              <w:t>Л.Ф,Горецкий</w:t>
            </w:r>
            <w:proofErr w:type="spellEnd"/>
            <w:r w:rsidRPr="008C51E1">
              <w:rPr>
                <w:rFonts w:ascii="OpenSans" w:eastAsia="Times New Roman" w:hAnsi="OpenSans" w:cs="Times New Roman"/>
                <w:color w:val="000000"/>
                <w:sz w:val="36"/>
                <w:szCs w:val="36"/>
                <w:lang w:eastAsia="ru-RU" w:bidi="ar-SA"/>
              </w:rPr>
              <w:t xml:space="preserve"> В.Г, Голованова М.В. Просвещение 2018 год</w:t>
            </w:r>
          </w:p>
        </w:tc>
      </w:tr>
    </w:tbl>
    <w:p w:rsidR="008C51E1" w:rsidRPr="008C51E1" w:rsidRDefault="008C51E1" w:rsidP="008C51E1">
      <w:pPr>
        <w:widowControl/>
        <w:shd w:val="clear" w:color="auto" w:fill="FFFFFF"/>
        <w:suppressAutoHyphens w:val="0"/>
        <w:jc w:val="center"/>
        <w:rPr>
          <w:rFonts w:ascii="OpenSans" w:eastAsia="Times New Roman" w:hAnsi="OpenSans" w:cs="Times New Roman"/>
          <w:color w:val="000000"/>
          <w:sz w:val="36"/>
          <w:szCs w:val="36"/>
          <w:lang w:eastAsia="ru-RU" w:bidi="ar-SA"/>
        </w:rPr>
      </w:pPr>
    </w:p>
    <w:p w:rsidR="008C51E1" w:rsidRPr="008C51E1" w:rsidRDefault="008C51E1" w:rsidP="008C51E1">
      <w:pPr>
        <w:widowControl/>
        <w:shd w:val="clear" w:color="auto" w:fill="FFFFFF"/>
        <w:suppressAutoHyphens w:val="0"/>
        <w:jc w:val="center"/>
        <w:rPr>
          <w:rFonts w:ascii="OpenSans" w:eastAsia="Times New Roman" w:hAnsi="OpenSans" w:cs="Times New Roman"/>
          <w:color w:val="000000"/>
          <w:sz w:val="36"/>
          <w:szCs w:val="36"/>
          <w:lang w:eastAsia="ru-RU" w:bidi="ar-SA"/>
        </w:rPr>
      </w:pPr>
    </w:p>
    <w:p w:rsidR="008C51E1" w:rsidRPr="008C51E1" w:rsidRDefault="008C51E1" w:rsidP="008C51E1">
      <w:pPr>
        <w:widowControl/>
        <w:shd w:val="clear" w:color="auto" w:fill="FFFFFF"/>
        <w:suppressAutoHyphens w:val="0"/>
        <w:jc w:val="center"/>
        <w:rPr>
          <w:rFonts w:ascii="OpenSans" w:eastAsia="Times New Roman" w:hAnsi="OpenSans" w:cs="Times New Roman"/>
          <w:color w:val="000000"/>
          <w:sz w:val="28"/>
          <w:szCs w:val="28"/>
          <w:lang w:eastAsia="ru-RU" w:bidi="ar-SA"/>
        </w:rPr>
      </w:pPr>
    </w:p>
    <w:p w:rsidR="008C51E1" w:rsidRPr="008C51E1" w:rsidRDefault="008C51E1" w:rsidP="008C51E1">
      <w:pPr>
        <w:widowControl/>
        <w:shd w:val="clear" w:color="auto" w:fill="FFFFFF"/>
        <w:suppressAutoHyphens w:val="0"/>
        <w:rPr>
          <w:rFonts w:ascii="OpenSans" w:eastAsia="Times New Roman" w:hAnsi="OpenSans" w:cs="Times New Roman"/>
          <w:color w:val="000000"/>
          <w:sz w:val="28"/>
          <w:szCs w:val="28"/>
          <w:lang w:eastAsia="ru-RU" w:bidi="ar-SA"/>
        </w:rPr>
      </w:pPr>
      <w:r w:rsidRPr="008C51E1">
        <w:rPr>
          <w:rFonts w:ascii="OpenSans" w:eastAsia="Times New Roman" w:hAnsi="OpenSans" w:cs="Times New Roman"/>
          <w:color w:val="000000"/>
          <w:sz w:val="28"/>
          <w:szCs w:val="28"/>
          <w:lang w:eastAsia="ru-RU" w:bidi="ar-SA"/>
        </w:rPr>
        <w:br/>
      </w:r>
    </w:p>
    <w:p w:rsidR="008C51E1" w:rsidRPr="008C51E1" w:rsidRDefault="008C51E1" w:rsidP="008C51E1">
      <w:pPr>
        <w:widowControl/>
        <w:shd w:val="clear" w:color="auto" w:fill="FFFFFF"/>
        <w:suppressAutoHyphens w:val="0"/>
        <w:rPr>
          <w:rFonts w:ascii="OpenSans" w:eastAsia="Times New Roman" w:hAnsi="OpenSans" w:cs="Times New Roman"/>
          <w:color w:val="000000"/>
          <w:sz w:val="28"/>
          <w:szCs w:val="28"/>
          <w:lang w:eastAsia="ru-RU" w:bidi="ar-SA"/>
        </w:rPr>
      </w:pPr>
      <w:r w:rsidRPr="008C51E1">
        <w:rPr>
          <w:rFonts w:ascii="OpenSans" w:eastAsia="Times New Roman" w:hAnsi="OpenSans" w:cs="Times New Roman"/>
          <w:color w:val="000000"/>
          <w:sz w:val="28"/>
          <w:szCs w:val="28"/>
          <w:lang w:eastAsia="ru-RU" w:bidi="ar-SA"/>
        </w:rPr>
        <w:br/>
      </w:r>
    </w:p>
    <w:p w:rsidR="008C51E1" w:rsidRPr="008C51E1" w:rsidRDefault="008C51E1" w:rsidP="008C51E1">
      <w:pPr>
        <w:widowControl/>
        <w:shd w:val="clear" w:color="auto" w:fill="FFFFFF"/>
        <w:suppressAutoHyphens w:val="0"/>
        <w:rPr>
          <w:rFonts w:ascii="OpenSans" w:eastAsia="Times New Roman" w:hAnsi="OpenSans" w:cs="Times New Roman"/>
          <w:color w:val="000000"/>
          <w:sz w:val="28"/>
          <w:szCs w:val="28"/>
          <w:lang w:eastAsia="ru-RU" w:bidi="ar-SA"/>
        </w:rPr>
      </w:pPr>
      <w:r w:rsidRPr="008C51E1">
        <w:rPr>
          <w:rFonts w:ascii="OpenSans" w:eastAsia="Times New Roman" w:hAnsi="OpenSans" w:cs="Times New Roman"/>
          <w:color w:val="000000"/>
          <w:sz w:val="28"/>
          <w:szCs w:val="28"/>
          <w:lang w:eastAsia="ru-RU" w:bidi="ar-SA"/>
        </w:rPr>
        <w:br/>
      </w:r>
    </w:p>
    <w:p w:rsidR="008C51E1" w:rsidRPr="008C51E1" w:rsidRDefault="008C51E1" w:rsidP="008C51E1">
      <w:pPr>
        <w:widowControl/>
        <w:shd w:val="clear" w:color="auto" w:fill="FFFFFF"/>
        <w:suppressAutoHyphens w:val="0"/>
        <w:rPr>
          <w:rFonts w:ascii="OpenSans" w:eastAsia="Times New Roman" w:hAnsi="OpenSans" w:cs="Times New Roman"/>
          <w:color w:val="000000"/>
          <w:sz w:val="28"/>
          <w:szCs w:val="28"/>
          <w:lang w:eastAsia="ru-RU" w:bidi="ar-SA"/>
        </w:rPr>
      </w:pPr>
      <w:r w:rsidRPr="008C51E1">
        <w:rPr>
          <w:rFonts w:ascii="OpenSans" w:eastAsia="Times New Roman" w:hAnsi="OpenSans" w:cs="Times New Roman"/>
          <w:color w:val="000000"/>
          <w:sz w:val="28"/>
          <w:szCs w:val="28"/>
          <w:lang w:eastAsia="ru-RU" w:bidi="ar-SA"/>
        </w:rPr>
        <w:br/>
      </w:r>
    </w:p>
    <w:p w:rsidR="008C51E1" w:rsidRPr="008C51E1" w:rsidRDefault="008C51E1" w:rsidP="008C51E1">
      <w:pPr>
        <w:widowControl/>
        <w:shd w:val="clear" w:color="auto" w:fill="FFFFFF"/>
        <w:suppressAutoHyphens w:val="0"/>
        <w:rPr>
          <w:rFonts w:ascii="OpenSans" w:eastAsia="Times New Roman" w:hAnsi="OpenSans" w:cs="Times New Roman"/>
          <w:color w:val="000000"/>
          <w:sz w:val="28"/>
          <w:szCs w:val="28"/>
          <w:lang w:eastAsia="ru-RU" w:bidi="ar-SA"/>
        </w:rPr>
      </w:pPr>
    </w:p>
    <w:p w:rsidR="008C51E1" w:rsidRPr="008C51E1" w:rsidRDefault="008C51E1" w:rsidP="008C51E1">
      <w:pPr>
        <w:widowControl/>
        <w:shd w:val="clear" w:color="auto" w:fill="FFFFFF"/>
        <w:suppressAutoHyphens w:val="0"/>
        <w:rPr>
          <w:rFonts w:ascii="OpenSans" w:eastAsia="Times New Roman" w:hAnsi="OpenSans" w:cs="Times New Roman"/>
          <w:color w:val="000000"/>
          <w:sz w:val="28"/>
          <w:szCs w:val="28"/>
          <w:lang w:eastAsia="ru-RU" w:bidi="ar-SA"/>
        </w:rPr>
      </w:pPr>
    </w:p>
    <w:p w:rsidR="008C51E1" w:rsidRDefault="008C51E1" w:rsidP="008C51E1">
      <w:pPr>
        <w:widowControl/>
        <w:shd w:val="clear" w:color="auto" w:fill="FFFFFF"/>
        <w:suppressAutoHyphens w:val="0"/>
        <w:jc w:val="center"/>
        <w:rPr>
          <w:rFonts w:ascii="OpenSans" w:eastAsia="Times New Roman" w:hAnsi="OpenSans" w:cs="Times New Roman"/>
          <w:b/>
          <w:bCs/>
          <w:color w:val="000000"/>
          <w:sz w:val="36"/>
          <w:szCs w:val="36"/>
          <w:lang w:eastAsia="ru-RU" w:bidi="ar-SA"/>
        </w:rPr>
      </w:pPr>
      <w:r w:rsidRPr="008C51E1">
        <w:rPr>
          <w:rFonts w:ascii="OpenSans" w:eastAsia="Times New Roman" w:hAnsi="OpenSans" w:cs="Times New Roman"/>
          <w:b/>
          <w:bCs/>
          <w:color w:val="000000"/>
          <w:sz w:val="36"/>
          <w:szCs w:val="36"/>
          <w:lang w:eastAsia="ru-RU" w:bidi="ar-SA"/>
        </w:rPr>
        <w:t>ПОЯСНИТЕЛЬНАЯ ЗАПИСКА</w:t>
      </w:r>
    </w:p>
    <w:p w:rsidR="008C51E1" w:rsidRPr="008C51E1" w:rsidRDefault="008C51E1" w:rsidP="008C51E1">
      <w:pPr>
        <w:widowControl/>
        <w:shd w:val="clear" w:color="auto" w:fill="FFFFFF"/>
        <w:suppressAutoHyphens w:val="0"/>
        <w:jc w:val="center"/>
        <w:rPr>
          <w:rFonts w:ascii="OpenSans" w:eastAsia="Times New Roman" w:hAnsi="OpenSans" w:cs="Times New Roman"/>
          <w:color w:val="000000"/>
          <w:sz w:val="36"/>
          <w:szCs w:val="36"/>
          <w:lang w:eastAsia="ru-RU" w:bidi="ar-SA"/>
        </w:rPr>
      </w:pPr>
    </w:p>
    <w:p w:rsidR="008C51E1" w:rsidRPr="008C51E1" w:rsidRDefault="008C51E1" w:rsidP="008C51E1">
      <w:pPr>
        <w:widowControl/>
        <w:shd w:val="clear" w:color="auto" w:fill="FFFFFF"/>
        <w:suppressAutoHyphens w:val="0"/>
        <w:spacing w:after="343"/>
        <w:jc w:val="center"/>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Рабочая программа по курсу</w:t>
      </w:r>
      <w:r w:rsidRPr="008C51E1">
        <w:rPr>
          <w:rFonts w:ascii="OpenSans" w:eastAsia="Times New Roman" w:hAnsi="OpenSans" w:cs="Times New Roman"/>
          <w:color w:val="000000"/>
          <w:sz w:val="28"/>
          <w:szCs w:val="28"/>
          <w:lang w:eastAsia="ru-RU" w:bidi="ar-SA"/>
        </w:rPr>
        <w:t xml:space="preserve"> "Лите</w:t>
      </w:r>
      <w:r>
        <w:rPr>
          <w:rFonts w:ascii="OpenSans" w:eastAsia="Times New Roman" w:hAnsi="OpenSans" w:cs="Times New Roman"/>
          <w:color w:val="000000"/>
          <w:sz w:val="32"/>
          <w:szCs w:val="32"/>
          <w:lang w:eastAsia="ru-RU" w:bidi="ar-SA"/>
        </w:rPr>
        <w:t>ратурное чтение" для 1 класса</w:t>
      </w:r>
      <w:r w:rsidRPr="008C51E1">
        <w:rPr>
          <w:rFonts w:ascii="OpenSans" w:eastAsia="Times New Roman" w:hAnsi="OpenSans" w:cs="Times New Roman"/>
          <w:color w:val="000000"/>
          <w:sz w:val="32"/>
          <w:szCs w:val="32"/>
          <w:lang w:eastAsia="ru-RU" w:bidi="ar-SA"/>
        </w:rPr>
        <w:t xml:space="preserve"> составлена на основе Примерной программы начального общего образования и следующих нормативных документов:</w:t>
      </w:r>
    </w:p>
    <w:p w:rsidR="008C51E1" w:rsidRPr="008C51E1" w:rsidRDefault="008C51E1" w:rsidP="008C51E1">
      <w:pPr>
        <w:widowControl/>
        <w:numPr>
          <w:ilvl w:val="0"/>
          <w:numId w:val="9"/>
        </w:numPr>
        <w:shd w:val="clear" w:color="auto" w:fill="FFFFFF"/>
        <w:suppressAutoHyphens w:val="0"/>
        <w:spacing w:after="343"/>
        <w:ind w:left="0"/>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Федеральный закон Российской Федерации от 29.12.2012 г. № 279-ФЗ «Об образовании в Российской Федерации»;</w:t>
      </w:r>
    </w:p>
    <w:p w:rsidR="008C51E1" w:rsidRPr="008C51E1" w:rsidRDefault="008C51E1" w:rsidP="008C51E1">
      <w:pPr>
        <w:widowControl/>
        <w:numPr>
          <w:ilvl w:val="0"/>
          <w:numId w:val="9"/>
        </w:numPr>
        <w:shd w:val="clear" w:color="auto" w:fill="FFFFFF"/>
        <w:suppressAutoHyphens w:val="0"/>
        <w:spacing w:after="343"/>
        <w:ind w:left="0"/>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Федеральный государственный образовательный стандарт http://минобрнауки.рф/documents/336;</w:t>
      </w:r>
    </w:p>
    <w:p w:rsidR="008C51E1" w:rsidRPr="008C51E1" w:rsidRDefault="008C51E1" w:rsidP="008C51E1">
      <w:pPr>
        <w:widowControl/>
        <w:numPr>
          <w:ilvl w:val="0"/>
          <w:numId w:val="9"/>
        </w:numPr>
        <w:shd w:val="clear" w:color="auto" w:fill="FFFFFF"/>
        <w:suppressAutoHyphens w:val="0"/>
        <w:spacing w:after="343"/>
        <w:ind w:left="0"/>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 xml:space="preserve">Приказ </w:t>
      </w:r>
      <w:proofErr w:type="spellStart"/>
      <w:r w:rsidRPr="008C51E1">
        <w:rPr>
          <w:rFonts w:ascii="OpenSans" w:eastAsia="Times New Roman" w:hAnsi="OpenSans" w:cs="Times New Roman"/>
          <w:color w:val="000000"/>
          <w:sz w:val="32"/>
          <w:szCs w:val="32"/>
          <w:lang w:eastAsia="ru-RU" w:bidi="ar-SA"/>
        </w:rPr>
        <w:t>Минобрнауки</w:t>
      </w:r>
      <w:proofErr w:type="spellEnd"/>
      <w:r w:rsidRPr="008C51E1">
        <w:rPr>
          <w:rFonts w:ascii="OpenSans" w:eastAsia="Times New Roman" w:hAnsi="OpenSans" w:cs="Times New Roman"/>
          <w:color w:val="000000"/>
          <w:sz w:val="32"/>
          <w:szCs w:val="32"/>
          <w:lang w:eastAsia="ru-RU" w:bidi="ar-SA"/>
        </w:rPr>
        <w:t xml:space="preserve"> РФ от 31.12.2015 г «О внесении изменений в федеральный государственный образовательный стандарт основного общего образования, утверждённый приказом Министерства образования и науки РФ от 17.12.2010 г № 1897» № 1577;</w:t>
      </w:r>
    </w:p>
    <w:p w:rsidR="008C51E1" w:rsidRPr="008C51E1" w:rsidRDefault="008C51E1" w:rsidP="008C51E1">
      <w:pPr>
        <w:widowControl/>
        <w:numPr>
          <w:ilvl w:val="0"/>
          <w:numId w:val="9"/>
        </w:numPr>
        <w:shd w:val="clear" w:color="auto" w:fill="FFFFFF"/>
        <w:suppressAutoHyphens w:val="0"/>
        <w:spacing w:after="343"/>
        <w:ind w:left="0"/>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от 8 апреля 2015 г. № 1/115);</w:t>
      </w:r>
    </w:p>
    <w:p w:rsidR="008C51E1" w:rsidRPr="008C51E1" w:rsidRDefault="008C51E1" w:rsidP="008C51E1">
      <w:pPr>
        <w:widowControl/>
        <w:numPr>
          <w:ilvl w:val="0"/>
          <w:numId w:val="9"/>
        </w:numPr>
        <w:shd w:val="clear" w:color="auto" w:fill="FFFFFF"/>
        <w:suppressAutoHyphens w:val="0"/>
        <w:spacing w:after="343"/>
        <w:ind w:left="0"/>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Приказ Министерства образования и науки Российской Федерации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C51E1" w:rsidRPr="008C51E1" w:rsidRDefault="008C51E1" w:rsidP="008C51E1">
      <w:pPr>
        <w:widowControl/>
        <w:numPr>
          <w:ilvl w:val="0"/>
          <w:numId w:val="9"/>
        </w:numPr>
        <w:shd w:val="clear" w:color="auto" w:fill="FFFFFF"/>
        <w:suppressAutoHyphens w:val="0"/>
        <w:spacing w:after="343"/>
        <w:ind w:left="0"/>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Учебный план обр</w:t>
      </w:r>
      <w:r>
        <w:rPr>
          <w:rFonts w:ascii="OpenSans" w:eastAsia="Times New Roman" w:hAnsi="OpenSans" w:cs="Times New Roman"/>
          <w:color w:val="000000"/>
          <w:sz w:val="32"/>
          <w:szCs w:val="32"/>
          <w:lang w:eastAsia="ru-RU" w:bidi="ar-SA"/>
        </w:rPr>
        <w:t>азовательного учреждения на 2021</w:t>
      </w:r>
      <w:r w:rsidRPr="008C51E1">
        <w:rPr>
          <w:rFonts w:ascii="OpenSans" w:eastAsia="Times New Roman" w:hAnsi="OpenSans" w:cs="Times New Roman"/>
          <w:color w:val="000000"/>
          <w:sz w:val="32"/>
          <w:szCs w:val="32"/>
          <w:lang w:eastAsia="ru-RU" w:bidi="ar-SA"/>
        </w:rPr>
        <w:t>/20</w:t>
      </w:r>
      <w:r>
        <w:rPr>
          <w:rFonts w:ascii="OpenSans" w:eastAsia="Times New Roman" w:hAnsi="OpenSans" w:cs="Times New Roman"/>
          <w:color w:val="000000"/>
          <w:sz w:val="32"/>
          <w:szCs w:val="32"/>
          <w:lang w:eastAsia="ru-RU" w:bidi="ar-SA"/>
        </w:rPr>
        <w:t>22</w:t>
      </w:r>
      <w:r w:rsidRPr="008C51E1">
        <w:rPr>
          <w:rFonts w:ascii="OpenSans" w:eastAsia="Times New Roman" w:hAnsi="OpenSans" w:cs="Times New Roman"/>
          <w:color w:val="000000"/>
          <w:sz w:val="32"/>
          <w:szCs w:val="32"/>
          <w:lang w:eastAsia="ru-RU" w:bidi="ar-SA"/>
        </w:rPr>
        <w:t xml:space="preserve"> учебный год.</w:t>
      </w:r>
    </w:p>
    <w:p w:rsidR="008C51E1" w:rsidRDefault="008C51E1" w:rsidP="008C51E1">
      <w:pPr>
        <w:widowControl/>
        <w:shd w:val="clear" w:color="auto" w:fill="FFFFFF"/>
        <w:suppressAutoHyphens w:val="0"/>
        <w:jc w:val="center"/>
        <w:rPr>
          <w:rFonts w:ascii="OpenSans" w:eastAsia="Times New Roman" w:hAnsi="OpenSans" w:cs="Times New Roman"/>
          <w:b/>
          <w:bCs/>
          <w:color w:val="000000"/>
          <w:sz w:val="32"/>
          <w:szCs w:val="32"/>
          <w:lang w:eastAsia="ru-RU" w:bidi="ar-SA"/>
        </w:rPr>
      </w:pPr>
    </w:p>
    <w:p w:rsidR="008C51E1" w:rsidRDefault="008C51E1" w:rsidP="008C51E1">
      <w:pPr>
        <w:widowControl/>
        <w:shd w:val="clear" w:color="auto" w:fill="FFFFFF"/>
        <w:suppressAutoHyphens w:val="0"/>
        <w:jc w:val="center"/>
        <w:rPr>
          <w:rFonts w:ascii="OpenSans" w:eastAsia="Times New Roman" w:hAnsi="OpenSans" w:cs="Times New Roman"/>
          <w:b/>
          <w:bCs/>
          <w:color w:val="000000"/>
          <w:sz w:val="32"/>
          <w:szCs w:val="32"/>
          <w:lang w:eastAsia="ru-RU" w:bidi="ar-SA"/>
        </w:rPr>
      </w:pPr>
      <w:r w:rsidRPr="008C51E1">
        <w:rPr>
          <w:rFonts w:ascii="OpenSans" w:eastAsia="Times New Roman" w:hAnsi="OpenSans" w:cs="Times New Roman"/>
          <w:b/>
          <w:bCs/>
          <w:color w:val="000000"/>
          <w:sz w:val="32"/>
          <w:szCs w:val="32"/>
          <w:lang w:eastAsia="ru-RU" w:bidi="ar-SA"/>
        </w:rPr>
        <w:t>Место курса в учебном плане:</w:t>
      </w:r>
    </w:p>
    <w:p w:rsidR="008C51E1" w:rsidRPr="008C51E1" w:rsidRDefault="008C51E1" w:rsidP="008C51E1">
      <w:pPr>
        <w:widowControl/>
        <w:shd w:val="clear" w:color="auto" w:fill="FFFFFF"/>
        <w:suppressAutoHyphens w:val="0"/>
        <w:jc w:val="center"/>
        <w:rPr>
          <w:rFonts w:ascii="OpenSans" w:eastAsia="Times New Roman" w:hAnsi="OpenSans" w:cs="Times New Roman"/>
          <w:color w:val="000000"/>
          <w:sz w:val="32"/>
          <w:szCs w:val="32"/>
          <w:lang w:eastAsia="ru-RU" w:bidi="ar-SA"/>
        </w:rPr>
      </w:pPr>
    </w:p>
    <w:p w:rsidR="008C51E1" w:rsidRPr="008C51E1" w:rsidRDefault="008C51E1" w:rsidP="008C51E1">
      <w:pPr>
        <w:widowControl/>
        <w:shd w:val="clear" w:color="auto" w:fill="FFFFFF"/>
        <w:suppressAutoHyphens w:val="0"/>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u w:val="single"/>
          <w:lang w:eastAsia="ru-RU" w:bidi="ar-SA"/>
        </w:rPr>
        <w:t xml:space="preserve">1 класс - 99 часов (33 учебные </w:t>
      </w:r>
      <w:proofErr w:type="spellStart"/>
      <w:r w:rsidRPr="008C51E1">
        <w:rPr>
          <w:rFonts w:ascii="OpenSans" w:eastAsia="Times New Roman" w:hAnsi="OpenSans" w:cs="Times New Roman"/>
          <w:color w:val="000000"/>
          <w:sz w:val="32"/>
          <w:szCs w:val="32"/>
          <w:u w:val="single"/>
          <w:lang w:eastAsia="ru-RU" w:bidi="ar-SA"/>
        </w:rPr>
        <w:t>недели-по</w:t>
      </w:r>
      <w:proofErr w:type="spellEnd"/>
      <w:r w:rsidRPr="008C51E1">
        <w:rPr>
          <w:rFonts w:ascii="OpenSans" w:eastAsia="Times New Roman" w:hAnsi="OpenSans" w:cs="Times New Roman"/>
          <w:color w:val="000000"/>
          <w:sz w:val="32"/>
          <w:szCs w:val="32"/>
          <w:u w:val="single"/>
          <w:lang w:eastAsia="ru-RU" w:bidi="ar-SA"/>
        </w:rPr>
        <w:t xml:space="preserve"> 3 часа в неделю)</w:t>
      </w:r>
    </w:p>
    <w:p w:rsidR="008C51E1" w:rsidRPr="008C51E1" w:rsidRDefault="008C51E1" w:rsidP="008C51E1">
      <w:pPr>
        <w:widowControl/>
        <w:shd w:val="clear" w:color="auto" w:fill="FFFFFF"/>
        <w:suppressAutoHyphens w:val="0"/>
        <w:rPr>
          <w:rFonts w:ascii="OpenSans" w:eastAsia="Times New Roman" w:hAnsi="OpenSans" w:cs="Times New Roman"/>
          <w:color w:val="000000"/>
          <w:sz w:val="32"/>
          <w:szCs w:val="32"/>
          <w:lang w:eastAsia="ru-RU" w:bidi="ar-SA"/>
        </w:rPr>
      </w:pPr>
    </w:p>
    <w:p w:rsidR="008C51E1" w:rsidRPr="008C51E1" w:rsidRDefault="008C51E1" w:rsidP="008C51E1">
      <w:pPr>
        <w:widowControl/>
        <w:shd w:val="clear" w:color="auto" w:fill="FFFFFF"/>
        <w:suppressAutoHyphens w:val="0"/>
        <w:rPr>
          <w:rFonts w:ascii="OpenSans" w:eastAsia="Times New Roman" w:hAnsi="OpenSans" w:cs="Times New Roman"/>
          <w:color w:val="000000"/>
          <w:sz w:val="32"/>
          <w:szCs w:val="32"/>
          <w:lang w:eastAsia="ru-RU" w:bidi="ar-SA"/>
        </w:rPr>
      </w:pPr>
    </w:p>
    <w:p w:rsidR="008C51E1" w:rsidRPr="008C51E1" w:rsidRDefault="008C51E1" w:rsidP="008C51E1">
      <w:pPr>
        <w:widowControl/>
        <w:shd w:val="clear" w:color="auto" w:fill="FFFFFF"/>
        <w:suppressAutoHyphens w:val="0"/>
        <w:rPr>
          <w:rFonts w:ascii="OpenSans" w:eastAsia="Times New Roman" w:hAnsi="OpenSans" w:cs="Times New Roman"/>
          <w:color w:val="000000"/>
          <w:sz w:val="32"/>
          <w:szCs w:val="32"/>
          <w:lang w:eastAsia="ru-RU" w:bidi="ar-SA"/>
        </w:rPr>
      </w:pPr>
    </w:p>
    <w:p w:rsidR="008C51E1" w:rsidRPr="008C51E1" w:rsidRDefault="008C51E1" w:rsidP="008C51E1">
      <w:pPr>
        <w:widowControl/>
        <w:shd w:val="clear" w:color="auto" w:fill="FFFFFF"/>
        <w:suppressAutoHyphens w:val="0"/>
        <w:rPr>
          <w:rFonts w:ascii="OpenSans" w:eastAsia="Times New Roman" w:hAnsi="OpenSans" w:cs="Times New Roman"/>
          <w:color w:val="000000"/>
          <w:sz w:val="32"/>
          <w:szCs w:val="32"/>
          <w:lang w:eastAsia="ru-RU" w:bidi="ar-SA"/>
        </w:rPr>
      </w:pPr>
    </w:p>
    <w:p w:rsidR="008C51E1" w:rsidRPr="008C51E1" w:rsidRDefault="008C51E1" w:rsidP="008C51E1">
      <w:pPr>
        <w:widowControl/>
        <w:shd w:val="clear" w:color="auto" w:fill="FFFFFF"/>
        <w:suppressAutoHyphens w:val="0"/>
        <w:rPr>
          <w:rFonts w:ascii="OpenSans" w:eastAsia="Times New Roman" w:hAnsi="OpenSans" w:cs="Times New Roman"/>
          <w:color w:val="000000"/>
          <w:sz w:val="32"/>
          <w:szCs w:val="32"/>
          <w:lang w:eastAsia="ru-RU" w:bidi="ar-SA"/>
        </w:rPr>
      </w:pPr>
      <w:r>
        <w:rPr>
          <w:rFonts w:ascii="OpenSans" w:eastAsia="Times New Roman" w:hAnsi="OpenSans" w:cs="Times New Roman"/>
          <w:b/>
          <w:bCs/>
          <w:color w:val="000000"/>
          <w:sz w:val="32"/>
          <w:szCs w:val="32"/>
          <w:lang w:eastAsia="ru-RU" w:bidi="ar-SA"/>
        </w:rPr>
        <w:t>Цель</w:t>
      </w:r>
      <w:r w:rsidRPr="008C51E1">
        <w:rPr>
          <w:rFonts w:ascii="OpenSans" w:eastAsia="Times New Roman" w:hAnsi="OpenSans" w:cs="Times New Roman"/>
          <w:b/>
          <w:bCs/>
          <w:color w:val="000000"/>
          <w:sz w:val="32"/>
          <w:szCs w:val="32"/>
          <w:lang w:eastAsia="ru-RU" w:bidi="ar-SA"/>
        </w:rPr>
        <w:t>:</w:t>
      </w:r>
    </w:p>
    <w:p w:rsidR="008C51E1" w:rsidRPr="008C51E1" w:rsidRDefault="008C51E1" w:rsidP="008C51E1">
      <w:pPr>
        <w:widowControl/>
        <w:numPr>
          <w:ilvl w:val="0"/>
          <w:numId w:val="10"/>
        </w:numPr>
        <w:shd w:val="clear" w:color="auto" w:fill="FFFFFF"/>
        <w:suppressAutoHyphens w:val="0"/>
        <w:spacing w:after="343"/>
        <w:ind w:left="0"/>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овладение осознанным, правильным, беглым и выразительным чтением как базовым навыком в системе образования младших школьников; совершенствование всех видов речевой деятельности, обеспечивающих умение работать с разными видами текстов; развитие интереса к чтению и книге; формирование читательского кругозора и приобретение опыта в выборе книг и самостоятельной читательской деятельности;</w:t>
      </w:r>
    </w:p>
    <w:p w:rsidR="008C51E1" w:rsidRPr="008C51E1" w:rsidRDefault="008C51E1" w:rsidP="008C51E1">
      <w:pPr>
        <w:widowControl/>
        <w:numPr>
          <w:ilvl w:val="0"/>
          <w:numId w:val="11"/>
        </w:numPr>
        <w:shd w:val="clear" w:color="auto" w:fill="FFFFFF"/>
        <w:suppressAutoHyphens w:val="0"/>
        <w:spacing w:after="343"/>
        <w:ind w:left="0"/>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слову и умения понимать художественное произведение;</w:t>
      </w:r>
    </w:p>
    <w:p w:rsidR="008C51E1" w:rsidRPr="008C51E1" w:rsidRDefault="008C51E1" w:rsidP="008C51E1">
      <w:pPr>
        <w:widowControl/>
        <w:numPr>
          <w:ilvl w:val="0"/>
          <w:numId w:val="11"/>
        </w:numPr>
        <w:shd w:val="clear" w:color="auto" w:fill="FFFFFF"/>
        <w:suppressAutoHyphens w:val="0"/>
        <w:spacing w:after="343"/>
        <w:ind w:left="0"/>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обогащение нравственного опыта младших школьников средствами художественной литературы; формирование нравственных представлений о добре, дружбе, правде и ответственности; воспитание интереса и уважения к отечественной культуре и культуре народов многонациональной России и других стран.</w:t>
      </w:r>
    </w:p>
    <w:p w:rsidR="008C51E1" w:rsidRPr="008C51E1" w:rsidRDefault="008C51E1" w:rsidP="008C51E1">
      <w:pPr>
        <w:widowControl/>
        <w:shd w:val="clear" w:color="auto" w:fill="FFFFFF"/>
        <w:suppressAutoHyphens w:val="0"/>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Литературное чтение как учебный предмет в особой мере влияет на решение следующих </w:t>
      </w:r>
      <w:r w:rsidRPr="008C51E1">
        <w:rPr>
          <w:rFonts w:ascii="OpenSans" w:eastAsia="Times New Roman" w:hAnsi="OpenSans" w:cs="Times New Roman"/>
          <w:b/>
          <w:bCs/>
          <w:color w:val="000000"/>
          <w:sz w:val="32"/>
          <w:szCs w:val="32"/>
          <w:lang w:eastAsia="ru-RU" w:bidi="ar-SA"/>
        </w:rPr>
        <w:t>задач:</w:t>
      </w:r>
    </w:p>
    <w:p w:rsidR="008C51E1" w:rsidRPr="008C51E1" w:rsidRDefault="008C51E1" w:rsidP="008C51E1">
      <w:pPr>
        <w:widowControl/>
        <w:numPr>
          <w:ilvl w:val="0"/>
          <w:numId w:val="12"/>
        </w:numPr>
        <w:shd w:val="clear" w:color="auto" w:fill="FFFFFF"/>
        <w:suppressAutoHyphens w:val="0"/>
        <w:spacing w:after="343"/>
        <w:ind w:left="0"/>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развивать у детей способность полноценно воспринимать художественное произведение, сопереживать героям, эмоционально откликаться на прочитанное;</w:t>
      </w:r>
    </w:p>
    <w:p w:rsidR="008C51E1" w:rsidRPr="008C51E1" w:rsidRDefault="008C51E1" w:rsidP="008C51E1">
      <w:pPr>
        <w:widowControl/>
        <w:numPr>
          <w:ilvl w:val="0"/>
          <w:numId w:val="12"/>
        </w:numPr>
        <w:shd w:val="clear" w:color="auto" w:fill="FFFFFF"/>
        <w:suppressAutoHyphens w:val="0"/>
        <w:spacing w:after="343"/>
        <w:ind w:left="0"/>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учить детей чувствовать и понимать образный язык художественного произведения, выразительные средства, создающие художественный образ, развивать образное мышление учащихся;</w:t>
      </w:r>
    </w:p>
    <w:p w:rsidR="008C51E1" w:rsidRPr="008C51E1" w:rsidRDefault="008C51E1" w:rsidP="008C51E1">
      <w:pPr>
        <w:widowControl/>
        <w:numPr>
          <w:ilvl w:val="0"/>
          <w:numId w:val="12"/>
        </w:numPr>
        <w:shd w:val="clear" w:color="auto" w:fill="FFFFFF"/>
        <w:suppressAutoHyphens w:val="0"/>
        <w:spacing w:after="343"/>
        <w:ind w:left="0"/>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формировать умение воссоздавать художественные образы литературного произведения, развивать творческое и воссоздающее воображение учащихся, и особенно ассоциативное мышление;</w:t>
      </w:r>
    </w:p>
    <w:p w:rsidR="008C51E1" w:rsidRDefault="008C51E1" w:rsidP="008C51E1">
      <w:pPr>
        <w:widowControl/>
        <w:numPr>
          <w:ilvl w:val="0"/>
          <w:numId w:val="12"/>
        </w:numPr>
        <w:shd w:val="clear" w:color="auto" w:fill="FFFFFF"/>
        <w:suppressAutoHyphens w:val="0"/>
        <w:spacing w:after="343"/>
        <w:ind w:left="0"/>
        <w:rPr>
          <w:rFonts w:ascii="OpenSans" w:eastAsia="Times New Roman" w:hAnsi="OpenSans" w:cs="Times New Roman"/>
          <w:color w:val="000000"/>
          <w:sz w:val="32"/>
          <w:szCs w:val="32"/>
          <w:lang w:eastAsia="ru-RU" w:bidi="ar-SA"/>
        </w:rPr>
      </w:pPr>
    </w:p>
    <w:p w:rsidR="008C51E1" w:rsidRDefault="008C51E1" w:rsidP="008C51E1">
      <w:pPr>
        <w:widowControl/>
        <w:numPr>
          <w:ilvl w:val="0"/>
          <w:numId w:val="12"/>
        </w:numPr>
        <w:shd w:val="clear" w:color="auto" w:fill="FFFFFF"/>
        <w:suppressAutoHyphens w:val="0"/>
        <w:spacing w:after="343"/>
        <w:ind w:left="0"/>
        <w:rPr>
          <w:rFonts w:ascii="OpenSans" w:eastAsia="Times New Roman" w:hAnsi="OpenSans" w:cs="Times New Roman"/>
          <w:color w:val="000000"/>
          <w:sz w:val="32"/>
          <w:szCs w:val="32"/>
          <w:lang w:eastAsia="ru-RU" w:bidi="ar-SA"/>
        </w:rPr>
      </w:pPr>
    </w:p>
    <w:p w:rsidR="008C51E1" w:rsidRDefault="008C51E1" w:rsidP="008C51E1">
      <w:pPr>
        <w:widowControl/>
        <w:numPr>
          <w:ilvl w:val="0"/>
          <w:numId w:val="12"/>
        </w:numPr>
        <w:shd w:val="clear" w:color="auto" w:fill="FFFFFF"/>
        <w:suppressAutoHyphens w:val="0"/>
        <w:spacing w:after="343"/>
        <w:ind w:left="0"/>
        <w:rPr>
          <w:rFonts w:ascii="OpenSans" w:eastAsia="Times New Roman" w:hAnsi="OpenSans" w:cs="Times New Roman"/>
          <w:color w:val="000000"/>
          <w:sz w:val="32"/>
          <w:szCs w:val="32"/>
          <w:lang w:eastAsia="ru-RU" w:bidi="ar-SA"/>
        </w:rPr>
      </w:pPr>
    </w:p>
    <w:p w:rsidR="008C51E1" w:rsidRPr="008C51E1" w:rsidRDefault="008C51E1" w:rsidP="008C51E1">
      <w:pPr>
        <w:widowControl/>
        <w:numPr>
          <w:ilvl w:val="0"/>
          <w:numId w:val="12"/>
        </w:numPr>
        <w:shd w:val="clear" w:color="auto" w:fill="FFFFFF"/>
        <w:suppressAutoHyphens w:val="0"/>
        <w:spacing w:after="343"/>
        <w:ind w:left="0"/>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развивать поэтический слух детей, накапливать эстетический опыт слушания произведений изящной словесности, воспитывать художественный вкус;</w:t>
      </w:r>
    </w:p>
    <w:p w:rsidR="008C51E1" w:rsidRPr="008C51E1" w:rsidRDefault="008C51E1" w:rsidP="008C51E1">
      <w:pPr>
        <w:widowControl/>
        <w:numPr>
          <w:ilvl w:val="0"/>
          <w:numId w:val="12"/>
        </w:numPr>
        <w:shd w:val="clear" w:color="auto" w:fill="FFFFFF"/>
        <w:suppressAutoHyphens w:val="0"/>
        <w:spacing w:after="343"/>
        <w:ind w:left="0"/>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формировать потребность в постоянном чтении книги, развивать интерес к литературному творчеству, творчеству писателей, создателей произведений словесного искусства;</w:t>
      </w:r>
    </w:p>
    <w:p w:rsidR="008C51E1" w:rsidRPr="008C51E1" w:rsidRDefault="008C51E1" w:rsidP="008C51E1">
      <w:pPr>
        <w:widowControl/>
        <w:numPr>
          <w:ilvl w:val="0"/>
          <w:numId w:val="12"/>
        </w:numPr>
        <w:shd w:val="clear" w:color="auto" w:fill="FFFFFF"/>
        <w:suppressAutoHyphens w:val="0"/>
        <w:spacing w:after="343"/>
        <w:ind w:left="0"/>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обогащать чувственный опыт ребенка, его реальные представления об окружающем мире и природе;</w:t>
      </w:r>
    </w:p>
    <w:p w:rsidR="008C51E1" w:rsidRPr="008C51E1" w:rsidRDefault="008C51E1" w:rsidP="008C51E1">
      <w:pPr>
        <w:widowControl/>
        <w:numPr>
          <w:ilvl w:val="0"/>
          <w:numId w:val="12"/>
        </w:numPr>
        <w:shd w:val="clear" w:color="auto" w:fill="FFFFFF"/>
        <w:suppressAutoHyphens w:val="0"/>
        <w:spacing w:after="343"/>
        <w:ind w:left="0"/>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формировать эстетическое отношение ребенка к жизни, приобщая его к классике художественной литературы;</w:t>
      </w:r>
    </w:p>
    <w:p w:rsidR="008C51E1" w:rsidRPr="008C51E1" w:rsidRDefault="008C51E1" w:rsidP="008C51E1">
      <w:pPr>
        <w:widowControl/>
        <w:numPr>
          <w:ilvl w:val="0"/>
          <w:numId w:val="12"/>
        </w:numPr>
        <w:shd w:val="clear" w:color="auto" w:fill="FFFFFF"/>
        <w:suppressAutoHyphens w:val="0"/>
        <w:spacing w:after="343"/>
        <w:ind w:left="0"/>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обеспечивать достаточно глубокое понимание содержания произведений различного уровня сложности;</w:t>
      </w:r>
    </w:p>
    <w:p w:rsidR="008C51E1" w:rsidRPr="008C51E1" w:rsidRDefault="008C51E1" w:rsidP="008C51E1">
      <w:pPr>
        <w:widowControl/>
        <w:numPr>
          <w:ilvl w:val="0"/>
          <w:numId w:val="12"/>
        </w:numPr>
        <w:shd w:val="clear" w:color="auto" w:fill="FFFFFF"/>
        <w:suppressAutoHyphens w:val="0"/>
        <w:spacing w:after="343"/>
        <w:ind w:left="0"/>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расширять кругозор детей через чтение книг различных жанров, разнообразных по содержанию и тематике, обогащать нравственно-эстетический и познавательный опыт ребенка;</w:t>
      </w:r>
    </w:p>
    <w:p w:rsidR="008C51E1" w:rsidRPr="008C51E1" w:rsidRDefault="008C51E1" w:rsidP="008C51E1">
      <w:pPr>
        <w:widowControl/>
        <w:numPr>
          <w:ilvl w:val="0"/>
          <w:numId w:val="12"/>
        </w:numPr>
        <w:shd w:val="clear" w:color="auto" w:fill="FFFFFF"/>
        <w:suppressAutoHyphens w:val="0"/>
        <w:spacing w:after="343"/>
        <w:ind w:left="0"/>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обеспечивать развитие речи школьников и активно формировать навык чтения и речевые умения;</w:t>
      </w:r>
    </w:p>
    <w:p w:rsidR="008C51E1" w:rsidRPr="008C51E1" w:rsidRDefault="008C51E1" w:rsidP="008C51E1">
      <w:pPr>
        <w:widowControl/>
        <w:numPr>
          <w:ilvl w:val="0"/>
          <w:numId w:val="12"/>
        </w:numPr>
        <w:shd w:val="clear" w:color="auto" w:fill="FFFFFF"/>
        <w:suppressAutoHyphens w:val="0"/>
        <w:spacing w:after="343"/>
        <w:ind w:left="0"/>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работать с различными видами текстов;</w:t>
      </w:r>
    </w:p>
    <w:p w:rsidR="008C51E1" w:rsidRPr="008C51E1" w:rsidRDefault="008C51E1" w:rsidP="008C51E1">
      <w:pPr>
        <w:widowControl/>
        <w:numPr>
          <w:ilvl w:val="0"/>
          <w:numId w:val="12"/>
        </w:numPr>
        <w:shd w:val="clear" w:color="auto" w:fill="FFFFFF"/>
        <w:suppressAutoHyphens w:val="0"/>
        <w:spacing w:after="343"/>
        <w:ind w:left="0"/>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создавать условия для формирования потребности в самостоятельном чтении художественных произведений, формировать «читательскую самостоятельность».</w:t>
      </w:r>
    </w:p>
    <w:p w:rsidR="008C51E1" w:rsidRPr="008C51E1" w:rsidRDefault="008C51E1" w:rsidP="008C51E1">
      <w:pPr>
        <w:widowControl/>
        <w:shd w:val="clear" w:color="auto" w:fill="FFFFFF"/>
        <w:suppressAutoHyphens w:val="0"/>
        <w:jc w:val="center"/>
        <w:rPr>
          <w:rFonts w:ascii="OpenSans" w:eastAsia="Times New Roman" w:hAnsi="OpenSans" w:cs="Times New Roman"/>
          <w:color w:val="000000"/>
          <w:sz w:val="32"/>
          <w:szCs w:val="32"/>
          <w:lang w:eastAsia="ru-RU" w:bidi="ar-SA"/>
        </w:rPr>
      </w:pPr>
    </w:p>
    <w:p w:rsidR="008C51E1" w:rsidRPr="008C51E1" w:rsidRDefault="008C51E1" w:rsidP="008C51E1">
      <w:pPr>
        <w:widowControl/>
        <w:shd w:val="clear" w:color="auto" w:fill="FFFFFF"/>
        <w:suppressAutoHyphens w:val="0"/>
        <w:jc w:val="center"/>
        <w:rPr>
          <w:rFonts w:ascii="OpenSans" w:eastAsia="Times New Roman" w:hAnsi="OpenSans" w:cs="Times New Roman"/>
          <w:color w:val="000000"/>
          <w:sz w:val="32"/>
          <w:szCs w:val="32"/>
          <w:lang w:eastAsia="ru-RU" w:bidi="ar-SA"/>
        </w:rPr>
      </w:pPr>
    </w:p>
    <w:p w:rsidR="008C51E1" w:rsidRPr="008C51E1" w:rsidRDefault="008C51E1" w:rsidP="008C51E1">
      <w:pPr>
        <w:widowControl/>
        <w:shd w:val="clear" w:color="auto" w:fill="FFFFFF"/>
        <w:suppressAutoHyphens w:val="0"/>
        <w:jc w:val="center"/>
        <w:rPr>
          <w:rFonts w:ascii="OpenSans" w:eastAsia="Times New Roman" w:hAnsi="OpenSans" w:cs="Times New Roman"/>
          <w:color w:val="000000"/>
          <w:sz w:val="32"/>
          <w:szCs w:val="32"/>
          <w:lang w:eastAsia="ru-RU" w:bidi="ar-SA"/>
        </w:rPr>
      </w:pPr>
    </w:p>
    <w:p w:rsidR="008C51E1" w:rsidRPr="008C51E1" w:rsidRDefault="008C51E1" w:rsidP="008C51E1">
      <w:pPr>
        <w:widowControl/>
        <w:shd w:val="clear" w:color="auto" w:fill="FFFFFF"/>
        <w:suppressAutoHyphens w:val="0"/>
        <w:jc w:val="center"/>
        <w:rPr>
          <w:rFonts w:ascii="OpenSans" w:eastAsia="Times New Roman" w:hAnsi="OpenSans" w:cs="Times New Roman"/>
          <w:color w:val="000000"/>
          <w:sz w:val="32"/>
          <w:szCs w:val="32"/>
          <w:lang w:eastAsia="ru-RU" w:bidi="ar-SA"/>
        </w:rPr>
      </w:pPr>
    </w:p>
    <w:p w:rsidR="008C51E1" w:rsidRPr="008C51E1" w:rsidRDefault="008C51E1" w:rsidP="008C51E1">
      <w:pPr>
        <w:widowControl/>
        <w:shd w:val="clear" w:color="auto" w:fill="FFFFFF"/>
        <w:suppressAutoHyphens w:val="0"/>
        <w:jc w:val="center"/>
        <w:rPr>
          <w:rFonts w:ascii="OpenSans" w:eastAsia="Times New Roman" w:hAnsi="OpenSans" w:cs="Times New Roman"/>
          <w:color w:val="000000"/>
          <w:sz w:val="32"/>
          <w:szCs w:val="32"/>
          <w:lang w:eastAsia="ru-RU" w:bidi="ar-SA"/>
        </w:rPr>
      </w:pPr>
    </w:p>
    <w:p w:rsidR="008C51E1" w:rsidRPr="008C51E1" w:rsidRDefault="008C51E1" w:rsidP="008C51E1">
      <w:pPr>
        <w:widowControl/>
        <w:shd w:val="clear" w:color="auto" w:fill="FFFFFF"/>
        <w:suppressAutoHyphens w:val="0"/>
        <w:jc w:val="center"/>
        <w:rPr>
          <w:rFonts w:ascii="OpenSans" w:eastAsia="Times New Roman" w:hAnsi="OpenSans" w:cs="Times New Roman"/>
          <w:color w:val="000000"/>
          <w:sz w:val="32"/>
          <w:szCs w:val="32"/>
          <w:lang w:eastAsia="ru-RU" w:bidi="ar-SA"/>
        </w:rPr>
      </w:pPr>
    </w:p>
    <w:p w:rsidR="008C51E1" w:rsidRPr="008C51E1" w:rsidRDefault="008C51E1" w:rsidP="008C51E1">
      <w:pPr>
        <w:widowControl/>
        <w:shd w:val="clear" w:color="auto" w:fill="FFFFFF"/>
        <w:suppressAutoHyphens w:val="0"/>
        <w:jc w:val="center"/>
        <w:rPr>
          <w:rFonts w:ascii="OpenSans" w:eastAsia="Times New Roman" w:hAnsi="OpenSans" w:cs="Times New Roman"/>
          <w:color w:val="000000"/>
          <w:sz w:val="32"/>
          <w:szCs w:val="32"/>
          <w:lang w:eastAsia="ru-RU" w:bidi="ar-SA"/>
        </w:rPr>
      </w:pPr>
    </w:p>
    <w:p w:rsidR="008C51E1" w:rsidRPr="008C51E1" w:rsidRDefault="008C51E1" w:rsidP="008C51E1">
      <w:pPr>
        <w:widowControl/>
        <w:shd w:val="clear" w:color="auto" w:fill="FFFFFF"/>
        <w:suppressAutoHyphens w:val="0"/>
        <w:jc w:val="center"/>
        <w:rPr>
          <w:rFonts w:ascii="OpenSans" w:eastAsia="Times New Roman" w:hAnsi="OpenSans" w:cs="Times New Roman"/>
          <w:color w:val="000000"/>
          <w:sz w:val="32"/>
          <w:szCs w:val="32"/>
          <w:lang w:eastAsia="ru-RU" w:bidi="ar-SA"/>
        </w:rPr>
      </w:pPr>
      <w:r w:rsidRPr="008C51E1">
        <w:rPr>
          <w:rFonts w:ascii="OpenSans" w:eastAsia="Times New Roman" w:hAnsi="OpenSans" w:cs="Times New Roman"/>
          <w:b/>
          <w:bCs/>
          <w:color w:val="000000"/>
          <w:sz w:val="32"/>
          <w:szCs w:val="32"/>
          <w:lang w:eastAsia="ru-RU" w:bidi="ar-SA"/>
        </w:rPr>
        <w:t>ПЛАНИРУЕМЫЕ ПРЕДМЕТНЫЕ РЕЗУЛЬТАТЫ</w:t>
      </w:r>
    </w:p>
    <w:p w:rsidR="008C51E1" w:rsidRPr="008C51E1" w:rsidRDefault="008C51E1" w:rsidP="008C51E1">
      <w:pPr>
        <w:widowControl/>
        <w:shd w:val="clear" w:color="auto" w:fill="FFFFFF"/>
        <w:suppressAutoHyphens w:val="0"/>
        <w:jc w:val="center"/>
        <w:rPr>
          <w:rFonts w:ascii="OpenSans" w:eastAsia="Times New Roman" w:hAnsi="OpenSans" w:cs="Times New Roman"/>
          <w:color w:val="000000"/>
          <w:sz w:val="32"/>
          <w:szCs w:val="32"/>
          <w:lang w:eastAsia="ru-RU" w:bidi="ar-SA"/>
        </w:rPr>
      </w:pPr>
      <w:r w:rsidRPr="008C51E1">
        <w:rPr>
          <w:rFonts w:ascii="OpenSans" w:eastAsia="Times New Roman" w:hAnsi="OpenSans" w:cs="Times New Roman"/>
          <w:b/>
          <w:bCs/>
          <w:color w:val="000000"/>
          <w:sz w:val="32"/>
          <w:szCs w:val="32"/>
          <w:lang w:eastAsia="ru-RU" w:bidi="ar-SA"/>
        </w:rPr>
        <w:t>ОСВОЕНИЯ УЧЕБНОГО ПРЕДМЕТА</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Выпускники начальной школы осознают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Младшие школьники будут учиться полноценно воспринимать художественную литературу, воспроизводить в воображении словесные художественные образы,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языка, используемыми в художественных произведениях, научатся соотносить собственный жизненный опыт с художественными впечатлениями.</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К концу обучения в начальной школе дети будут готовы к дальнейшему обучению 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p>
    <w:p w:rsid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lastRenderedPageBreak/>
        <w:t>Выпускники овладеют техникой чтения (правильным плавным чтением, приближающимся к темпу нормальной речи), приемами понимания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8C51E1" w:rsidRPr="008C51E1" w:rsidRDefault="008C51E1" w:rsidP="0096339D">
      <w:pPr>
        <w:widowControl/>
        <w:shd w:val="clear" w:color="auto" w:fill="FFFFFF"/>
        <w:suppressAutoHyphens w:val="0"/>
        <w:jc w:val="center"/>
        <w:rPr>
          <w:rFonts w:ascii="OpenSans" w:eastAsia="Times New Roman" w:hAnsi="OpenSans" w:cs="Times New Roman"/>
          <w:color w:val="000000"/>
          <w:sz w:val="32"/>
          <w:szCs w:val="32"/>
          <w:lang w:eastAsia="ru-RU" w:bidi="ar-SA"/>
        </w:rPr>
      </w:pPr>
      <w:r w:rsidRPr="008C51E1">
        <w:rPr>
          <w:rFonts w:ascii="OpenSans" w:eastAsia="Times New Roman" w:hAnsi="OpenSans" w:cs="Times New Roman"/>
          <w:b/>
          <w:bCs/>
          <w:color w:val="000000"/>
          <w:sz w:val="32"/>
          <w:szCs w:val="32"/>
          <w:lang w:eastAsia="ru-RU" w:bidi="ar-SA"/>
        </w:rPr>
        <w:t>Виды речевой и читательской деятельности</w:t>
      </w:r>
    </w:p>
    <w:p w:rsidR="008C51E1" w:rsidRDefault="008C51E1" w:rsidP="0096339D">
      <w:pPr>
        <w:widowControl/>
        <w:shd w:val="clear" w:color="auto" w:fill="FFFFFF"/>
        <w:suppressAutoHyphens w:val="0"/>
        <w:jc w:val="center"/>
        <w:rPr>
          <w:rFonts w:asciiTheme="minorHAnsi" w:eastAsia="Times New Roman" w:hAnsiTheme="minorHAnsi" w:cs="Times New Roman"/>
          <w:b/>
          <w:bCs/>
          <w:color w:val="000000"/>
          <w:sz w:val="32"/>
          <w:szCs w:val="32"/>
          <w:lang w:eastAsia="ru-RU" w:bidi="ar-SA"/>
        </w:rPr>
      </w:pPr>
      <w:r w:rsidRPr="008C51E1">
        <w:rPr>
          <w:rFonts w:ascii="OpenSans" w:eastAsia="Times New Roman" w:hAnsi="OpenSans" w:cs="Times New Roman"/>
          <w:b/>
          <w:bCs/>
          <w:color w:val="000000"/>
          <w:sz w:val="32"/>
          <w:szCs w:val="32"/>
          <w:lang w:eastAsia="ru-RU" w:bidi="ar-SA"/>
        </w:rPr>
        <w:t>Выпускник научится:</w:t>
      </w:r>
    </w:p>
    <w:p w:rsidR="00EB27C4" w:rsidRPr="00EB27C4" w:rsidRDefault="00EB27C4" w:rsidP="0096339D">
      <w:pPr>
        <w:widowControl/>
        <w:shd w:val="clear" w:color="auto" w:fill="FFFFFF"/>
        <w:suppressAutoHyphens w:val="0"/>
        <w:jc w:val="center"/>
        <w:rPr>
          <w:rFonts w:asciiTheme="minorHAnsi" w:eastAsia="Times New Roman" w:hAnsiTheme="minorHAnsi" w:cs="Times New Roman"/>
          <w:color w:val="000000"/>
          <w:sz w:val="32"/>
          <w:szCs w:val="32"/>
          <w:lang w:eastAsia="ru-RU" w:bidi="ar-SA"/>
        </w:rPr>
      </w:pP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прогнозировать содержание текста художественного произведения по заголовку, автору, жанру и осознавать цель чтения;</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lastRenderedPageBreak/>
        <w:t>читать со скоростью, позволяющей понимать смысл прочитанного;</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различать на практическом уровне виды текстов (художественный, учебный, справочный), опираясь на особенности каждого вида текста;</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 xml:space="preserve">ориентироваться в содержании художественного, учебного и </w:t>
      </w:r>
      <w:proofErr w:type="spellStart"/>
      <w:r w:rsidRPr="008C51E1">
        <w:rPr>
          <w:rFonts w:ascii="OpenSans" w:eastAsia="Times New Roman" w:hAnsi="OpenSans" w:cs="Times New Roman"/>
          <w:color w:val="000000"/>
          <w:sz w:val="32"/>
          <w:szCs w:val="32"/>
          <w:lang w:eastAsia="ru-RU" w:bidi="ar-SA"/>
        </w:rPr>
        <w:t>научно</w:t>
      </w:r>
      <w:r w:rsidRPr="008C51E1">
        <w:rPr>
          <w:rFonts w:ascii="OpenSans" w:eastAsia="Times New Roman" w:hAnsi="OpenSans" w:cs="Times New Roman"/>
          <w:color w:val="000000"/>
          <w:sz w:val="32"/>
          <w:szCs w:val="32"/>
          <w:lang w:eastAsia="ru-RU" w:bidi="ar-SA"/>
        </w:rPr>
        <w:noBreakHyphen/>
        <w:t>популярного</w:t>
      </w:r>
      <w:proofErr w:type="spellEnd"/>
      <w:r w:rsidRPr="008C51E1">
        <w:rPr>
          <w:rFonts w:ascii="OpenSans" w:eastAsia="Times New Roman" w:hAnsi="OpenSans" w:cs="Times New Roman"/>
          <w:color w:val="000000"/>
          <w:sz w:val="32"/>
          <w:szCs w:val="32"/>
          <w:lang w:eastAsia="ru-RU" w:bidi="ar-SA"/>
        </w:rPr>
        <w:t xml:space="preserve"> текста, понимать его смысл (при чтении вслух и про себя, при прослушивании):</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использовать простейшие приемы анализа различных видов текстов:</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lastRenderedPageBreak/>
        <w:t>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 текста;</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использовать различные формы интерпретации содержания текстов:</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для художественных текстов: формулировать простые выводы, основываясь на содержании текста; составлять характеристику персонажа;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96339D" w:rsidRDefault="0096339D" w:rsidP="0096339D">
      <w:pPr>
        <w:widowControl/>
        <w:shd w:val="clear" w:color="auto" w:fill="FFFFFF"/>
        <w:suppressAutoHyphens w:val="0"/>
        <w:jc w:val="center"/>
        <w:rPr>
          <w:rFonts w:ascii="OpenSans" w:eastAsia="Times New Roman" w:hAnsi="OpenSans" w:cs="Times New Roman"/>
          <w:b/>
          <w:bCs/>
          <w:color w:val="000000"/>
          <w:sz w:val="32"/>
          <w:szCs w:val="32"/>
          <w:lang w:eastAsia="ru-RU" w:bidi="ar-SA"/>
        </w:rPr>
      </w:pPr>
    </w:p>
    <w:p w:rsidR="0096339D" w:rsidRDefault="0096339D" w:rsidP="0096339D">
      <w:pPr>
        <w:widowControl/>
        <w:shd w:val="clear" w:color="auto" w:fill="FFFFFF"/>
        <w:suppressAutoHyphens w:val="0"/>
        <w:jc w:val="center"/>
        <w:rPr>
          <w:rFonts w:ascii="OpenSans" w:eastAsia="Times New Roman" w:hAnsi="OpenSans" w:cs="Times New Roman"/>
          <w:b/>
          <w:bCs/>
          <w:color w:val="000000"/>
          <w:sz w:val="32"/>
          <w:szCs w:val="32"/>
          <w:lang w:eastAsia="ru-RU" w:bidi="ar-SA"/>
        </w:rPr>
      </w:pPr>
    </w:p>
    <w:p w:rsidR="00EB27C4" w:rsidRDefault="00EB27C4" w:rsidP="0096339D">
      <w:pPr>
        <w:widowControl/>
        <w:shd w:val="clear" w:color="auto" w:fill="FFFFFF"/>
        <w:suppressAutoHyphens w:val="0"/>
        <w:jc w:val="center"/>
        <w:rPr>
          <w:rFonts w:asciiTheme="minorHAnsi" w:eastAsia="Times New Roman" w:hAnsiTheme="minorHAnsi" w:cs="Times New Roman"/>
          <w:b/>
          <w:bCs/>
          <w:color w:val="000000"/>
          <w:sz w:val="32"/>
          <w:szCs w:val="32"/>
          <w:lang w:eastAsia="ru-RU" w:bidi="ar-SA"/>
        </w:rPr>
      </w:pPr>
    </w:p>
    <w:p w:rsidR="008C51E1" w:rsidRPr="008C51E1" w:rsidRDefault="008C51E1" w:rsidP="0096339D">
      <w:pPr>
        <w:widowControl/>
        <w:shd w:val="clear" w:color="auto" w:fill="FFFFFF"/>
        <w:suppressAutoHyphens w:val="0"/>
        <w:jc w:val="center"/>
        <w:rPr>
          <w:rFonts w:ascii="OpenSans" w:eastAsia="Times New Roman" w:hAnsi="OpenSans" w:cs="Times New Roman"/>
          <w:color w:val="000000"/>
          <w:sz w:val="32"/>
          <w:szCs w:val="32"/>
          <w:lang w:eastAsia="ru-RU" w:bidi="ar-SA"/>
        </w:rPr>
      </w:pPr>
      <w:r w:rsidRPr="008C51E1">
        <w:rPr>
          <w:rFonts w:ascii="OpenSans" w:eastAsia="Times New Roman" w:hAnsi="OpenSans" w:cs="Times New Roman"/>
          <w:b/>
          <w:bCs/>
          <w:color w:val="000000"/>
          <w:sz w:val="32"/>
          <w:szCs w:val="32"/>
          <w:lang w:eastAsia="ru-RU" w:bidi="ar-SA"/>
        </w:rPr>
        <w:lastRenderedPageBreak/>
        <w:t>Выпускник получит возможность научиться:</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осмысливать эстетические и нравственные ценности художественного текста и высказывать суждение;</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осмысливать эстетические и нравственные ценности художественного текста и высказывать собственное суждение;</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высказывать собственное суждение о прочитанном (прослушанном) произведении, доказывать и подтверждать его фактами со ссылками на текст;</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устанавливать ассоциации с жизненным опытом, с впечатлениями от восприятия других видов искусства;</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составлять по аналогии устные рассказы (повествование, рассуждение, описание).</w:t>
      </w:r>
    </w:p>
    <w:p w:rsidR="008C51E1" w:rsidRPr="008C51E1" w:rsidRDefault="008C51E1" w:rsidP="008C51E1">
      <w:pPr>
        <w:widowControl/>
        <w:shd w:val="clear" w:color="auto" w:fill="FFFFFF"/>
        <w:suppressAutoHyphens w:val="0"/>
        <w:rPr>
          <w:rFonts w:ascii="OpenSans" w:eastAsia="Times New Roman" w:hAnsi="OpenSans" w:cs="Times New Roman"/>
          <w:color w:val="000000"/>
          <w:sz w:val="32"/>
          <w:szCs w:val="32"/>
          <w:lang w:eastAsia="ru-RU" w:bidi="ar-SA"/>
        </w:rPr>
      </w:pPr>
      <w:r w:rsidRPr="008C51E1">
        <w:rPr>
          <w:rFonts w:ascii="OpenSans" w:eastAsia="Times New Roman" w:hAnsi="OpenSans" w:cs="Times New Roman"/>
          <w:b/>
          <w:bCs/>
          <w:color w:val="000000"/>
          <w:sz w:val="32"/>
          <w:szCs w:val="32"/>
          <w:lang w:eastAsia="ru-RU" w:bidi="ar-SA"/>
        </w:rPr>
        <w:t>Круг детского чтения (для всех видов текстов)</w:t>
      </w:r>
    </w:p>
    <w:p w:rsidR="008C51E1" w:rsidRDefault="008C51E1" w:rsidP="008C51E1">
      <w:pPr>
        <w:widowControl/>
        <w:shd w:val="clear" w:color="auto" w:fill="FFFFFF"/>
        <w:suppressAutoHyphens w:val="0"/>
        <w:rPr>
          <w:rFonts w:asciiTheme="minorHAnsi" w:eastAsia="Times New Roman" w:hAnsiTheme="minorHAnsi" w:cs="Times New Roman"/>
          <w:b/>
          <w:bCs/>
          <w:color w:val="000000"/>
          <w:sz w:val="32"/>
          <w:szCs w:val="32"/>
          <w:lang w:eastAsia="ru-RU" w:bidi="ar-SA"/>
        </w:rPr>
      </w:pPr>
      <w:r w:rsidRPr="008C51E1">
        <w:rPr>
          <w:rFonts w:ascii="OpenSans" w:eastAsia="Times New Roman" w:hAnsi="OpenSans" w:cs="Times New Roman"/>
          <w:b/>
          <w:bCs/>
          <w:color w:val="000000"/>
          <w:sz w:val="32"/>
          <w:szCs w:val="32"/>
          <w:lang w:eastAsia="ru-RU" w:bidi="ar-SA"/>
        </w:rPr>
        <w:t>Выпускник научится:</w:t>
      </w:r>
    </w:p>
    <w:p w:rsidR="00EB27C4" w:rsidRPr="00EB27C4" w:rsidRDefault="00EB27C4" w:rsidP="008C51E1">
      <w:pPr>
        <w:widowControl/>
        <w:shd w:val="clear" w:color="auto" w:fill="FFFFFF"/>
        <w:suppressAutoHyphens w:val="0"/>
        <w:rPr>
          <w:rFonts w:asciiTheme="minorHAnsi" w:eastAsia="Times New Roman" w:hAnsiTheme="minorHAnsi" w:cs="Times New Roman"/>
          <w:color w:val="000000"/>
          <w:sz w:val="32"/>
          <w:szCs w:val="32"/>
          <w:lang w:eastAsia="ru-RU" w:bidi="ar-SA"/>
        </w:rPr>
      </w:pP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осуществлять выбор книги в библиотеке (или в контролируемом Интернете) по заданной тематике или по собственному желанию;</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 xml:space="preserve">вести список прочитанных книг с целью использования его в учебной и </w:t>
      </w:r>
      <w:proofErr w:type="spellStart"/>
      <w:r w:rsidRPr="008C51E1">
        <w:rPr>
          <w:rFonts w:ascii="OpenSans" w:eastAsia="Times New Roman" w:hAnsi="OpenSans" w:cs="Times New Roman"/>
          <w:color w:val="000000"/>
          <w:sz w:val="32"/>
          <w:szCs w:val="32"/>
          <w:lang w:eastAsia="ru-RU" w:bidi="ar-SA"/>
        </w:rPr>
        <w:t>внеучебной</w:t>
      </w:r>
      <w:proofErr w:type="spellEnd"/>
      <w:r w:rsidRPr="008C51E1">
        <w:rPr>
          <w:rFonts w:ascii="OpenSans" w:eastAsia="Times New Roman" w:hAnsi="OpenSans" w:cs="Times New Roman"/>
          <w:color w:val="000000"/>
          <w:sz w:val="32"/>
          <w:szCs w:val="32"/>
          <w:lang w:eastAsia="ru-RU" w:bidi="ar-SA"/>
        </w:rPr>
        <w:t xml:space="preserve"> деятельности, в том числе для планирования своего круга чтения;</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составлять аннотацию и краткий отзыв на прочитанное произведение по заданному образцу.</w:t>
      </w:r>
    </w:p>
    <w:p w:rsidR="008C51E1" w:rsidRPr="008C51E1" w:rsidRDefault="008C51E1" w:rsidP="00472E18">
      <w:pPr>
        <w:widowControl/>
        <w:shd w:val="clear" w:color="auto" w:fill="FFFFFF"/>
        <w:suppressAutoHyphens w:val="0"/>
        <w:jc w:val="center"/>
        <w:rPr>
          <w:rFonts w:ascii="OpenSans" w:eastAsia="Times New Roman" w:hAnsi="OpenSans" w:cs="Times New Roman"/>
          <w:color w:val="000000"/>
          <w:sz w:val="32"/>
          <w:szCs w:val="32"/>
          <w:lang w:eastAsia="ru-RU" w:bidi="ar-SA"/>
        </w:rPr>
      </w:pPr>
      <w:r w:rsidRPr="008C51E1">
        <w:rPr>
          <w:rFonts w:ascii="OpenSans" w:eastAsia="Times New Roman" w:hAnsi="OpenSans" w:cs="Times New Roman"/>
          <w:b/>
          <w:bCs/>
          <w:color w:val="000000"/>
          <w:sz w:val="32"/>
          <w:szCs w:val="32"/>
          <w:lang w:eastAsia="ru-RU" w:bidi="ar-SA"/>
        </w:rPr>
        <w:t>Выпускник получит возможность научиться:</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работать с тематическим каталогом;</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работать с детской периодикой;</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самостоятельно писать отзыв о прочитанной книге (в свободной форме).</w:t>
      </w:r>
    </w:p>
    <w:p w:rsidR="008C51E1" w:rsidRPr="008C51E1" w:rsidRDefault="008C51E1" w:rsidP="008C51E1">
      <w:pPr>
        <w:widowControl/>
        <w:shd w:val="clear" w:color="auto" w:fill="FFFFFF"/>
        <w:suppressAutoHyphens w:val="0"/>
        <w:rPr>
          <w:rFonts w:ascii="OpenSans" w:eastAsia="Times New Roman" w:hAnsi="OpenSans" w:cs="Times New Roman"/>
          <w:color w:val="000000"/>
          <w:sz w:val="32"/>
          <w:szCs w:val="32"/>
          <w:lang w:eastAsia="ru-RU" w:bidi="ar-SA"/>
        </w:rPr>
      </w:pPr>
      <w:r w:rsidRPr="008C51E1">
        <w:rPr>
          <w:rFonts w:ascii="OpenSans" w:eastAsia="Times New Roman" w:hAnsi="OpenSans" w:cs="Times New Roman"/>
          <w:b/>
          <w:bCs/>
          <w:color w:val="000000"/>
          <w:sz w:val="32"/>
          <w:szCs w:val="32"/>
          <w:lang w:eastAsia="ru-RU" w:bidi="ar-SA"/>
        </w:rPr>
        <w:lastRenderedPageBreak/>
        <w:t>Литературоведческая пропедевтика (только для художественных текстов) Выпускник научится:</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8C51E1" w:rsidRPr="008C51E1" w:rsidRDefault="008C51E1" w:rsidP="008C51E1">
      <w:pPr>
        <w:widowControl/>
        <w:shd w:val="clear" w:color="auto" w:fill="FFFFFF"/>
        <w:suppressAutoHyphens w:val="0"/>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отличать на практическом уровне прозаический текст</w:t>
      </w:r>
      <w:r w:rsidRPr="008C51E1">
        <w:rPr>
          <w:rFonts w:ascii="OpenSans" w:eastAsia="Times New Roman" w:hAnsi="OpenSans" w:cs="Times New Roman"/>
          <w:color w:val="000000"/>
          <w:sz w:val="32"/>
          <w:szCs w:val="32"/>
          <w:lang w:eastAsia="ru-RU" w:bidi="ar-SA"/>
        </w:rPr>
        <w:br/>
        <w:t>от стихотворного, приводить примеры прозаических и стихотворных текстов;</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различать художественные произведения разных жанров (рассказ, басня, сказка, загадка, пословица), приводить примеры этих произведений;</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находить средства художественной выразительности (метафора, олицетворение, эпитет).</w:t>
      </w:r>
    </w:p>
    <w:p w:rsidR="008C51E1" w:rsidRPr="008C51E1" w:rsidRDefault="008C51E1" w:rsidP="008C51E1">
      <w:pPr>
        <w:widowControl/>
        <w:shd w:val="clear" w:color="auto" w:fill="FFFFFF"/>
        <w:suppressAutoHyphens w:val="0"/>
        <w:rPr>
          <w:rFonts w:ascii="OpenSans" w:eastAsia="Times New Roman" w:hAnsi="OpenSans" w:cs="Times New Roman"/>
          <w:color w:val="000000"/>
          <w:sz w:val="32"/>
          <w:szCs w:val="32"/>
          <w:lang w:eastAsia="ru-RU" w:bidi="ar-SA"/>
        </w:rPr>
      </w:pPr>
      <w:r w:rsidRPr="008C51E1">
        <w:rPr>
          <w:rFonts w:ascii="OpenSans" w:eastAsia="Times New Roman" w:hAnsi="OpenSans" w:cs="Times New Roman"/>
          <w:b/>
          <w:bCs/>
          <w:color w:val="000000"/>
          <w:sz w:val="32"/>
          <w:szCs w:val="32"/>
          <w:lang w:eastAsia="ru-RU" w:bidi="ar-SA"/>
        </w:rPr>
        <w:t>Выпускник получит возможность научиться:</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воспринимать художественную литературу как вид искусства, приводить примеры проявления художественного вымысла в произведениях;</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8C51E1" w:rsidRPr="008C51E1" w:rsidRDefault="008C51E1" w:rsidP="008C51E1">
      <w:pPr>
        <w:widowControl/>
        <w:shd w:val="clear" w:color="auto" w:fill="FFFFFF"/>
        <w:suppressAutoHyphens w:val="0"/>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определять позиции героев художественного текста, позицию автора художественного текста</w:t>
      </w:r>
      <w:r w:rsidRPr="008C51E1">
        <w:rPr>
          <w:rFonts w:ascii="OpenSans" w:eastAsia="Times New Roman" w:hAnsi="OpenSans" w:cs="Times New Roman"/>
          <w:i/>
          <w:iCs/>
          <w:color w:val="000000"/>
          <w:sz w:val="32"/>
          <w:szCs w:val="32"/>
          <w:lang w:eastAsia="ru-RU" w:bidi="ar-SA"/>
        </w:rPr>
        <w:t>.</w:t>
      </w:r>
    </w:p>
    <w:p w:rsidR="00472E18" w:rsidRDefault="00472E18" w:rsidP="008C51E1">
      <w:pPr>
        <w:widowControl/>
        <w:shd w:val="clear" w:color="auto" w:fill="FFFFFF"/>
        <w:suppressAutoHyphens w:val="0"/>
        <w:rPr>
          <w:rFonts w:ascii="OpenSans" w:eastAsia="Times New Roman" w:hAnsi="OpenSans" w:cs="Times New Roman"/>
          <w:b/>
          <w:bCs/>
          <w:color w:val="000000"/>
          <w:sz w:val="32"/>
          <w:szCs w:val="32"/>
          <w:lang w:eastAsia="ru-RU" w:bidi="ar-SA"/>
        </w:rPr>
      </w:pPr>
    </w:p>
    <w:p w:rsidR="008C51E1" w:rsidRPr="008C51E1" w:rsidRDefault="008C51E1" w:rsidP="00472E18">
      <w:pPr>
        <w:widowControl/>
        <w:shd w:val="clear" w:color="auto" w:fill="FFFFFF"/>
        <w:suppressAutoHyphens w:val="0"/>
        <w:jc w:val="center"/>
        <w:rPr>
          <w:rFonts w:ascii="OpenSans" w:eastAsia="Times New Roman" w:hAnsi="OpenSans" w:cs="Times New Roman"/>
          <w:color w:val="000000"/>
          <w:sz w:val="32"/>
          <w:szCs w:val="32"/>
          <w:lang w:eastAsia="ru-RU" w:bidi="ar-SA"/>
        </w:rPr>
      </w:pPr>
      <w:r w:rsidRPr="008C51E1">
        <w:rPr>
          <w:rFonts w:ascii="OpenSans" w:eastAsia="Times New Roman" w:hAnsi="OpenSans" w:cs="Times New Roman"/>
          <w:b/>
          <w:bCs/>
          <w:color w:val="000000"/>
          <w:sz w:val="32"/>
          <w:szCs w:val="32"/>
          <w:lang w:eastAsia="ru-RU" w:bidi="ar-SA"/>
        </w:rPr>
        <w:t>Творческая деятельность (только для художественных текстов)</w:t>
      </w:r>
    </w:p>
    <w:p w:rsidR="008C51E1" w:rsidRPr="008C51E1" w:rsidRDefault="008C51E1" w:rsidP="00472E18">
      <w:pPr>
        <w:widowControl/>
        <w:shd w:val="clear" w:color="auto" w:fill="FFFFFF"/>
        <w:suppressAutoHyphens w:val="0"/>
        <w:jc w:val="center"/>
        <w:rPr>
          <w:rFonts w:ascii="OpenSans" w:eastAsia="Times New Roman" w:hAnsi="OpenSans" w:cs="Times New Roman"/>
          <w:color w:val="000000"/>
          <w:sz w:val="32"/>
          <w:szCs w:val="32"/>
          <w:lang w:eastAsia="ru-RU" w:bidi="ar-SA"/>
        </w:rPr>
      </w:pPr>
      <w:r w:rsidRPr="008C51E1">
        <w:rPr>
          <w:rFonts w:ascii="OpenSans" w:eastAsia="Times New Roman" w:hAnsi="OpenSans" w:cs="Times New Roman"/>
          <w:b/>
          <w:bCs/>
          <w:color w:val="000000"/>
          <w:sz w:val="32"/>
          <w:szCs w:val="32"/>
          <w:lang w:eastAsia="ru-RU" w:bidi="ar-SA"/>
        </w:rPr>
        <w:t>Выпускник научится:</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создавать по аналогии собственный текст в жанре сказки и загадки;</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восстанавливать текст, дополняя его начало или окончание, или пополняя его событиями;</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составлять устный рассказ по репродукциям картин художников и/или на основе личного опыта;</w:t>
      </w:r>
      <w:r w:rsidR="00472E18">
        <w:rPr>
          <w:rFonts w:ascii="OpenSans" w:eastAsia="Times New Roman" w:hAnsi="OpenSans" w:cs="Times New Roman"/>
          <w:color w:val="000000"/>
          <w:sz w:val="32"/>
          <w:szCs w:val="32"/>
          <w:lang w:eastAsia="ru-RU" w:bidi="ar-SA"/>
        </w:rPr>
        <w:t xml:space="preserve">                                 </w:t>
      </w:r>
      <w:r w:rsidRPr="008C51E1">
        <w:rPr>
          <w:rFonts w:ascii="OpenSans" w:eastAsia="Times New Roman" w:hAnsi="OpenSans" w:cs="Times New Roman"/>
          <w:color w:val="000000"/>
          <w:sz w:val="32"/>
          <w:szCs w:val="32"/>
          <w:lang w:eastAsia="ru-RU" w:bidi="ar-SA"/>
        </w:rPr>
        <w:t>составлять устный рассказ на основе прочитанных произведений с учетом коммуникативной задачи (для разных адресатов).</w:t>
      </w:r>
    </w:p>
    <w:p w:rsidR="008C51E1" w:rsidRDefault="008C51E1" w:rsidP="00472E18">
      <w:pPr>
        <w:widowControl/>
        <w:shd w:val="clear" w:color="auto" w:fill="FFFFFF"/>
        <w:suppressAutoHyphens w:val="0"/>
        <w:jc w:val="center"/>
        <w:rPr>
          <w:rFonts w:ascii="OpenSans" w:eastAsia="Times New Roman" w:hAnsi="OpenSans" w:cs="Times New Roman"/>
          <w:b/>
          <w:bCs/>
          <w:color w:val="000000"/>
          <w:sz w:val="32"/>
          <w:szCs w:val="32"/>
          <w:lang w:eastAsia="ru-RU" w:bidi="ar-SA"/>
        </w:rPr>
      </w:pPr>
      <w:r w:rsidRPr="008C51E1">
        <w:rPr>
          <w:rFonts w:ascii="OpenSans" w:eastAsia="Times New Roman" w:hAnsi="OpenSans" w:cs="Times New Roman"/>
          <w:b/>
          <w:bCs/>
          <w:color w:val="000000"/>
          <w:sz w:val="32"/>
          <w:szCs w:val="32"/>
          <w:lang w:eastAsia="ru-RU" w:bidi="ar-SA"/>
        </w:rPr>
        <w:lastRenderedPageBreak/>
        <w:t>Выпускник получит возможность научиться:</w:t>
      </w:r>
    </w:p>
    <w:p w:rsidR="00472E18" w:rsidRPr="008C51E1" w:rsidRDefault="00472E18" w:rsidP="00472E18">
      <w:pPr>
        <w:widowControl/>
        <w:shd w:val="clear" w:color="auto" w:fill="FFFFFF"/>
        <w:suppressAutoHyphens w:val="0"/>
        <w:jc w:val="center"/>
        <w:rPr>
          <w:rFonts w:ascii="OpenSans" w:eastAsia="Times New Roman" w:hAnsi="OpenSans" w:cs="Times New Roman"/>
          <w:color w:val="000000"/>
          <w:sz w:val="32"/>
          <w:szCs w:val="32"/>
          <w:lang w:eastAsia="ru-RU" w:bidi="ar-SA"/>
        </w:rPr>
      </w:pP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писать сочинения по поводу прочитанного в виде читательских аннотации или отзыва;</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создавать серии иллюстраций с короткими текстами по содержанию прочитанного (прослушанного) произведения;</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создавать проекты в виде книжек-самоделок, презентаций с аудиовизуальной поддержкой и пояснениями;</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 xml:space="preserve">работать в группе, создавая сценарии и инсценируя прочитанное (прослушанное, созданное самостоятельно) художественное произведение, в том числе и в виде </w:t>
      </w:r>
      <w:proofErr w:type="spellStart"/>
      <w:r w:rsidRPr="008C51E1">
        <w:rPr>
          <w:rFonts w:ascii="OpenSans" w:eastAsia="Times New Roman" w:hAnsi="OpenSans" w:cs="Times New Roman"/>
          <w:color w:val="000000"/>
          <w:sz w:val="32"/>
          <w:szCs w:val="32"/>
          <w:lang w:eastAsia="ru-RU" w:bidi="ar-SA"/>
        </w:rPr>
        <w:t>мультимедийного</w:t>
      </w:r>
      <w:proofErr w:type="spellEnd"/>
      <w:r w:rsidRPr="008C51E1">
        <w:rPr>
          <w:rFonts w:ascii="OpenSans" w:eastAsia="Times New Roman" w:hAnsi="OpenSans" w:cs="Times New Roman"/>
          <w:color w:val="000000"/>
          <w:sz w:val="32"/>
          <w:szCs w:val="32"/>
          <w:lang w:eastAsia="ru-RU" w:bidi="ar-SA"/>
        </w:rPr>
        <w:t xml:space="preserve"> продукта (мультфильма).</w:t>
      </w:r>
    </w:p>
    <w:p w:rsidR="008C51E1" w:rsidRDefault="008C51E1" w:rsidP="008C51E1">
      <w:pPr>
        <w:widowControl/>
        <w:shd w:val="clear" w:color="auto" w:fill="FFFFFF"/>
        <w:suppressAutoHyphens w:val="0"/>
        <w:jc w:val="center"/>
        <w:rPr>
          <w:rFonts w:ascii="OpenSans" w:eastAsia="Times New Roman" w:hAnsi="OpenSans" w:cs="Times New Roman"/>
          <w:b/>
          <w:bCs/>
          <w:color w:val="000000"/>
          <w:sz w:val="32"/>
          <w:szCs w:val="32"/>
          <w:lang w:eastAsia="ru-RU" w:bidi="ar-SA"/>
        </w:rPr>
      </w:pPr>
    </w:p>
    <w:p w:rsidR="008C51E1" w:rsidRPr="008C51E1" w:rsidRDefault="00472E18" w:rsidP="008C51E1">
      <w:pPr>
        <w:widowControl/>
        <w:shd w:val="clear" w:color="auto" w:fill="FFFFFF"/>
        <w:suppressAutoHyphens w:val="0"/>
        <w:jc w:val="center"/>
        <w:rPr>
          <w:rFonts w:ascii="OpenSans" w:eastAsia="Times New Roman" w:hAnsi="OpenSans" w:cs="Times New Roman"/>
          <w:color w:val="000000"/>
          <w:sz w:val="32"/>
          <w:szCs w:val="32"/>
          <w:lang w:eastAsia="ru-RU" w:bidi="ar-SA"/>
        </w:rPr>
      </w:pPr>
      <w:r>
        <w:rPr>
          <w:rFonts w:ascii="OpenSans" w:eastAsia="Times New Roman" w:hAnsi="OpenSans" w:cs="Times New Roman"/>
          <w:b/>
          <w:bCs/>
          <w:color w:val="000000"/>
          <w:sz w:val="32"/>
          <w:szCs w:val="32"/>
          <w:lang w:eastAsia="ru-RU" w:bidi="ar-SA"/>
        </w:rPr>
        <w:t>СО</w:t>
      </w:r>
      <w:r w:rsidR="008C51E1" w:rsidRPr="008C51E1">
        <w:rPr>
          <w:rFonts w:ascii="OpenSans" w:eastAsia="Times New Roman" w:hAnsi="OpenSans" w:cs="Times New Roman"/>
          <w:b/>
          <w:bCs/>
          <w:color w:val="000000"/>
          <w:sz w:val="32"/>
          <w:szCs w:val="32"/>
          <w:lang w:eastAsia="ru-RU" w:bidi="ar-SA"/>
        </w:rPr>
        <w:t xml:space="preserve">ДЕРЖАНИЕ КУРСА </w:t>
      </w:r>
    </w:p>
    <w:p w:rsidR="008C51E1" w:rsidRPr="008C51E1" w:rsidRDefault="008C51E1" w:rsidP="008C51E1">
      <w:pPr>
        <w:widowControl/>
        <w:shd w:val="clear" w:color="auto" w:fill="FFFFFF"/>
        <w:suppressAutoHyphens w:val="0"/>
        <w:rPr>
          <w:rFonts w:ascii="OpenSans" w:eastAsia="Times New Roman" w:hAnsi="OpenSans" w:cs="Times New Roman"/>
          <w:color w:val="000000"/>
          <w:sz w:val="32"/>
          <w:szCs w:val="32"/>
          <w:lang w:eastAsia="ru-RU" w:bidi="ar-SA"/>
        </w:rPr>
      </w:pPr>
      <w:r w:rsidRPr="008C51E1">
        <w:rPr>
          <w:rFonts w:ascii="OpenSans" w:eastAsia="Times New Roman" w:hAnsi="OpenSans" w:cs="Times New Roman"/>
          <w:b/>
          <w:bCs/>
          <w:color w:val="000000"/>
          <w:sz w:val="32"/>
          <w:szCs w:val="32"/>
          <w:lang w:eastAsia="ru-RU" w:bidi="ar-SA"/>
        </w:rPr>
        <w:t>Виды речевой и читательской деятельности</w:t>
      </w:r>
    </w:p>
    <w:p w:rsidR="008C51E1" w:rsidRPr="008C51E1" w:rsidRDefault="008C51E1" w:rsidP="008C51E1">
      <w:pPr>
        <w:widowControl/>
        <w:shd w:val="clear" w:color="auto" w:fill="FFFFFF"/>
        <w:suppressAutoHyphens w:val="0"/>
        <w:rPr>
          <w:rFonts w:ascii="OpenSans" w:eastAsia="Times New Roman" w:hAnsi="OpenSans" w:cs="Times New Roman"/>
          <w:color w:val="000000"/>
          <w:sz w:val="32"/>
          <w:szCs w:val="32"/>
          <w:lang w:eastAsia="ru-RU" w:bidi="ar-SA"/>
        </w:rPr>
      </w:pPr>
      <w:r w:rsidRPr="008C51E1">
        <w:rPr>
          <w:rFonts w:ascii="OpenSans" w:eastAsia="Times New Roman" w:hAnsi="OpenSans" w:cs="Times New Roman"/>
          <w:b/>
          <w:bCs/>
          <w:color w:val="000000"/>
          <w:sz w:val="32"/>
          <w:szCs w:val="32"/>
          <w:lang w:eastAsia="ru-RU" w:bidi="ar-SA"/>
        </w:rPr>
        <w:t>Умение слушать (</w:t>
      </w:r>
      <w:proofErr w:type="spellStart"/>
      <w:r w:rsidRPr="008C51E1">
        <w:rPr>
          <w:rFonts w:ascii="OpenSans" w:eastAsia="Times New Roman" w:hAnsi="OpenSans" w:cs="Times New Roman"/>
          <w:b/>
          <w:bCs/>
          <w:color w:val="000000"/>
          <w:sz w:val="32"/>
          <w:szCs w:val="32"/>
          <w:lang w:eastAsia="ru-RU" w:bidi="ar-SA"/>
        </w:rPr>
        <w:t>аудирование</w:t>
      </w:r>
      <w:proofErr w:type="spellEnd"/>
      <w:r w:rsidRPr="008C51E1">
        <w:rPr>
          <w:rFonts w:ascii="OpenSans" w:eastAsia="Times New Roman" w:hAnsi="OpenSans" w:cs="Times New Roman"/>
          <w:b/>
          <w:bCs/>
          <w:color w:val="000000"/>
          <w:sz w:val="32"/>
          <w:szCs w:val="32"/>
          <w:lang w:eastAsia="ru-RU" w:bidi="ar-SA"/>
        </w:rPr>
        <w:t>)</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Восприятие на слух звучащей речи (высказывание собеседника, слушание различных текстов). Адекватное понимание содержания звучащей речи, умение отвечать на вопросы по содержанию прослушанного произведения, определение последовательности событий, осознание цели речевого высказывания, умение задавать вопросы по прослушанному учебному, научно-познавательному и художественному произведениям. Развитие умения наблюдать за выразительностью речи, за особенностью авторского стиля.</w:t>
      </w:r>
    </w:p>
    <w:p w:rsidR="008C51E1" w:rsidRPr="008C51E1" w:rsidRDefault="008C51E1" w:rsidP="008C51E1">
      <w:pPr>
        <w:widowControl/>
        <w:shd w:val="clear" w:color="auto" w:fill="FFFFFF"/>
        <w:suppressAutoHyphens w:val="0"/>
        <w:rPr>
          <w:rFonts w:ascii="OpenSans" w:eastAsia="Times New Roman" w:hAnsi="OpenSans" w:cs="Times New Roman"/>
          <w:color w:val="000000"/>
          <w:sz w:val="32"/>
          <w:szCs w:val="32"/>
          <w:lang w:eastAsia="ru-RU" w:bidi="ar-SA"/>
        </w:rPr>
      </w:pPr>
      <w:r w:rsidRPr="008C51E1">
        <w:rPr>
          <w:rFonts w:ascii="OpenSans" w:eastAsia="Times New Roman" w:hAnsi="OpenSans" w:cs="Times New Roman"/>
          <w:b/>
          <w:bCs/>
          <w:color w:val="000000"/>
          <w:sz w:val="32"/>
          <w:szCs w:val="32"/>
          <w:lang w:eastAsia="ru-RU" w:bidi="ar-SA"/>
        </w:rPr>
        <w:t>Чтение</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 xml:space="preserve">Чтение вслух. Ориентация на развитие речевой культуры учащихся формирование у них коммуникативно-речевых умений и навыков. Постепенный переход от слогового к плавному, осмысленному,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w:t>
      </w:r>
      <w:r w:rsidRPr="008C51E1">
        <w:rPr>
          <w:rFonts w:ascii="OpenSans" w:eastAsia="Times New Roman" w:hAnsi="OpenSans" w:cs="Times New Roman"/>
          <w:color w:val="000000"/>
          <w:sz w:val="32"/>
          <w:szCs w:val="32"/>
          <w:lang w:eastAsia="ru-RU" w:bidi="ar-SA"/>
        </w:rPr>
        <w:lastRenderedPageBreak/>
        <w:t>препинания. Понимание смысловых особенностей разных по виду 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ударения и паузы).Развитие умения переходить от чтения вслух и чтению про себя. 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выборочное), умение находить в тексте необходимую информацию, понимание её особенностей.</w:t>
      </w:r>
    </w:p>
    <w:p w:rsidR="008C51E1" w:rsidRPr="008C51E1" w:rsidRDefault="008C51E1" w:rsidP="008C51E1">
      <w:pPr>
        <w:widowControl/>
        <w:shd w:val="clear" w:color="auto" w:fill="FFFFFF"/>
        <w:suppressAutoHyphens w:val="0"/>
        <w:rPr>
          <w:rFonts w:ascii="OpenSans" w:eastAsia="Times New Roman" w:hAnsi="OpenSans" w:cs="Times New Roman"/>
          <w:color w:val="000000"/>
          <w:sz w:val="32"/>
          <w:szCs w:val="32"/>
          <w:lang w:eastAsia="ru-RU" w:bidi="ar-SA"/>
        </w:rPr>
      </w:pPr>
      <w:r w:rsidRPr="008C51E1">
        <w:rPr>
          <w:rFonts w:ascii="OpenSans" w:eastAsia="Times New Roman" w:hAnsi="OpenSans" w:cs="Times New Roman"/>
          <w:b/>
          <w:bCs/>
          <w:color w:val="000000"/>
          <w:sz w:val="32"/>
          <w:szCs w:val="32"/>
          <w:lang w:eastAsia="ru-RU" w:bidi="ar-SA"/>
        </w:rPr>
        <w:t>Работа с разными видами текста</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 xml:space="preserve">Общее представление о разных видах текста: художественном, учебном, научно-популярном — и их сравнение. Определение целей создания этих видов текста. Умение ориентироваться в нравственном содержании художественных произведении, осознавать сущность поведения героев. Практическое освоение умения отличать текст от набора предложений. Прогнозирование содержания книги по её названию и оформлению. Самостоятельное определение темы и главной мысли произведения по вопросам и самостоятельное деление текста на смысловые части, их </w:t>
      </w:r>
      <w:proofErr w:type="spellStart"/>
      <w:r w:rsidRPr="008C51E1">
        <w:rPr>
          <w:rFonts w:ascii="OpenSans" w:eastAsia="Times New Roman" w:hAnsi="OpenSans" w:cs="Times New Roman"/>
          <w:color w:val="000000"/>
          <w:sz w:val="32"/>
          <w:szCs w:val="32"/>
          <w:lang w:eastAsia="ru-RU" w:bidi="ar-SA"/>
        </w:rPr>
        <w:t>озаглавливание</w:t>
      </w:r>
      <w:proofErr w:type="spellEnd"/>
      <w:r w:rsidRPr="008C51E1">
        <w:rPr>
          <w:rFonts w:ascii="OpenSans" w:eastAsia="Times New Roman" w:hAnsi="OpenSans" w:cs="Times New Roman"/>
          <w:color w:val="000000"/>
          <w:sz w:val="32"/>
          <w:szCs w:val="32"/>
          <w:lang w:eastAsia="ru-RU" w:bidi="ar-SA"/>
        </w:rPr>
        <w:t>. Умение работать с разными видами информации.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8C51E1" w:rsidRPr="008C51E1" w:rsidRDefault="008C51E1" w:rsidP="008C51E1">
      <w:pPr>
        <w:widowControl/>
        <w:shd w:val="clear" w:color="auto" w:fill="FFFFFF"/>
        <w:suppressAutoHyphens w:val="0"/>
        <w:rPr>
          <w:rFonts w:ascii="OpenSans" w:eastAsia="Times New Roman" w:hAnsi="OpenSans" w:cs="Times New Roman"/>
          <w:color w:val="000000"/>
          <w:sz w:val="32"/>
          <w:szCs w:val="32"/>
          <w:lang w:eastAsia="ru-RU" w:bidi="ar-SA"/>
        </w:rPr>
      </w:pPr>
      <w:r w:rsidRPr="008C51E1">
        <w:rPr>
          <w:rFonts w:ascii="OpenSans" w:eastAsia="Times New Roman" w:hAnsi="OpenSans" w:cs="Times New Roman"/>
          <w:b/>
          <w:bCs/>
          <w:color w:val="000000"/>
          <w:sz w:val="32"/>
          <w:szCs w:val="32"/>
          <w:lang w:eastAsia="ru-RU" w:bidi="ar-SA"/>
        </w:rPr>
        <w:t>Библиографическая культура</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Книга как особый вид искусства. Книга как источник необходимых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титульный лист, аннотация, иллюстрации. Умение самостоятельно составить аннотацию. Виды информации в книге: научная, художественная (с опорой на внешние показатели книги, её справочно-иллюстративный материал. Типы книг (изданий): книга-произведение, книга-сборник, собрание сочинений, периодическая печать, справочные издания (справочники, словари, энциклопедии).Самостоятельный выбор книг на основе рекомендательного списка, алфавитного и тематического каталога. Самостоятельное пользование соответствующими возрасту словарями и другой справочной литературой.</w:t>
      </w:r>
    </w:p>
    <w:p w:rsidR="00472E18" w:rsidRDefault="00472E18" w:rsidP="008C51E1">
      <w:pPr>
        <w:widowControl/>
        <w:shd w:val="clear" w:color="auto" w:fill="FFFFFF"/>
        <w:suppressAutoHyphens w:val="0"/>
        <w:rPr>
          <w:rFonts w:ascii="OpenSans" w:eastAsia="Times New Roman" w:hAnsi="OpenSans" w:cs="Times New Roman"/>
          <w:b/>
          <w:bCs/>
          <w:color w:val="000000"/>
          <w:sz w:val="32"/>
          <w:szCs w:val="32"/>
          <w:lang w:eastAsia="ru-RU" w:bidi="ar-SA"/>
        </w:rPr>
      </w:pPr>
    </w:p>
    <w:p w:rsidR="00472E18" w:rsidRDefault="00472E18" w:rsidP="008C51E1">
      <w:pPr>
        <w:widowControl/>
        <w:shd w:val="clear" w:color="auto" w:fill="FFFFFF"/>
        <w:suppressAutoHyphens w:val="0"/>
        <w:rPr>
          <w:rFonts w:ascii="OpenSans" w:eastAsia="Times New Roman" w:hAnsi="OpenSans" w:cs="Times New Roman"/>
          <w:b/>
          <w:bCs/>
          <w:color w:val="000000"/>
          <w:sz w:val="32"/>
          <w:szCs w:val="32"/>
          <w:lang w:eastAsia="ru-RU" w:bidi="ar-SA"/>
        </w:rPr>
      </w:pPr>
    </w:p>
    <w:p w:rsidR="008C51E1" w:rsidRPr="008C51E1" w:rsidRDefault="008C51E1" w:rsidP="00472E18">
      <w:pPr>
        <w:widowControl/>
        <w:shd w:val="clear" w:color="auto" w:fill="FFFFFF"/>
        <w:suppressAutoHyphens w:val="0"/>
        <w:jc w:val="center"/>
        <w:rPr>
          <w:rFonts w:ascii="OpenSans" w:eastAsia="Times New Roman" w:hAnsi="OpenSans" w:cs="Times New Roman"/>
          <w:color w:val="000000"/>
          <w:sz w:val="32"/>
          <w:szCs w:val="32"/>
          <w:lang w:eastAsia="ru-RU" w:bidi="ar-SA"/>
        </w:rPr>
      </w:pPr>
      <w:r w:rsidRPr="008C51E1">
        <w:rPr>
          <w:rFonts w:ascii="OpenSans" w:eastAsia="Times New Roman" w:hAnsi="OpenSans" w:cs="Times New Roman"/>
          <w:b/>
          <w:bCs/>
          <w:color w:val="000000"/>
          <w:sz w:val="32"/>
          <w:szCs w:val="32"/>
          <w:lang w:eastAsia="ru-RU" w:bidi="ar-SA"/>
        </w:rPr>
        <w:lastRenderedPageBreak/>
        <w:t>Работа с текстом художественного произведения</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 xml:space="preserve">Определение особенностей художественного текста: своеобразие выразительных средств языка (с помощью учителя). Понимание заглавия произведения, его адекватное соотношение с содержанием. Понимание нравственно-эстетического содержания прочитанного произведения,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выразительных средств языка (синонимов, антонимов, сравнений, эпитетов), последовательное воспроизведение эпизодов с использованием специфической для данного произведения лексики (по вопросам учителя), рассказ по иллюстрациям, пересказ.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выраженные через поступки и речь. Выявление авторского отношения к герою на основе анализа текста, авторских помет, имён героев. Освоение разных видов пересказа художественного текста: подробный, выборочный и краткий (передача основных мыслей).Подробный пересказ текста (деление текста на части, определение главной мысли каждой части и всего текста, </w:t>
      </w:r>
      <w:proofErr w:type="spellStart"/>
      <w:r w:rsidRPr="008C51E1">
        <w:rPr>
          <w:rFonts w:ascii="OpenSans" w:eastAsia="Times New Roman" w:hAnsi="OpenSans" w:cs="Times New Roman"/>
          <w:color w:val="000000"/>
          <w:sz w:val="32"/>
          <w:szCs w:val="32"/>
          <w:lang w:eastAsia="ru-RU" w:bidi="ar-SA"/>
        </w:rPr>
        <w:t>озаглавливание</w:t>
      </w:r>
      <w:proofErr w:type="spellEnd"/>
      <w:r w:rsidRPr="008C51E1">
        <w:rPr>
          <w:rFonts w:ascii="OpenSans" w:eastAsia="Times New Roman" w:hAnsi="OpenSans" w:cs="Times New Roman"/>
          <w:color w:val="000000"/>
          <w:sz w:val="32"/>
          <w:szCs w:val="32"/>
          <w:lang w:eastAsia="ru-RU" w:bidi="ar-SA"/>
        </w:rPr>
        <w:t xml:space="preserve"> каждой части и всего текста): определение главной мысли фрагмента, выделение опорных или ключевых слов, </w:t>
      </w:r>
      <w:proofErr w:type="spellStart"/>
      <w:r w:rsidRPr="008C51E1">
        <w:rPr>
          <w:rFonts w:ascii="OpenSans" w:eastAsia="Times New Roman" w:hAnsi="OpenSans" w:cs="Times New Roman"/>
          <w:color w:val="000000"/>
          <w:sz w:val="32"/>
          <w:szCs w:val="32"/>
          <w:lang w:eastAsia="ru-RU" w:bidi="ar-SA"/>
        </w:rPr>
        <w:t>озаглавливание</w:t>
      </w:r>
      <w:proofErr w:type="spellEnd"/>
      <w:r w:rsidRPr="008C51E1">
        <w:rPr>
          <w:rFonts w:ascii="OpenSans" w:eastAsia="Times New Roman" w:hAnsi="OpenSans" w:cs="Times New Roman"/>
          <w:color w:val="000000"/>
          <w:sz w:val="32"/>
          <w:szCs w:val="32"/>
          <w:lang w:eastAsia="ru-RU" w:bidi="ar-SA"/>
        </w:rPr>
        <w:t>; план (в виде назывных предложений из текста, в виде вопросов, в виде самостоятельно сформулированных высказываний) и на его основе подробный пересказ всего текста. Самостоятельный выборочный пересказ по заданному фрагменту: характеристика героя произведения (выбор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 Развитие наблюдательности при чтении поэтических текстов. Развитие умения предвосхищать (предвидеть) ход развития сюжета, последовательности событий.</w:t>
      </w:r>
    </w:p>
    <w:p w:rsidR="00472E18" w:rsidRDefault="00472E18" w:rsidP="008C51E1">
      <w:pPr>
        <w:widowControl/>
        <w:shd w:val="clear" w:color="auto" w:fill="FFFFFF"/>
        <w:suppressAutoHyphens w:val="0"/>
        <w:rPr>
          <w:rFonts w:ascii="OpenSans" w:eastAsia="Times New Roman" w:hAnsi="OpenSans" w:cs="Times New Roman"/>
          <w:b/>
          <w:bCs/>
          <w:color w:val="000000"/>
          <w:sz w:val="32"/>
          <w:szCs w:val="32"/>
          <w:lang w:eastAsia="ru-RU" w:bidi="ar-SA"/>
        </w:rPr>
      </w:pPr>
    </w:p>
    <w:p w:rsidR="00472E18" w:rsidRDefault="00472E18" w:rsidP="008C51E1">
      <w:pPr>
        <w:widowControl/>
        <w:shd w:val="clear" w:color="auto" w:fill="FFFFFF"/>
        <w:suppressAutoHyphens w:val="0"/>
        <w:rPr>
          <w:rFonts w:ascii="OpenSans" w:eastAsia="Times New Roman" w:hAnsi="OpenSans" w:cs="Times New Roman"/>
          <w:b/>
          <w:bCs/>
          <w:color w:val="000000"/>
          <w:sz w:val="32"/>
          <w:szCs w:val="32"/>
          <w:lang w:eastAsia="ru-RU" w:bidi="ar-SA"/>
        </w:rPr>
      </w:pPr>
    </w:p>
    <w:p w:rsidR="00472E18" w:rsidRDefault="00472E18" w:rsidP="008C51E1">
      <w:pPr>
        <w:widowControl/>
        <w:shd w:val="clear" w:color="auto" w:fill="FFFFFF"/>
        <w:suppressAutoHyphens w:val="0"/>
        <w:rPr>
          <w:rFonts w:ascii="OpenSans" w:eastAsia="Times New Roman" w:hAnsi="OpenSans" w:cs="Times New Roman"/>
          <w:b/>
          <w:bCs/>
          <w:color w:val="000000"/>
          <w:sz w:val="32"/>
          <w:szCs w:val="32"/>
          <w:lang w:eastAsia="ru-RU" w:bidi="ar-SA"/>
        </w:rPr>
      </w:pPr>
    </w:p>
    <w:p w:rsidR="00472E18" w:rsidRDefault="00472E18" w:rsidP="008C51E1">
      <w:pPr>
        <w:widowControl/>
        <w:shd w:val="clear" w:color="auto" w:fill="FFFFFF"/>
        <w:suppressAutoHyphens w:val="0"/>
        <w:rPr>
          <w:rFonts w:ascii="OpenSans" w:eastAsia="Times New Roman" w:hAnsi="OpenSans" w:cs="Times New Roman"/>
          <w:b/>
          <w:bCs/>
          <w:color w:val="000000"/>
          <w:sz w:val="32"/>
          <w:szCs w:val="32"/>
          <w:lang w:eastAsia="ru-RU" w:bidi="ar-SA"/>
        </w:rPr>
      </w:pPr>
    </w:p>
    <w:p w:rsidR="00472E18" w:rsidRDefault="00472E18" w:rsidP="008C51E1">
      <w:pPr>
        <w:widowControl/>
        <w:shd w:val="clear" w:color="auto" w:fill="FFFFFF"/>
        <w:suppressAutoHyphens w:val="0"/>
        <w:rPr>
          <w:rFonts w:ascii="OpenSans" w:eastAsia="Times New Roman" w:hAnsi="OpenSans" w:cs="Times New Roman"/>
          <w:b/>
          <w:bCs/>
          <w:color w:val="000000"/>
          <w:sz w:val="32"/>
          <w:szCs w:val="32"/>
          <w:lang w:eastAsia="ru-RU" w:bidi="ar-SA"/>
        </w:rPr>
      </w:pPr>
    </w:p>
    <w:p w:rsidR="00472E18" w:rsidRDefault="00472E18" w:rsidP="008C51E1">
      <w:pPr>
        <w:widowControl/>
        <w:shd w:val="clear" w:color="auto" w:fill="FFFFFF"/>
        <w:suppressAutoHyphens w:val="0"/>
        <w:rPr>
          <w:rFonts w:ascii="OpenSans" w:eastAsia="Times New Roman" w:hAnsi="OpenSans" w:cs="Times New Roman"/>
          <w:b/>
          <w:bCs/>
          <w:color w:val="000000"/>
          <w:sz w:val="32"/>
          <w:szCs w:val="32"/>
          <w:lang w:eastAsia="ru-RU" w:bidi="ar-SA"/>
        </w:rPr>
      </w:pPr>
    </w:p>
    <w:p w:rsidR="008C51E1" w:rsidRPr="008C51E1" w:rsidRDefault="008C51E1" w:rsidP="008C51E1">
      <w:pPr>
        <w:widowControl/>
        <w:shd w:val="clear" w:color="auto" w:fill="FFFFFF"/>
        <w:suppressAutoHyphens w:val="0"/>
        <w:rPr>
          <w:rFonts w:ascii="OpenSans" w:eastAsia="Times New Roman" w:hAnsi="OpenSans" w:cs="Times New Roman"/>
          <w:color w:val="000000"/>
          <w:sz w:val="32"/>
          <w:szCs w:val="32"/>
          <w:lang w:eastAsia="ru-RU" w:bidi="ar-SA"/>
        </w:rPr>
      </w:pPr>
      <w:r w:rsidRPr="008C51E1">
        <w:rPr>
          <w:rFonts w:ascii="OpenSans" w:eastAsia="Times New Roman" w:hAnsi="OpenSans" w:cs="Times New Roman"/>
          <w:b/>
          <w:bCs/>
          <w:color w:val="000000"/>
          <w:sz w:val="32"/>
          <w:szCs w:val="32"/>
          <w:lang w:eastAsia="ru-RU" w:bidi="ar-SA"/>
        </w:rPr>
        <w:t>Работа с научно-популярным, учебным и другими текстами</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 xml:space="preserve">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8C51E1">
        <w:rPr>
          <w:rFonts w:ascii="OpenSans" w:eastAsia="Times New Roman" w:hAnsi="OpenSans" w:cs="Times New Roman"/>
          <w:color w:val="000000"/>
          <w:sz w:val="32"/>
          <w:szCs w:val="32"/>
          <w:lang w:eastAsia="ru-RU" w:bidi="ar-SA"/>
        </w:rPr>
        <w:t>микротем</w:t>
      </w:r>
      <w:proofErr w:type="spellEnd"/>
      <w:r w:rsidRPr="008C51E1">
        <w:rPr>
          <w:rFonts w:ascii="OpenSans" w:eastAsia="Times New Roman" w:hAnsi="OpenSans" w:cs="Times New Roman"/>
          <w:color w:val="000000"/>
          <w:sz w:val="32"/>
          <w:szCs w:val="32"/>
          <w:lang w:eastAsia="ru-RU" w:bidi="ar-SA"/>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8C51E1" w:rsidRPr="008C51E1" w:rsidRDefault="008C51E1" w:rsidP="008C51E1">
      <w:pPr>
        <w:widowControl/>
        <w:shd w:val="clear" w:color="auto" w:fill="FFFFFF"/>
        <w:suppressAutoHyphens w:val="0"/>
        <w:rPr>
          <w:rFonts w:ascii="OpenSans" w:eastAsia="Times New Roman" w:hAnsi="OpenSans" w:cs="Times New Roman"/>
          <w:color w:val="000000"/>
          <w:sz w:val="32"/>
          <w:szCs w:val="32"/>
          <w:lang w:eastAsia="ru-RU" w:bidi="ar-SA"/>
        </w:rPr>
      </w:pPr>
      <w:r w:rsidRPr="008C51E1">
        <w:rPr>
          <w:rFonts w:ascii="OpenSans" w:eastAsia="Times New Roman" w:hAnsi="OpenSans" w:cs="Times New Roman"/>
          <w:b/>
          <w:bCs/>
          <w:color w:val="000000"/>
          <w:sz w:val="32"/>
          <w:szCs w:val="32"/>
          <w:lang w:eastAsia="ru-RU" w:bidi="ar-SA"/>
        </w:rPr>
        <w:t>Умение говорить (культура речевого общения)</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Осознание диалога как вида речи.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 Работа со словом (распознавать прямое и переносное значение слов, их многозначность), целенаправленное пополнение активного словарного запаса. Работа со словарями. Умение построить монологическое речевое высказывание небольшого объёма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текстов.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(синонимы, антонимы, сравнения) с учётом особенностей монологического высказывания.</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72E18" w:rsidRDefault="00472E18" w:rsidP="008C51E1">
      <w:pPr>
        <w:widowControl/>
        <w:shd w:val="clear" w:color="auto" w:fill="FFFFFF"/>
        <w:suppressAutoHyphens w:val="0"/>
        <w:rPr>
          <w:rFonts w:ascii="OpenSans" w:eastAsia="Times New Roman" w:hAnsi="OpenSans" w:cs="Times New Roman"/>
          <w:b/>
          <w:bCs/>
          <w:color w:val="000000"/>
          <w:sz w:val="32"/>
          <w:szCs w:val="32"/>
          <w:lang w:eastAsia="ru-RU" w:bidi="ar-SA"/>
        </w:rPr>
      </w:pPr>
    </w:p>
    <w:p w:rsidR="008C51E1" w:rsidRPr="008C51E1" w:rsidRDefault="008C51E1" w:rsidP="008C51E1">
      <w:pPr>
        <w:widowControl/>
        <w:shd w:val="clear" w:color="auto" w:fill="FFFFFF"/>
        <w:suppressAutoHyphens w:val="0"/>
        <w:rPr>
          <w:rFonts w:ascii="OpenSans" w:eastAsia="Times New Roman" w:hAnsi="OpenSans" w:cs="Times New Roman"/>
          <w:color w:val="000000"/>
          <w:sz w:val="32"/>
          <w:szCs w:val="32"/>
          <w:lang w:eastAsia="ru-RU" w:bidi="ar-SA"/>
        </w:rPr>
      </w:pPr>
      <w:r w:rsidRPr="008C51E1">
        <w:rPr>
          <w:rFonts w:ascii="OpenSans" w:eastAsia="Times New Roman" w:hAnsi="OpenSans" w:cs="Times New Roman"/>
          <w:b/>
          <w:bCs/>
          <w:color w:val="000000"/>
          <w:sz w:val="32"/>
          <w:szCs w:val="32"/>
          <w:lang w:eastAsia="ru-RU" w:bidi="ar-SA"/>
        </w:rPr>
        <w:t>Письмо (культура письменной речи)</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сравнения) в мини-сочинениях (повествование, описание, рассуждение), рассказ на заданную тему, отзыв о прочитанной книге.</w:t>
      </w:r>
    </w:p>
    <w:p w:rsidR="008C51E1" w:rsidRPr="008C51E1" w:rsidRDefault="008C51E1" w:rsidP="008C51E1">
      <w:pPr>
        <w:widowControl/>
        <w:shd w:val="clear" w:color="auto" w:fill="FFFFFF"/>
        <w:suppressAutoHyphens w:val="0"/>
        <w:rPr>
          <w:rFonts w:ascii="OpenSans" w:eastAsia="Times New Roman" w:hAnsi="OpenSans" w:cs="Times New Roman"/>
          <w:color w:val="000000"/>
          <w:sz w:val="32"/>
          <w:szCs w:val="32"/>
          <w:lang w:eastAsia="ru-RU" w:bidi="ar-SA"/>
        </w:rPr>
      </w:pPr>
      <w:r w:rsidRPr="008C51E1">
        <w:rPr>
          <w:rFonts w:ascii="OpenSans" w:eastAsia="Times New Roman" w:hAnsi="OpenSans" w:cs="Times New Roman"/>
          <w:b/>
          <w:bCs/>
          <w:color w:val="000000"/>
          <w:sz w:val="32"/>
          <w:szCs w:val="32"/>
          <w:lang w:eastAsia="ru-RU" w:bidi="ar-SA"/>
        </w:rPr>
        <w:t>Круг детского чтения</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Знакомство с культурно-историческим наследием России, с общечеловеческими ценностями. Произведения устного народного творчества разных народов (малые фольклорные жанры, народные сказки о животных, бытовые и волшебные сказки народов России и зарубежных стран). Знакомство с поэзией А.С. Пушкина, М.Ю. Лермонтова, Л.Н. Толстого, А.П. Чехова и других классиков отечественной литературы XIX—XX вв., классиков детской литературы, знакомство с произведениями современной отечественной (с учётом многонационального характера России) и зарубежной литературы, доступными для восприятия младших школьников. Тематика чтения обогащена введением в круг чтения младших школьников мифов Древней Греции, житийной литературы и произведений о защитниках и подвижниках Отечества. Книги разных видов: художественная, историческая, приключенческая, фантастическая, научно-популярная, справочно-энциклопедическая литература, детские периодические издания. Основные темы детского чтения: фольклор разных народов, произведения о Родине, природе, детях, братьях наших меньших, добре, дружбе, честности, юмористические произведения.</w:t>
      </w:r>
    </w:p>
    <w:p w:rsidR="008C51E1" w:rsidRPr="008C51E1" w:rsidRDefault="008C51E1" w:rsidP="008C51E1">
      <w:pPr>
        <w:widowControl/>
        <w:shd w:val="clear" w:color="auto" w:fill="FFFFFF"/>
        <w:suppressAutoHyphens w:val="0"/>
        <w:rPr>
          <w:rFonts w:ascii="OpenSans" w:eastAsia="Times New Roman" w:hAnsi="OpenSans" w:cs="Times New Roman"/>
          <w:color w:val="000000"/>
          <w:sz w:val="32"/>
          <w:szCs w:val="32"/>
          <w:lang w:eastAsia="ru-RU" w:bidi="ar-SA"/>
        </w:rPr>
      </w:pPr>
    </w:p>
    <w:p w:rsidR="008C51E1" w:rsidRPr="008C51E1" w:rsidRDefault="008C51E1" w:rsidP="008C51E1">
      <w:pPr>
        <w:widowControl/>
        <w:shd w:val="clear" w:color="auto" w:fill="FFFFFF"/>
        <w:suppressAutoHyphens w:val="0"/>
        <w:rPr>
          <w:rFonts w:ascii="OpenSans" w:eastAsia="Times New Roman" w:hAnsi="OpenSans" w:cs="Times New Roman"/>
          <w:color w:val="000000"/>
          <w:sz w:val="32"/>
          <w:szCs w:val="32"/>
          <w:lang w:eastAsia="ru-RU" w:bidi="ar-SA"/>
        </w:rPr>
      </w:pPr>
      <w:r w:rsidRPr="008C51E1">
        <w:rPr>
          <w:rFonts w:ascii="OpenSans" w:eastAsia="Times New Roman" w:hAnsi="OpenSans" w:cs="Times New Roman"/>
          <w:b/>
          <w:bCs/>
          <w:color w:val="000000"/>
          <w:sz w:val="32"/>
          <w:szCs w:val="32"/>
          <w:lang w:eastAsia="ru-RU" w:bidi="ar-SA"/>
        </w:rPr>
        <w:t>Литературоведческая пропедевтика</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(практическое освоение)</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Нахождение в тексте художественного произведения (с помощью учителя) средств выразительности: синонимов, антонимов, эпитетов, сравнений, метафор и осмысление их значения.</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Первоначальная ориентировка в литературных понятиях: художественное произведение, искусство слова, автор (рассказчик), сюжет (последовательность событий), тема. Герой произведения: его портрет, речь, поступки, мысли, отношение автора к герою.</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lastRenderedPageBreak/>
        <w:t>Общее представление об особенностях построения разных видов рассказывания: повествования (рассказ), описания (пейзаж, портрет, интерьер), рассуждения (монолог героя, диалог героев).</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Сравнение прозаической и стихотворной речи (узнавание, различение), выделение особенностей стихотворного произведения (ритм, рифма).</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Фольклорные и авторские художественные произведения (их различение).</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 xml:space="preserve">Жанровое разнообразие произведений. Малые фольклорные формы (колыбельные песни, </w:t>
      </w:r>
      <w:proofErr w:type="spellStart"/>
      <w:r w:rsidRPr="008C51E1">
        <w:rPr>
          <w:rFonts w:ascii="OpenSans" w:eastAsia="Times New Roman" w:hAnsi="OpenSans" w:cs="Times New Roman"/>
          <w:color w:val="000000"/>
          <w:sz w:val="32"/>
          <w:szCs w:val="32"/>
          <w:lang w:eastAsia="ru-RU" w:bidi="ar-SA"/>
        </w:rPr>
        <w:t>потешки</w:t>
      </w:r>
      <w:proofErr w:type="spellEnd"/>
      <w:r w:rsidRPr="008C51E1">
        <w:rPr>
          <w:rFonts w:ascii="OpenSans" w:eastAsia="Times New Roman" w:hAnsi="OpenSans" w:cs="Times New Roman"/>
          <w:color w:val="000000"/>
          <w:sz w:val="32"/>
          <w:szCs w:val="32"/>
          <w:lang w:eastAsia="ru-RU" w:bidi="ar-SA"/>
        </w:rPr>
        <w:t>, пословицы, поговорки, загадки):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Рассказ, стихотворение, басня — общее представление о жанре, наблюдение за особенностями построения и выразительными средствами.</w:t>
      </w:r>
    </w:p>
    <w:p w:rsidR="008C51E1" w:rsidRDefault="008C51E1" w:rsidP="008C51E1">
      <w:pPr>
        <w:widowControl/>
        <w:shd w:val="clear" w:color="auto" w:fill="FFFFFF"/>
        <w:suppressAutoHyphens w:val="0"/>
        <w:rPr>
          <w:rFonts w:ascii="OpenSans" w:eastAsia="Times New Roman" w:hAnsi="OpenSans" w:cs="Times New Roman"/>
          <w:b/>
          <w:bCs/>
          <w:color w:val="000000"/>
          <w:sz w:val="32"/>
          <w:szCs w:val="32"/>
          <w:lang w:eastAsia="ru-RU" w:bidi="ar-SA"/>
        </w:rPr>
      </w:pPr>
    </w:p>
    <w:p w:rsidR="008C51E1" w:rsidRPr="008C51E1" w:rsidRDefault="008C51E1" w:rsidP="008C51E1">
      <w:pPr>
        <w:widowControl/>
        <w:shd w:val="clear" w:color="auto" w:fill="FFFFFF"/>
        <w:suppressAutoHyphens w:val="0"/>
        <w:rPr>
          <w:rFonts w:ascii="OpenSans" w:eastAsia="Times New Roman" w:hAnsi="OpenSans" w:cs="Times New Roman"/>
          <w:color w:val="000000"/>
          <w:sz w:val="32"/>
          <w:szCs w:val="32"/>
          <w:lang w:eastAsia="ru-RU" w:bidi="ar-SA"/>
        </w:rPr>
      </w:pPr>
      <w:r w:rsidRPr="008C51E1">
        <w:rPr>
          <w:rFonts w:ascii="OpenSans" w:eastAsia="Times New Roman" w:hAnsi="OpenSans" w:cs="Times New Roman"/>
          <w:b/>
          <w:bCs/>
          <w:color w:val="000000"/>
          <w:sz w:val="32"/>
          <w:szCs w:val="32"/>
          <w:lang w:eastAsia="ru-RU" w:bidi="ar-SA"/>
        </w:rPr>
        <w:t>Творческая деятельность обучающихся</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(на основе литературных произведений)</w:t>
      </w:r>
    </w:p>
    <w:p w:rsidR="008C51E1" w:rsidRPr="008C51E1" w:rsidRDefault="008C51E1" w:rsidP="008C51E1">
      <w:pPr>
        <w:widowControl/>
        <w:shd w:val="clear" w:color="auto" w:fill="FFFFFF"/>
        <w:suppressAutoHyphens w:val="0"/>
        <w:spacing w:after="343"/>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 xml:space="preserve">Интерпретация текста литературного произведения в творческой деятельности учащихся: чтение по ролям, </w:t>
      </w:r>
      <w:proofErr w:type="spellStart"/>
      <w:r w:rsidRPr="008C51E1">
        <w:rPr>
          <w:rFonts w:ascii="OpenSans" w:eastAsia="Times New Roman" w:hAnsi="OpenSans" w:cs="Times New Roman"/>
          <w:color w:val="000000"/>
          <w:sz w:val="32"/>
          <w:szCs w:val="32"/>
          <w:lang w:eastAsia="ru-RU" w:bidi="ar-SA"/>
        </w:rPr>
        <w:t>инсценирование</w:t>
      </w:r>
      <w:proofErr w:type="spellEnd"/>
      <w:r w:rsidRPr="008C51E1">
        <w:rPr>
          <w:rFonts w:ascii="OpenSans" w:eastAsia="Times New Roman" w:hAnsi="OpenSans" w:cs="Times New Roman"/>
          <w:color w:val="000000"/>
          <w:sz w:val="32"/>
          <w:szCs w:val="32"/>
          <w:lang w:eastAsia="ru-RU" w:bidi="ar-SA"/>
        </w:rPr>
        <w:t>,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Развитие умения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литературные произведения, созвучные своему эмоциональном</w:t>
      </w:r>
      <w:r>
        <w:rPr>
          <w:rFonts w:ascii="OpenSans" w:eastAsia="Times New Roman" w:hAnsi="OpenSans" w:cs="Times New Roman"/>
          <w:color w:val="000000"/>
          <w:sz w:val="32"/>
          <w:szCs w:val="32"/>
          <w:lang w:eastAsia="ru-RU" w:bidi="ar-SA"/>
        </w:rPr>
        <w:t>у настрою, объяснять свой выбор</w:t>
      </w:r>
    </w:p>
    <w:p w:rsidR="00472E18" w:rsidRDefault="00472E18" w:rsidP="008C51E1">
      <w:pPr>
        <w:widowControl/>
        <w:shd w:val="clear" w:color="auto" w:fill="FFFFFF"/>
        <w:suppressAutoHyphens w:val="0"/>
        <w:spacing w:after="343"/>
        <w:jc w:val="center"/>
        <w:rPr>
          <w:rFonts w:ascii="OpenSans" w:eastAsia="Times New Roman" w:hAnsi="OpenSans" w:cs="Times New Roman"/>
          <w:color w:val="000000"/>
          <w:sz w:val="32"/>
          <w:szCs w:val="32"/>
          <w:lang w:eastAsia="ru-RU" w:bidi="ar-SA"/>
        </w:rPr>
      </w:pPr>
    </w:p>
    <w:p w:rsidR="008C51E1" w:rsidRPr="008C51E1" w:rsidRDefault="008C51E1" w:rsidP="008C51E1">
      <w:pPr>
        <w:widowControl/>
        <w:shd w:val="clear" w:color="auto" w:fill="FFFFFF"/>
        <w:suppressAutoHyphens w:val="0"/>
        <w:spacing w:after="343"/>
        <w:jc w:val="center"/>
        <w:rPr>
          <w:rFonts w:ascii="OpenSans" w:eastAsia="Times New Roman" w:hAnsi="OpenSans" w:cs="Times New Roman"/>
          <w:b/>
          <w:color w:val="000000"/>
          <w:sz w:val="44"/>
          <w:szCs w:val="44"/>
          <w:lang w:eastAsia="ru-RU" w:bidi="ar-SA"/>
        </w:rPr>
      </w:pPr>
      <w:r w:rsidRPr="008C51E1">
        <w:rPr>
          <w:rFonts w:ascii="OpenSans" w:eastAsia="Times New Roman" w:hAnsi="OpenSans" w:cs="Times New Roman"/>
          <w:b/>
          <w:color w:val="000000"/>
          <w:sz w:val="44"/>
          <w:szCs w:val="44"/>
          <w:lang w:eastAsia="ru-RU" w:bidi="ar-SA"/>
        </w:rPr>
        <w:t>Тематическое – планирование по литературному чтению в 1 классе</w:t>
      </w:r>
    </w:p>
    <w:p w:rsidR="008C51E1" w:rsidRPr="008C51E1" w:rsidRDefault="008C51E1" w:rsidP="008C51E1">
      <w:pPr>
        <w:widowControl/>
        <w:shd w:val="clear" w:color="auto" w:fill="FFFFFF"/>
        <w:suppressAutoHyphens w:val="0"/>
        <w:jc w:val="center"/>
        <w:rPr>
          <w:rFonts w:ascii="OpenSans" w:eastAsia="Times New Roman" w:hAnsi="OpenSans" w:cs="Times New Roman"/>
          <w:color w:val="000000"/>
          <w:sz w:val="32"/>
          <w:szCs w:val="32"/>
          <w:lang w:eastAsia="ru-RU" w:bidi="ar-SA"/>
        </w:rPr>
      </w:pPr>
    </w:p>
    <w:tbl>
      <w:tblPr>
        <w:tblW w:w="9180" w:type="dxa"/>
        <w:shd w:val="clear" w:color="auto" w:fill="FFFFFF"/>
        <w:tblCellMar>
          <w:left w:w="0" w:type="dxa"/>
          <w:right w:w="0" w:type="dxa"/>
        </w:tblCellMar>
        <w:tblLook w:val="04A0"/>
      </w:tblPr>
      <w:tblGrid>
        <w:gridCol w:w="651"/>
        <w:gridCol w:w="5598"/>
        <w:gridCol w:w="2931"/>
      </w:tblGrid>
      <w:tr w:rsidR="008C51E1" w:rsidRPr="008C51E1" w:rsidTr="008C51E1">
        <w:tc>
          <w:tcPr>
            <w:tcW w:w="6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8C51E1" w:rsidRDefault="008C51E1" w:rsidP="008C51E1">
            <w:pPr>
              <w:widowControl/>
              <w:suppressAutoHyphens w:val="0"/>
              <w:spacing w:after="343"/>
              <w:jc w:val="center"/>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w:t>
            </w:r>
          </w:p>
        </w:tc>
        <w:tc>
          <w:tcPr>
            <w:tcW w:w="55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8C51E1" w:rsidRDefault="008C51E1" w:rsidP="008C51E1">
            <w:pPr>
              <w:widowControl/>
              <w:suppressAutoHyphens w:val="0"/>
              <w:jc w:val="center"/>
              <w:rPr>
                <w:rFonts w:ascii="OpenSans" w:eastAsia="Times New Roman" w:hAnsi="OpenSans" w:cs="Times New Roman"/>
                <w:color w:val="000000"/>
                <w:sz w:val="32"/>
                <w:szCs w:val="32"/>
                <w:lang w:eastAsia="ru-RU" w:bidi="ar-SA"/>
              </w:rPr>
            </w:pPr>
            <w:r w:rsidRPr="008C51E1">
              <w:rPr>
                <w:rFonts w:ascii="OpenSans" w:eastAsia="Times New Roman" w:hAnsi="OpenSans" w:cs="Times New Roman"/>
                <w:b/>
                <w:bCs/>
                <w:color w:val="000000"/>
                <w:sz w:val="32"/>
                <w:szCs w:val="32"/>
                <w:lang w:eastAsia="ru-RU" w:bidi="ar-SA"/>
              </w:rPr>
              <w:t>Название раздела</w:t>
            </w:r>
          </w:p>
        </w:tc>
        <w:tc>
          <w:tcPr>
            <w:tcW w:w="29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8C51E1" w:rsidRDefault="008C51E1" w:rsidP="008C51E1">
            <w:pPr>
              <w:widowControl/>
              <w:suppressAutoHyphens w:val="0"/>
              <w:jc w:val="center"/>
              <w:rPr>
                <w:rFonts w:ascii="OpenSans" w:eastAsia="Times New Roman" w:hAnsi="OpenSans" w:cs="Times New Roman"/>
                <w:color w:val="000000"/>
                <w:sz w:val="32"/>
                <w:szCs w:val="32"/>
                <w:lang w:eastAsia="ru-RU" w:bidi="ar-SA"/>
              </w:rPr>
            </w:pPr>
            <w:r w:rsidRPr="008C51E1">
              <w:rPr>
                <w:rFonts w:ascii="OpenSans" w:eastAsia="Times New Roman" w:hAnsi="OpenSans" w:cs="Times New Roman"/>
                <w:b/>
                <w:bCs/>
                <w:color w:val="000000"/>
                <w:sz w:val="32"/>
                <w:szCs w:val="32"/>
                <w:lang w:eastAsia="ru-RU" w:bidi="ar-SA"/>
              </w:rPr>
              <w:t>Количество часов</w:t>
            </w:r>
          </w:p>
        </w:tc>
      </w:tr>
      <w:tr w:rsidR="008C51E1" w:rsidRPr="008C51E1" w:rsidTr="008C51E1">
        <w:trPr>
          <w:trHeight w:val="105"/>
        </w:trPr>
        <w:tc>
          <w:tcPr>
            <w:tcW w:w="6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8C51E1" w:rsidRDefault="008C51E1" w:rsidP="008C51E1">
            <w:pPr>
              <w:widowControl/>
              <w:suppressAutoHyphens w:val="0"/>
              <w:spacing w:line="105" w:lineRule="atLeast"/>
              <w:jc w:val="center"/>
              <w:rPr>
                <w:rFonts w:ascii="OpenSans" w:eastAsia="Times New Roman" w:hAnsi="OpenSans" w:cs="Times New Roman"/>
                <w:color w:val="000000"/>
                <w:sz w:val="32"/>
                <w:szCs w:val="32"/>
                <w:lang w:eastAsia="ru-RU" w:bidi="ar-SA"/>
              </w:rPr>
            </w:pPr>
            <w:r w:rsidRPr="008C51E1">
              <w:rPr>
                <w:rFonts w:ascii="OpenSans" w:eastAsia="Times New Roman" w:hAnsi="OpenSans" w:cs="Times New Roman"/>
                <w:b/>
                <w:bCs/>
                <w:color w:val="000000"/>
                <w:sz w:val="32"/>
                <w:szCs w:val="32"/>
                <w:lang w:eastAsia="ru-RU" w:bidi="ar-SA"/>
              </w:rPr>
              <w:t>1</w:t>
            </w:r>
          </w:p>
        </w:tc>
        <w:tc>
          <w:tcPr>
            <w:tcW w:w="55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8C51E1" w:rsidRDefault="008C51E1" w:rsidP="008C51E1">
            <w:pPr>
              <w:widowControl/>
              <w:suppressAutoHyphens w:val="0"/>
              <w:spacing w:after="343" w:line="105" w:lineRule="atLeast"/>
              <w:rPr>
                <w:rFonts w:ascii="OpenSans" w:eastAsia="Times New Roman" w:hAnsi="OpenSans" w:cs="Times New Roman"/>
                <w:color w:val="000000"/>
                <w:sz w:val="32"/>
                <w:szCs w:val="32"/>
                <w:lang w:eastAsia="ru-RU" w:bidi="ar-SA"/>
              </w:rPr>
            </w:pPr>
            <w:proofErr w:type="spellStart"/>
            <w:r w:rsidRPr="008C51E1">
              <w:rPr>
                <w:rFonts w:ascii="OpenSans" w:eastAsia="Times New Roman" w:hAnsi="OpenSans" w:cs="Times New Roman"/>
                <w:color w:val="000000"/>
                <w:sz w:val="32"/>
                <w:szCs w:val="32"/>
                <w:lang w:eastAsia="ru-RU" w:bidi="ar-SA"/>
              </w:rPr>
              <w:t>Добукварный</w:t>
            </w:r>
            <w:proofErr w:type="spellEnd"/>
            <w:r w:rsidRPr="008C51E1">
              <w:rPr>
                <w:rFonts w:ascii="OpenSans" w:eastAsia="Times New Roman" w:hAnsi="OpenSans" w:cs="Times New Roman"/>
                <w:color w:val="000000"/>
                <w:sz w:val="32"/>
                <w:szCs w:val="32"/>
                <w:lang w:eastAsia="ru-RU" w:bidi="ar-SA"/>
              </w:rPr>
              <w:t xml:space="preserve"> период</w:t>
            </w:r>
          </w:p>
        </w:tc>
        <w:tc>
          <w:tcPr>
            <w:tcW w:w="29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8C51E1" w:rsidRDefault="008C51E1" w:rsidP="008C51E1">
            <w:pPr>
              <w:widowControl/>
              <w:suppressAutoHyphens w:val="0"/>
              <w:spacing w:after="343" w:line="105" w:lineRule="atLeast"/>
              <w:jc w:val="center"/>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15</w:t>
            </w:r>
          </w:p>
        </w:tc>
      </w:tr>
      <w:tr w:rsidR="008C51E1" w:rsidRPr="008C51E1" w:rsidTr="008C51E1">
        <w:trPr>
          <w:trHeight w:val="105"/>
        </w:trPr>
        <w:tc>
          <w:tcPr>
            <w:tcW w:w="6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8C51E1" w:rsidRDefault="008C51E1" w:rsidP="008C51E1">
            <w:pPr>
              <w:widowControl/>
              <w:suppressAutoHyphens w:val="0"/>
              <w:spacing w:line="105" w:lineRule="atLeast"/>
              <w:jc w:val="center"/>
              <w:rPr>
                <w:rFonts w:ascii="OpenSans" w:eastAsia="Times New Roman" w:hAnsi="OpenSans" w:cs="Times New Roman"/>
                <w:color w:val="000000"/>
                <w:sz w:val="32"/>
                <w:szCs w:val="32"/>
                <w:lang w:eastAsia="ru-RU" w:bidi="ar-SA"/>
              </w:rPr>
            </w:pPr>
            <w:r w:rsidRPr="008C51E1">
              <w:rPr>
                <w:rFonts w:ascii="OpenSans" w:eastAsia="Times New Roman" w:hAnsi="OpenSans" w:cs="Times New Roman"/>
                <w:b/>
                <w:bCs/>
                <w:color w:val="000000"/>
                <w:sz w:val="32"/>
                <w:szCs w:val="32"/>
                <w:lang w:eastAsia="ru-RU" w:bidi="ar-SA"/>
              </w:rPr>
              <w:t>2</w:t>
            </w:r>
          </w:p>
        </w:tc>
        <w:tc>
          <w:tcPr>
            <w:tcW w:w="55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8C51E1" w:rsidRDefault="008C51E1" w:rsidP="008C51E1">
            <w:pPr>
              <w:widowControl/>
              <w:suppressAutoHyphens w:val="0"/>
              <w:spacing w:after="343" w:line="105" w:lineRule="atLeast"/>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Букварный период</w:t>
            </w:r>
          </w:p>
        </w:tc>
        <w:tc>
          <w:tcPr>
            <w:tcW w:w="29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8C51E1" w:rsidRDefault="008C51E1" w:rsidP="008C51E1">
            <w:pPr>
              <w:widowControl/>
              <w:suppressAutoHyphens w:val="0"/>
              <w:spacing w:after="343" w:line="105" w:lineRule="atLeast"/>
              <w:jc w:val="center"/>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43</w:t>
            </w:r>
          </w:p>
        </w:tc>
      </w:tr>
      <w:tr w:rsidR="008C51E1" w:rsidRPr="008C51E1" w:rsidTr="008C51E1">
        <w:trPr>
          <w:trHeight w:val="105"/>
        </w:trPr>
        <w:tc>
          <w:tcPr>
            <w:tcW w:w="6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8C51E1" w:rsidRDefault="008C51E1" w:rsidP="008C51E1">
            <w:pPr>
              <w:widowControl/>
              <w:suppressAutoHyphens w:val="0"/>
              <w:spacing w:line="105" w:lineRule="atLeast"/>
              <w:jc w:val="center"/>
              <w:rPr>
                <w:rFonts w:ascii="OpenSans" w:eastAsia="Times New Roman" w:hAnsi="OpenSans" w:cs="Times New Roman"/>
                <w:color w:val="000000"/>
                <w:sz w:val="32"/>
                <w:szCs w:val="32"/>
                <w:lang w:eastAsia="ru-RU" w:bidi="ar-SA"/>
              </w:rPr>
            </w:pPr>
            <w:r w:rsidRPr="008C51E1">
              <w:rPr>
                <w:rFonts w:ascii="OpenSans" w:eastAsia="Times New Roman" w:hAnsi="OpenSans" w:cs="Times New Roman"/>
                <w:b/>
                <w:bCs/>
                <w:color w:val="000000"/>
                <w:sz w:val="32"/>
                <w:szCs w:val="32"/>
                <w:lang w:eastAsia="ru-RU" w:bidi="ar-SA"/>
              </w:rPr>
              <w:t>3</w:t>
            </w:r>
          </w:p>
        </w:tc>
        <w:tc>
          <w:tcPr>
            <w:tcW w:w="55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8C51E1" w:rsidRDefault="008C51E1" w:rsidP="008C51E1">
            <w:pPr>
              <w:widowControl/>
              <w:suppressAutoHyphens w:val="0"/>
              <w:spacing w:after="343" w:line="105" w:lineRule="atLeast"/>
              <w:rPr>
                <w:rFonts w:ascii="OpenSans" w:eastAsia="Times New Roman" w:hAnsi="OpenSans" w:cs="Times New Roman"/>
                <w:color w:val="000000"/>
                <w:sz w:val="32"/>
                <w:szCs w:val="32"/>
                <w:lang w:eastAsia="ru-RU" w:bidi="ar-SA"/>
              </w:rPr>
            </w:pPr>
            <w:proofErr w:type="spellStart"/>
            <w:r w:rsidRPr="008C51E1">
              <w:rPr>
                <w:rFonts w:ascii="OpenSans" w:eastAsia="Times New Roman" w:hAnsi="OpenSans" w:cs="Times New Roman"/>
                <w:color w:val="000000"/>
                <w:sz w:val="32"/>
                <w:szCs w:val="32"/>
                <w:lang w:eastAsia="ru-RU" w:bidi="ar-SA"/>
              </w:rPr>
              <w:t>Послебукварный</w:t>
            </w:r>
            <w:proofErr w:type="spellEnd"/>
            <w:r w:rsidRPr="008C51E1">
              <w:rPr>
                <w:rFonts w:ascii="OpenSans" w:eastAsia="Times New Roman" w:hAnsi="OpenSans" w:cs="Times New Roman"/>
                <w:color w:val="000000"/>
                <w:sz w:val="32"/>
                <w:szCs w:val="32"/>
                <w:lang w:eastAsia="ru-RU" w:bidi="ar-SA"/>
              </w:rPr>
              <w:t xml:space="preserve"> период</w:t>
            </w:r>
          </w:p>
        </w:tc>
        <w:tc>
          <w:tcPr>
            <w:tcW w:w="29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8C51E1" w:rsidRDefault="008C51E1" w:rsidP="008C51E1">
            <w:pPr>
              <w:widowControl/>
              <w:suppressAutoHyphens w:val="0"/>
              <w:spacing w:after="343" w:line="105" w:lineRule="atLeast"/>
              <w:jc w:val="center"/>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41</w:t>
            </w:r>
          </w:p>
        </w:tc>
      </w:tr>
      <w:tr w:rsidR="008C51E1" w:rsidRPr="008C51E1" w:rsidTr="008C51E1">
        <w:trPr>
          <w:trHeight w:val="105"/>
        </w:trPr>
        <w:tc>
          <w:tcPr>
            <w:tcW w:w="6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8C51E1" w:rsidRDefault="008C51E1" w:rsidP="008C51E1">
            <w:pPr>
              <w:widowControl/>
              <w:suppressAutoHyphens w:val="0"/>
              <w:spacing w:line="105" w:lineRule="atLeast"/>
              <w:jc w:val="center"/>
              <w:rPr>
                <w:rFonts w:ascii="OpenSans" w:eastAsia="Times New Roman" w:hAnsi="OpenSans" w:cs="Times New Roman"/>
                <w:color w:val="000000"/>
                <w:sz w:val="32"/>
                <w:szCs w:val="32"/>
                <w:lang w:eastAsia="ru-RU" w:bidi="ar-SA"/>
              </w:rPr>
            </w:pPr>
            <w:r w:rsidRPr="008C51E1">
              <w:rPr>
                <w:rFonts w:ascii="OpenSans" w:eastAsia="Times New Roman" w:hAnsi="OpenSans" w:cs="Times New Roman"/>
                <w:b/>
                <w:bCs/>
                <w:color w:val="000000"/>
                <w:sz w:val="32"/>
                <w:szCs w:val="32"/>
                <w:lang w:eastAsia="ru-RU" w:bidi="ar-SA"/>
              </w:rPr>
              <w:t>3.1</w:t>
            </w:r>
          </w:p>
        </w:tc>
        <w:tc>
          <w:tcPr>
            <w:tcW w:w="55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8C51E1" w:rsidRDefault="008C51E1" w:rsidP="008C51E1">
            <w:pPr>
              <w:widowControl/>
              <w:suppressAutoHyphens w:val="0"/>
              <w:spacing w:after="343" w:line="105" w:lineRule="atLeast"/>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Жили-были буквы</w:t>
            </w:r>
          </w:p>
        </w:tc>
        <w:tc>
          <w:tcPr>
            <w:tcW w:w="29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8C51E1" w:rsidRDefault="008C51E1" w:rsidP="008C51E1">
            <w:pPr>
              <w:widowControl/>
              <w:suppressAutoHyphens w:val="0"/>
              <w:spacing w:after="343" w:line="105" w:lineRule="atLeast"/>
              <w:jc w:val="center"/>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8</w:t>
            </w:r>
          </w:p>
        </w:tc>
      </w:tr>
      <w:tr w:rsidR="008C51E1" w:rsidRPr="008C51E1" w:rsidTr="008C51E1">
        <w:trPr>
          <w:trHeight w:val="105"/>
        </w:trPr>
        <w:tc>
          <w:tcPr>
            <w:tcW w:w="6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8C51E1" w:rsidRDefault="008C51E1" w:rsidP="008C51E1">
            <w:pPr>
              <w:widowControl/>
              <w:suppressAutoHyphens w:val="0"/>
              <w:spacing w:line="105" w:lineRule="atLeast"/>
              <w:jc w:val="center"/>
              <w:rPr>
                <w:rFonts w:ascii="OpenSans" w:eastAsia="Times New Roman" w:hAnsi="OpenSans" w:cs="Times New Roman"/>
                <w:color w:val="000000"/>
                <w:sz w:val="32"/>
                <w:szCs w:val="32"/>
                <w:lang w:eastAsia="ru-RU" w:bidi="ar-SA"/>
              </w:rPr>
            </w:pPr>
            <w:r w:rsidRPr="008C51E1">
              <w:rPr>
                <w:rFonts w:ascii="OpenSans" w:eastAsia="Times New Roman" w:hAnsi="OpenSans" w:cs="Times New Roman"/>
                <w:b/>
                <w:bCs/>
                <w:color w:val="000000"/>
                <w:sz w:val="32"/>
                <w:szCs w:val="32"/>
                <w:lang w:eastAsia="ru-RU" w:bidi="ar-SA"/>
              </w:rPr>
              <w:t>3.2</w:t>
            </w:r>
          </w:p>
        </w:tc>
        <w:tc>
          <w:tcPr>
            <w:tcW w:w="55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8C51E1" w:rsidRDefault="008C51E1" w:rsidP="008C51E1">
            <w:pPr>
              <w:widowControl/>
              <w:suppressAutoHyphens w:val="0"/>
              <w:spacing w:after="343" w:line="105" w:lineRule="atLeast"/>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Сказки, загадки, небылицы</w:t>
            </w:r>
          </w:p>
        </w:tc>
        <w:tc>
          <w:tcPr>
            <w:tcW w:w="29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8C51E1" w:rsidRDefault="008C51E1" w:rsidP="008C51E1">
            <w:pPr>
              <w:widowControl/>
              <w:suppressAutoHyphens w:val="0"/>
              <w:spacing w:after="343" w:line="105" w:lineRule="atLeast"/>
              <w:jc w:val="center"/>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7</w:t>
            </w:r>
          </w:p>
        </w:tc>
      </w:tr>
      <w:tr w:rsidR="008C51E1" w:rsidRPr="008C51E1" w:rsidTr="008C51E1">
        <w:trPr>
          <w:trHeight w:val="105"/>
        </w:trPr>
        <w:tc>
          <w:tcPr>
            <w:tcW w:w="6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8C51E1" w:rsidRDefault="008C51E1" w:rsidP="008C51E1">
            <w:pPr>
              <w:widowControl/>
              <w:suppressAutoHyphens w:val="0"/>
              <w:spacing w:line="105" w:lineRule="atLeast"/>
              <w:jc w:val="center"/>
              <w:rPr>
                <w:rFonts w:ascii="OpenSans" w:eastAsia="Times New Roman" w:hAnsi="OpenSans" w:cs="Times New Roman"/>
                <w:color w:val="000000"/>
                <w:sz w:val="32"/>
                <w:szCs w:val="32"/>
                <w:lang w:eastAsia="ru-RU" w:bidi="ar-SA"/>
              </w:rPr>
            </w:pPr>
            <w:r w:rsidRPr="008C51E1">
              <w:rPr>
                <w:rFonts w:ascii="OpenSans" w:eastAsia="Times New Roman" w:hAnsi="OpenSans" w:cs="Times New Roman"/>
                <w:b/>
                <w:bCs/>
                <w:color w:val="000000"/>
                <w:sz w:val="32"/>
                <w:szCs w:val="32"/>
                <w:lang w:eastAsia="ru-RU" w:bidi="ar-SA"/>
              </w:rPr>
              <w:t>3.3</w:t>
            </w:r>
          </w:p>
        </w:tc>
        <w:tc>
          <w:tcPr>
            <w:tcW w:w="55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8C51E1" w:rsidRDefault="008C51E1" w:rsidP="008C51E1">
            <w:pPr>
              <w:widowControl/>
              <w:suppressAutoHyphens w:val="0"/>
              <w:spacing w:after="343" w:line="105" w:lineRule="atLeast"/>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Апрель, апрель. Звенит капель…</w:t>
            </w:r>
          </w:p>
        </w:tc>
        <w:tc>
          <w:tcPr>
            <w:tcW w:w="29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8C51E1" w:rsidRDefault="008C51E1" w:rsidP="008C51E1">
            <w:pPr>
              <w:widowControl/>
              <w:suppressAutoHyphens w:val="0"/>
              <w:spacing w:after="343" w:line="105" w:lineRule="atLeast"/>
              <w:jc w:val="center"/>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6</w:t>
            </w:r>
          </w:p>
        </w:tc>
      </w:tr>
      <w:tr w:rsidR="008C51E1" w:rsidRPr="008C51E1" w:rsidTr="008C51E1">
        <w:trPr>
          <w:trHeight w:val="105"/>
        </w:trPr>
        <w:tc>
          <w:tcPr>
            <w:tcW w:w="6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8C51E1" w:rsidRDefault="008C51E1" w:rsidP="008C51E1">
            <w:pPr>
              <w:widowControl/>
              <w:suppressAutoHyphens w:val="0"/>
              <w:spacing w:line="105" w:lineRule="atLeast"/>
              <w:jc w:val="center"/>
              <w:rPr>
                <w:rFonts w:ascii="OpenSans" w:eastAsia="Times New Roman" w:hAnsi="OpenSans" w:cs="Times New Roman"/>
                <w:color w:val="000000"/>
                <w:sz w:val="32"/>
                <w:szCs w:val="32"/>
                <w:lang w:eastAsia="ru-RU" w:bidi="ar-SA"/>
              </w:rPr>
            </w:pPr>
            <w:r w:rsidRPr="008C51E1">
              <w:rPr>
                <w:rFonts w:ascii="OpenSans" w:eastAsia="Times New Roman" w:hAnsi="OpenSans" w:cs="Times New Roman"/>
                <w:b/>
                <w:bCs/>
                <w:color w:val="000000"/>
                <w:sz w:val="32"/>
                <w:szCs w:val="32"/>
                <w:lang w:eastAsia="ru-RU" w:bidi="ar-SA"/>
              </w:rPr>
              <w:t>3.4</w:t>
            </w:r>
          </w:p>
        </w:tc>
        <w:tc>
          <w:tcPr>
            <w:tcW w:w="55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8C51E1" w:rsidRDefault="008C51E1" w:rsidP="008C51E1">
            <w:pPr>
              <w:widowControl/>
              <w:suppressAutoHyphens w:val="0"/>
              <w:spacing w:after="343" w:line="105" w:lineRule="atLeast"/>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И в шутку и всерьёз</w:t>
            </w:r>
          </w:p>
        </w:tc>
        <w:tc>
          <w:tcPr>
            <w:tcW w:w="29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8C51E1" w:rsidRDefault="008C51E1" w:rsidP="008C51E1">
            <w:pPr>
              <w:widowControl/>
              <w:suppressAutoHyphens w:val="0"/>
              <w:spacing w:after="343" w:line="105" w:lineRule="atLeast"/>
              <w:jc w:val="center"/>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7</w:t>
            </w:r>
          </w:p>
        </w:tc>
      </w:tr>
      <w:tr w:rsidR="008C51E1" w:rsidRPr="008C51E1" w:rsidTr="008C51E1">
        <w:trPr>
          <w:trHeight w:val="105"/>
        </w:trPr>
        <w:tc>
          <w:tcPr>
            <w:tcW w:w="6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8C51E1" w:rsidRDefault="008C51E1" w:rsidP="008C51E1">
            <w:pPr>
              <w:widowControl/>
              <w:suppressAutoHyphens w:val="0"/>
              <w:spacing w:line="105" w:lineRule="atLeast"/>
              <w:jc w:val="center"/>
              <w:rPr>
                <w:rFonts w:ascii="OpenSans" w:eastAsia="Times New Roman" w:hAnsi="OpenSans" w:cs="Times New Roman"/>
                <w:color w:val="000000"/>
                <w:sz w:val="32"/>
                <w:szCs w:val="32"/>
                <w:lang w:eastAsia="ru-RU" w:bidi="ar-SA"/>
              </w:rPr>
            </w:pPr>
            <w:r w:rsidRPr="008C51E1">
              <w:rPr>
                <w:rFonts w:ascii="OpenSans" w:eastAsia="Times New Roman" w:hAnsi="OpenSans" w:cs="Times New Roman"/>
                <w:b/>
                <w:bCs/>
                <w:color w:val="000000"/>
                <w:sz w:val="32"/>
                <w:szCs w:val="32"/>
                <w:lang w:eastAsia="ru-RU" w:bidi="ar-SA"/>
              </w:rPr>
              <w:t>3.5</w:t>
            </w:r>
          </w:p>
        </w:tc>
        <w:tc>
          <w:tcPr>
            <w:tcW w:w="55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8C51E1" w:rsidRDefault="008C51E1" w:rsidP="008C51E1">
            <w:pPr>
              <w:widowControl/>
              <w:suppressAutoHyphens w:val="0"/>
              <w:spacing w:after="343" w:line="105" w:lineRule="atLeast"/>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Я и мои друзья</w:t>
            </w:r>
          </w:p>
        </w:tc>
        <w:tc>
          <w:tcPr>
            <w:tcW w:w="29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8C51E1" w:rsidRDefault="008C51E1" w:rsidP="008C51E1">
            <w:pPr>
              <w:widowControl/>
              <w:suppressAutoHyphens w:val="0"/>
              <w:spacing w:after="343" w:line="105" w:lineRule="atLeast"/>
              <w:jc w:val="center"/>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7</w:t>
            </w:r>
          </w:p>
        </w:tc>
      </w:tr>
      <w:tr w:rsidR="008C51E1" w:rsidRPr="008C51E1" w:rsidTr="008C51E1">
        <w:trPr>
          <w:trHeight w:val="105"/>
        </w:trPr>
        <w:tc>
          <w:tcPr>
            <w:tcW w:w="6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8C51E1" w:rsidRDefault="008C51E1" w:rsidP="008C51E1">
            <w:pPr>
              <w:widowControl/>
              <w:suppressAutoHyphens w:val="0"/>
              <w:spacing w:line="105" w:lineRule="atLeast"/>
              <w:jc w:val="center"/>
              <w:rPr>
                <w:rFonts w:ascii="OpenSans" w:eastAsia="Times New Roman" w:hAnsi="OpenSans" w:cs="Times New Roman"/>
                <w:color w:val="000000"/>
                <w:sz w:val="32"/>
                <w:szCs w:val="32"/>
                <w:lang w:eastAsia="ru-RU" w:bidi="ar-SA"/>
              </w:rPr>
            </w:pPr>
            <w:r w:rsidRPr="008C51E1">
              <w:rPr>
                <w:rFonts w:ascii="OpenSans" w:eastAsia="Times New Roman" w:hAnsi="OpenSans" w:cs="Times New Roman"/>
                <w:b/>
                <w:bCs/>
                <w:color w:val="000000"/>
                <w:sz w:val="32"/>
                <w:szCs w:val="32"/>
                <w:lang w:eastAsia="ru-RU" w:bidi="ar-SA"/>
              </w:rPr>
              <w:t>3.6</w:t>
            </w:r>
          </w:p>
        </w:tc>
        <w:tc>
          <w:tcPr>
            <w:tcW w:w="55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8C51E1" w:rsidRDefault="008C51E1" w:rsidP="008C51E1">
            <w:pPr>
              <w:widowControl/>
              <w:suppressAutoHyphens w:val="0"/>
              <w:spacing w:after="343" w:line="105" w:lineRule="atLeast"/>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О братьях наших меньших</w:t>
            </w:r>
          </w:p>
        </w:tc>
        <w:tc>
          <w:tcPr>
            <w:tcW w:w="29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8C51E1" w:rsidRDefault="008C51E1" w:rsidP="008C51E1">
            <w:pPr>
              <w:widowControl/>
              <w:suppressAutoHyphens w:val="0"/>
              <w:spacing w:after="343" w:line="105" w:lineRule="atLeast"/>
              <w:jc w:val="center"/>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6</w:t>
            </w:r>
          </w:p>
        </w:tc>
      </w:tr>
      <w:tr w:rsidR="008C51E1" w:rsidRPr="008C51E1" w:rsidTr="008C51E1">
        <w:trPr>
          <w:trHeight w:val="90"/>
        </w:trPr>
        <w:tc>
          <w:tcPr>
            <w:tcW w:w="6249"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8C51E1" w:rsidRDefault="008C51E1" w:rsidP="008C51E1">
            <w:pPr>
              <w:widowControl/>
              <w:suppressAutoHyphens w:val="0"/>
              <w:spacing w:after="343" w:line="90" w:lineRule="atLeast"/>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Итого</w:t>
            </w:r>
          </w:p>
        </w:tc>
        <w:tc>
          <w:tcPr>
            <w:tcW w:w="29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8C51E1" w:rsidRDefault="008C51E1" w:rsidP="008C51E1">
            <w:pPr>
              <w:widowControl/>
              <w:suppressAutoHyphens w:val="0"/>
              <w:spacing w:after="343" w:line="90" w:lineRule="atLeast"/>
              <w:jc w:val="center"/>
              <w:rPr>
                <w:rFonts w:ascii="OpenSans" w:eastAsia="Times New Roman" w:hAnsi="OpenSans" w:cs="Times New Roman"/>
                <w:color w:val="000000"/>
                <w:sz w:val="32"/>
                <w:szCs w:val="32"/>
                <w:lang w:eastAsia="ru-RU" w:bidi="ar-SA"/>
              </w:rPr>
            </w:pPr>
            <w:r w:rsidRPr="008C51E1">
              <w:rPr>
                <w:rFonts w:ascii="OpenSans" w:eastAsia="Times New Roman" w:hAnsi="OpenSans" w:cs="Times New Roman"/>
                <w:color w:val="000000"/>
                <w:sz w:val="32"/>
                <w:szCs w:val="32"/>
                <w:lang w:eastAsia="ru-RU" w:bidi="ar-SA"/>
              </w:rPr>
              <w:t>99</w:t>
            </w:r>
          </w:p>
        </w:tc>
      </w:tr>
    </w:tbl>
    <w:p w:rsidR="0096339D" w:rsidRDefault="0096339D" w:rsidP="008C51E1">
      <w:pPr>
        <w:widowControl/>
        <w:shd w:val="clear" w:color="auto" w:fill="FFFFFF"/>
        <w:suppressAutoHyphens w:val="0"/>
        <w:jc w:val="center"/>
        <w:rPr>
          <w:rFonts w:ascii="OpenSans" w:eastAsia="Times New Roman" w:hAnsi="OpenSans" w:cs="Times New Roman"/>
          <w:b/>
          <w:bCs/>
          <w:color w:val="000000"/>
          <w:sz w:val="36"/>
          <w:szCs w:val="36"/>
          <w:lang w:eastAsia="ru-RU" w:bidi="ar-SA"/>
        </w:rPr>
      </w:pPr>
    </w:p>
    <w:p w:rsidR="0096339D" w:rsidRDefault="0096339D" w:rsidP="008C51E1">
      <w:pPr>
        <w:widowControl/>
        <w:shd w:val="clear" w:color="auto" w:fill="FFFFFF"/>
        <w:suppressAutoHyphens w:val="0"/>
        <w:jc w:val="center"/>
        <w:rPr>
          <w:rFonts w:ascii="OpenSans" w:eastAsia="Times New Roman" w:hAnsi="OpenSans" w:cs="Times New Roman"/>
          <w:b/>
          <w:bCs/>
          <w:color w:val="000000"/>
          <w:sz w:val="36"/>
          <w:szCs w:val="36"/>
          <w:lang w:eastAsia="ru-RU" w:bidi="ar-SA"/>
        </w:rPr>
      </w:pPr>
    </w:p>
    <w:p w:rsidR="008C51E1" w:rsidRPr="00472E18" w:rsidRDefault="008C51E1" w:rsidP="008C51E1">
      <w:pPr>
        <w:widowControl/>
        <w:shd w:val="clear" w:color="auto" w:fill="FFFFFF"/>
        <w:suppressAutoHyphens w:val="0"/>
        <w:jc w:val="center"/>
        <w:rPr>
          <w:rFonts w:ascii="OpenSans" w:eastAsia="Times New Roman" w:hAnsi="OpenSans" w:cs="Times New Roman"/>
          <w:color w:val="000000"/>
          <w:sz w:val="44"/>
          <w:szCs w:val="44"/>
          <w:lang w:eastAsia="ru-RU" w:bidi="ar-SA"/>
        </w:rPr>
      </w:pPr>
      <w:r w:rsidRPr="00472E18">
        <w:rPr>
          <w:rFonts w:ascii="OpenSans" w:eastAsia="Times New Roman" w:hAnsi="OpenSans" w:cs="Times New Roman"/>
          <w:b/>
          <w:bCs/>
          <w:color w:val="000000"/>
          <w:sz w:val="44"/>
          <w:szCs w:val="44"/>
          <w:lang w:eastAsia="ru-RU" w:bidi="ar-SA"/>
        </w:rPr>
        <w:lastRenderedPageBreak/>
        <w:t>Календарно – тематическое планирование по литературному чтению</w:t>
      </w:r>
    </w:p>
    <w:p w:rsidR="008C51E1" w:rsidRPr="00472E18" w:rsidRDefault="008C51E1" w:rsidP="008C51E1">
      <w:pPr>
        <w:widowControl/>
        <w:shd w:val="clear" w:color="auto" w:fill="FFFFFF"/>
        <w:suppressAutoHyphens w:val="0"/>
        <w:jc w:val="center"/>
        <w:rPr>
          <w:rFonts w:ascii="OpenSans" w:eastAsia="Times New Roman" w:hAnsi="OpenSans" w:cs="Times New Roman"/>
          <w:b/>
          <w:bCs/>
          <w:color w:val="000000"/>
          <w:sz w:val="44"/>
          <w:szCs w:val="44"/>
          <w:lang w:eastAsia="ru-RU" w:bidi="ar-SA"/>
        </w:rPr>
      </w:pPr>
      <w:r w:rsidRPr="00472E18">
        <w:rPr>
          <w:rFonts w:ascii="OpenSans" w:eastAsia="Times New Roman" w:hAnsi="OpenSans" w:cs="Times New Roman"/>
          <w:b/>
          <w:bCs/>
          <w:color w:val="000000"/>
          <w:sz w:val="44"/>
          <w:szCs w:val="44"/>
          <w:lang w:eastAsia="ru-RU" w:bidi="ar-SA"/>
        </w:rPr>
        <w:t>(1 класс)</w:t>
      </w:r>
    </w:p>
    <w:p w:rsidR="0096339D" w:rsidRPr="0096339D" w:rsidRDefault="0096339D" w:rsidP="008C51E1">
      <w:pPr>
        <w:widowControl/>
        <w:shd w:val="clear" w:color="auto" w:fill="FFFFFF"/>
        <w:suppressAutoHyphens w:val="0"/>
        <w:jc w:val="center"/>
        <w:rPr>
          <w:rFonts w:ascii="OpenSans" w:eastAsia="Times New Roman" w:hAnsi="OpenSans" w:cs="Times New Roman"/>
          <w:color w:val="000000"/>
          <w:sz w:val="36"/>
          <w:szCs w:val="36"/>
          <w:lang w:eastAsia="ru-RU" w:bidi="ar-SA"/>
        </w:rPr>
      </w:pPr>
    </w:p>
    <w:tbl>
      <w:tblPr>
        <w:tblW w:w="12589" w:type="dxa"/>
        <w:shd w:val="clear" w:color="auto" w:fill="FFFFFF"/>
        <w:tblCellMar>
          <w:left w:w="0" w:type="dxa"/>
          <w:right w:w="0" w:type="dxa"/>
        </w:tblCellMar>
        <w:tblLook w:val="04A0"/>
      </w:tblPr>
      <w:tblGrid>
        <w:gridCol w:w="769"/>
        <w:gridCol w:w="6655"/>
        <w:gridCol w:w="1185"/>
        <w:gridCol w:w="1996"/>
        <w:gridCol w:w="1984"/>
      </w:tblGrid>
      <w:tr w:rsidR="008C51E1" w:rsidRPr="0096339D" w:rsidTr="0096339D">
        <w:tc>
          <w:tcPr>
            <w:tcW w:w="769"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w:t>
            </w:r>
          </w:p>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proofErr w:type="spellStart"/>
            <w:r w:rsidRPr="0096339D">
              <w:rPr>
                <w:rFonts w:ascii="OpenSans" w:eastAsia="Times New Roman" w:hAnsi="OpenSans" w:cs="Times New Roman"/>
                <w:b/>
                <w:bCs/>
                <w:color w:val="000000"/>
                <w:sz w:val="36"/>
                <w:szCs w:val="36"/>
                <w:lang w:eastAsia="ru-RU" w:bidi="ar-SA"/>
              </w:rPr>
              <w:t>п</w:t>
            </w:r>
            <w:proofErr w:type="spellEnd"/>
            <w:r w:rsidRPr="0096339D">
              <w:rPr>
                <w:rFonts w:ascii="OpenSans" w:eastAsia="Times New Roman" w:hAnsi="OpenSans" w:cs="Times New Roman"/>
                <w:b/>
                <w:bCs/>
                <w:color w:val="000000"/>
                <w:sz w:val="36"/>
                <w:szCs w:val="36"/>
                <w:lang w:eastAsia="ru-RU" w:bidi="ar-SA"/>
              </w:rPr>
              <w:t>/</w:t>
            </w:r>
            <w:proofErr w:type="spellStart"/>
            <w:r w:rsidRPr="0096339D">
              <w:rPr>
                <w:rFonts w:ascii="OpenSans" w:eastAsia="Times New Roman" w:hAnsi="OpenSans" w:cs="Times New Roman"/>
                <w:b/>
                <w:bCs/>
                <w:color w:val="000000"/>
                <w:sz w:val="36"/>
                <w:szCs w:val="36"/>
                <w:lang w:eastAsia="ru-RU" w:bidi="ar-SA"/>
              </w:rPr>
              <w:t>п</w:t>
            </w:r>
            <w:proofErr w:type="spellEnd"/>
          </w:p>
        </w:tc>
        <w:tc>
          <w:tcPr>
            <w:tcW w:w="665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Тема урока</w:t>
            </w:r>
          </w:p>
        </w:tc>
        <w:tc>
          <w:tcPr>
            <w:tcW w:w="118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Кол-во</w:t>
            </w:r>
          </w:p>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часов</w:t>
            </w:r>
          </w:p>
        </w:tc>
        <w:tc>
          <w:tcPr>
            <w:tcW w:w="398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Дата</w:t>
            </w:r>
          </w:p>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проведения</w:t>
            </w:r>
          </w:p>
        </w:tc>
      </w:tr>
      <w:tr w:rsidR="008C51E1" w:rsidRPr="0096339D" w:rsidTr="0096339D">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план</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факт</w:t>
            </w: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1</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«Азбука» - первая учебная книга</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2</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Речь устная и письменная</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3</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Предложение</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4</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Предложение состоит из слов</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5</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Предложение и слово</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6</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Слово и слог</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7</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Слог, ударение</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8</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Звуки в речи</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9</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Гласные и согласные звуки.</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10</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Как образуется слог</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lastRenderedPageBreak/>
              <w:t>11</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Гласный звук [</w:t>
            </w:r>
            <w:proofErr w:type="spellStart"/>
            <w:r w:rsidRPr="0096339D">
              <w:rPr>
                <w:rFonts w:ascii="OpenSans" w:eastAsia="Times New Roman" w:hAnsi="OpenSans" w:cs="Times New Roman"/>
                <w:color w:val="000000"/>
                <w:sz w:val="36"/>
                <w:szCs w:val="36"/>
                <w:lang w:eastAsia="ru-RU" w:bidi="ar-SA"/>
              </w:rPr>
              <w:t>a</w:t>
            </w:r>
            <w:proofErr w:type="spellEnd"/>
            <w:r w:rsidRPr="0096339D">
              <w:rPr>
                <w:rFonts w:ascii="OpenSans" w:eastAsia="Times New Roman" w:hAnsi="OpenSans" w:cs="Times New Roman"/>
                <w:color w:val="000000"/>
                <w:sz w:val="36"/>
                <w:szCs w:val="36"/>
                <w:lang w:eastAsia="ru-RU" w:bidi="ar-SA"/>
              </w:rPr>
              <w:t>], буква </w:t>
            </w:r>
            <w:r w:rsidRPr="0096339D">
              <w:rPr>
                <w:rFonts w:ascii="OpenSans" w:eastAsia="Times New Roman" w:hAnsi="OpenSans" w:cs="Times New Roman"/>
                <w:i/>
                <w:iCs/>
                <w:color w:val="000000"/>
                <w:sz w:val="36"/>
                <w:szCs w:val="36"/>
                <w:lang w:eastAsia="ru-RU" w:bidi="ar-SA"/>
              </w:rPr>
              <w:t>А</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12</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Гласный звук [о], буква </w:t>
            </w:r>
            <w:r w:rsidRPr="0096339D">
              <w:rPr>
                <w:rFonts w:ascii="OpenSans" w:eastAsia="Times New Roman" w:hAnsi="OpenSans" w:cs="Times New Roman"/>
                <w:i/>
                <w:iCs/>
                <w:color w:val="000000"/>
                <w:sz w:val="36"/>
                <w:szCs w:val="36"/>
                <w:lang w:eastAsia="ru-RU" w:bidi="ar-SA"/>
              </w:rPr>
              <w:t>О</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13</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Гласный звук [и], буква </w:t>
            </w:r>
            <w:r w:rsidRPr="0096339D">
              <w:rPr>
                <w:rFonts w:ascii="OpenSans" w:eastAsia="Times New Roman" w:hAnsi="OpenSans" w:cs="Times New Roman"/>
                <w:i/>
                <w:iCs/>
                <w:color w:val="000000"/>
                <w:sz w:val="36"/>
                <w:szCs w:val="36"/>
                <w:lang w:eastAsia="ru-RU" w:bidi="ar-SA"/>
              </w:rPr>
              <w:t>И</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14</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Гласный звук [</w:t>
            </w:r>
            <w:proofErr w:type="spellStart"/>
            <w:r w:rsidRPr="0096339D">
              <w:rPr>
                <w:rFonts w:ascii="OpenSans" w:eastAsia="Times New Roman" w:hAnsi="OpenSans" w:cs="Times New Roman"/>
                <w:color w:val="000000"/>
                <w:sz w:val="36"/>
                <w:szCs w:val="36"/>
                <w:lang w:eastAsia="ru-RU" w:bidi="ar-SA"/>
              </w:rPr>
              <w:t>ы</w:t>
            </w:r>
            <w:proofErr w:type="spellEnd"/>
            <w:r w:rsidRPr="0096339D">
              <w:rPr>
                <w:rFonts w:ascii="OpenSans" w:eastAsia="Times New Roman" w:hAnsi="OpenSans" w:cs="Times New Roman"/>
                <w:color w:val="000000"/>
                <w:sz w:val="36"/>
                <w:szCs w:val="36"/>
                <w:lang w:eastAsia="ru-RU" w:bidi="ar-SA"/>
              </w:rPr>
              <w:t>], буква </w:t>
            </w:r>
            <w:proofErr w:type="spellStart"/>
            <w:r w:rsidRPr="0096339D">
              <w:rPr>
                <w:rFonts w:ascii="OpenSans" w:eastAsia="Times New Roman" w:hAnsi="OpenSans" w:cs="Times New Roman"/>
                <w:i/>
                <w:iCs/>
                <w:color w:val="000000"/>
                <w:sz w:val="36"/>
                <w:szCs w:val="36"/>
                <w:lang w:eastAsia="ru-RU" w:bidi="ar-SA"/>
              </w:rPr>
              <w:t>ы</w:t>
            </w:r>
            <w:proofErr w:type="spellEnd"/>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15</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EB27C4" w:rsidP="008C51E1">
            <w:pPr>
              <w:widowControl/>
              <w:suppressAutoHyphens w:val="0"/>
              <w:rPr>
                <w:rFonts w:ascii="OpenSans" w:eastAsia="Times New Roman" w:hAnsi="OpenSans" w:cs="Times New Roman"/>
                <w:color w:val="000000"/>
                <w:sz w:val="36"/>
                <w:szCs w:val="36"/>
                <w:lang w:eastAsia="ru-RU" w:bidi="ar-SA"/>
              </w:rPr>
            </w:pPr>
            <w:r>
              <w:rPr>
                <w:rFonts w:ascii="OpenSans" w:eastAsia="Times New Roman" w:hAnsi="OpenSans" w:cs="Times New Roman"/>
                <w:color w:val="000000"/>
                <w:sz w:val="36"/>
                <w:szCs w:val="36"/>
                <w:lang w:eastAsia="ru-RU" w:bidi="ar-SA"/>
              </w:rPr>
              <w:t>Гласный звук [</w:t>
            </w:r>
            <w:r>
              <w:rPr>
                <w:rFonts w:asciiTheme="minorHAnsi" w:eastAsia="Times New Roman" w:hAnsiTheme="minorHAnsi" w:cs="Times New Roman"/>
                <w:color w:val="000000"/>
                <w:sz w:val="36"/>
                <w:szCs w:val="36"/>
                <w:lang w:eastAsia="ru-RU" w:bidi="ar-SA"/>
              </w:rPr>
              <w:t>у</w:t>
            </w:r>
            <w:r w:rsidR="008C51E1" w:rsidRPr="0096339D">
              <w:rPr>
                <w:rFonts w:ascii="OpenSans" w:eastAsia="Times New Roman" w:hAnsi="OpenSans" w:cs="Times New Roman"/>
                <w:color w:val="000000"/>
                <w:sz w:val="36"/>
                <w:szCs w:val="36"/>
                <w:lang w:eastAsia="ru-RU" w:bidi="ar-SA"/>
              </w:rPr>
              <w:t>], буква </w:t>
            </w:r>
            <w:r w:rsidR="008C51E1" w:rsidRPr="0096339D">
              <w:rPr>
                <w:rFonts w:ascii="OpenSans" w:eastAsia="Times New Roman" w:hAnsi="OpenSans" w:cs="Times New Roman"/>
                <w:i/>
                <w:iCs/>
                <w:color w:val="000000"/>
                <w:sz w:val="36"/>
                <w:szCs w:val="36"/>
                <w:lang w:eastAsia="ru-RU" w:bidi="ar-SA"/>
              </w:rPr>
              <w:t>У</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16</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Согласные звуки [</w:t>
            </w:r>
            <w:proofErr w:type="spellStart"/>
            <w:r w:rsidRPr="0096339D">
              <w:rPr>
                <w:rFonts w:ascii="OpenSans" w:eastAsia="Times New Roman" w:hAnsi="OpenSans" w:cs="Times New Roman"/>
                <w:color w:val="000000"/>
                <w:sz w:val="36"/>
                <w:szCs w:val="36"/>
                <w:lang w:eastAsia="ru-RU" w:bidi="ar-SA"/>
              </w:rPr>
              <w:t>н</w:t>
            </w:r>
            <w:proofErr w:type="spellEnd"/>
            <w:r w:rsidRPr="0096339D">
              <w:rPr>
                <w:rFonts w:ascii="OpenSans" w:eastAsia="Times New Roman" w:hAnsi="OpenSans" w:cs="Times New Roman"/>
                <w:color w:val="000000"/>
                <w:sz w:val="36"/>
                <w:szCs w:val="36"/>
                <w:lang w:eastAsia="ru-RU" w:bidi="ar-SA"/>
              </w:rPr>
              <w:t>],[</w:t>
            </w:r>
            <w:proofErr w:type="spellStart"/>
            <w:r w:rsidRPr="0096339D">
              <w:rPr>
                <w:rFonts w:ascii="OpenSans" w:eastAsia="Times New Roman" w:hAnsi="OpenSans" w:cs="Times New Roman"/>
                <w:color w:val="000000"/>
                <w:sz w:val="36"/>
                <w:szCs w:val="36"/>
                <w:lang w:eastAsia="ru-RU" w:bidi="ar-SA"/>
              </w:rPr>
              <w:t>н</w:t>
            </w:r>
            <w:proofErr w:type="spellEnd"/>
            <w:r w:rsidRPr="0096339D">
              <w:rPr>
                <w:rFonts w:ascii="OpenSans" w:eastAsia="Times New Roman" w:hAnsi="OpenSans" w:cs="Times New Roman"/>
                <w:color w:val="000000"/>
                <w:sz w:val="36"/>
                <w:szCs w:val="36"/>
                <w:lang w:eastAsia="ru-RU" w:bidi="ar-SA"/>
              </w:rPr>
              <w:t>'], буква Н</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17</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Согласные звуки [с],[с'], буква С</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18</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Согласные звуки [к],[к'], буква К</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19</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Согласные звуки [т],[т'], буква Т</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20</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Согласные звуки [л],[л'], буква Л</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21</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Согласные звуки [</w:t>
            </w:r>
            <w:proofErr w:type="spellStart"/>
            <w:r w:rsidRPr="0096339D">
              <w:rPr>
                <w:rFonts w:ascii="OpenSans" w:eastAsia="Times New Roman" w:hAnsi="OpenSans" w:cs="Times New Roman"/>
                <w:color w:val="000000"/>
                <w:sz w:val="36"/>
                <w:szCs w:val="36"/>
                <w:lang w:eastAsia="ru-RU" w:bidi="ar-SA"/>
              </w:rPr>
              <w:t>р</w:t>
            </w:r>
            <w:proofErr w:type="spellEnd"/>
            <w:r w:rsidRPr="0096339D">
              <w:rPr>
                <w:rFonts w:ascii="OpenSans" w:eastAsia="Times New Roman" w:hAnsi="OpenSans" w:cs="Times New Roman"/>
                <w:color w:val="000000"/>
                <w:sz w:val="36"/>
                <w:szCs w:val="36"/>
                <w:lang w:eastAsia="ru-RU" w:bidi="ar-SA"/>
              </w:rPr>
              <w:t>],[</w:t>
            </w:r>
            <w:proofErr w:type="spellStart"/>
            <w:r w:rsidRPr="0096339D">
              <w:rPr>
                <w:rFonts w:ascii="OpenSans" w:eastAsia="Times New Roman" w:hAnsi="OpenSans" w:cs="Times New Roman"/>
                <w:color w:val="000000"/>
                <w:sz w:val="36"/>
                <w:szCs w:val="36"/>
                <w:lang w:eastAsia="ru-RU" w:bidi="ar-SA"/>
              </w:rPr>
              <w:t>р</w:t>
            </w:r>
            <w:proofErr w:type="spellEnd"/>
            <w:r w:rsidRPr="0096339D">
              <w:rPr>
                <w:rFonts w:ascii="OpenSans" w:eastAsia="Times New Roman" w:hAnsi="OpenSans" w:cs="Times New Roman"/>
                <w:color w:val="000000"/>
                <w:sz w:val="36"/>
                <w:szCs w:val="36"/>
                <w:lang w:eastAsia="ru-RU" w:bidi="ar-SA"/>
              </w:rPr>
              <w:t>'], буква Р</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22</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Согласные звуки [в],[в'], буква В</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23</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Гласный звук [</w:t>
            </w:r>
            <w:proofErr w:type="spellStart"/>
            <w:r w:rsidRPr="0096339D">
              <w:rPr>
                <w:rFonts w:ascii="OpenSans" w:eastAsia="Times New Roman" w:hAnsi="OpenSans" w:cs="Times New Roman"/>
                <w:color w:val="000000"/>
                <w:sz w:val="36"/>
                <w:szCs w:val="36"/>
                <w:lang w:eastAsia="ru-RU" w:bidi="ar-SA"/>
              </w:rPr>
              <w:t>йэ</w:t>
            </w:r>
            <w:proofErr w:type="spellEnd"/>
            <w:r w:rsidRPr="0096339D">
              <w:rPr>
                <w:rFonts w:ascii="OpenSans" w:eastAsia="Times New Roman" w:hAnsi="OpenSans" w:cs="Times New Roman"/>
                <w:color w:val="000000"/>
                <w:sz w:val="36"/>
                <w:szCs w:val="36"/>
                <w:lang w:eastAsia="ru-RU" w:bidi="ar-SA"/>
              </w:rPr>
              <w:t>], буква Е</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24</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Согласные звуки [</w:t>
            </w:r>
            <w:proofErr w:type="spellStart"/>
            <w:r w:rsidRPr="0096339D">
              <w:rPr>
                <w:rFonts w:ascii="OpenSans" w:eastAsia="Times New Roman" w:hAnsi="OpenSans" w:cs="Times New Roman"/>
                <w:color w:val="000000"/>
                <w:sz w:val="36"/>
                <w:szCs w:val="36"/>
                <w:lang w:eastAsia="ru-RU" w:bidi="ar-SA"/>
              </w:rPr>
              <w:t>п</w:t>
            </w:r>
            <w:proofErr w:type="spellEnd"/>
            <w:r w:rsidRPr="0096339D">
              <w:rPr>
                <w:rFonts w:ascii="OpenSans" w:eastAsia="Times New Roman" w:hAnsi="OpenSans" w:cs="Times New Roman"/>
                <w:color w:val="000000"/>
                <w:sz w:val="36"/>
                <w:szCs w:val="36"/>
                <w:lang w:eastAsia="ru-RU" w:bidi="ar-SA"/>
              </w:rPr>
              <w:t>],[</w:t>
            </w:r>
            <w:proofErr w:type="spellStart"/>
            <w:r w:rsidRPr="0096339D">
              <w:rPr>
                <w:rFonts w:ascii="OpenSans" w:eastAsia="Times New Roman" w:hAnsi="OpenSans" w:cs="Times New Roman"/>
                <w:color w:val="000000"/>
                <w:sz w:val="36"/>
                <w:szCs w:val="36"/>
                <w:lang w:eastAsia="ru-RU" w:bidi="ar-SA"/>
              </w:rPr>
              <w:t>п</w:t>
            </w:r>
            <w:proofErr w:type="spellEnd"/>
            <w:r w:rsidRPr="0096339D">
              <w:rPr>
                <w:rFonts w:ascii="OpenSans" w:eastAsia="Times New Roman" w:hAnsi="OpenSans" w:cs="Times New Roman"/>
                <w:color w:val="000000"/>
                <w:sz w:val="36"/>
                <w:szCs w:val="36"/>
                <w:lang w:eastAsia="ru-RU" w:bidi="ar-SA"/>
              </w:rPr>
              <w:t>'], буква П</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lastRenderedPageBreak/>
              <w:t>25</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Согласные звуки [м],[м'], буква М</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26</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Согласные звуки [</w:t>
            </w:r>
            <w:proofErr w:type="spellStart"/>
            <w:r w:rsidRPr="0096339D">
              <w:rPr>
                <w:rFonts w:ascii="OpenSans" w:eastAsia="Times New Roman" w:hAnsi="OpenSans" w:cs="Times New Roman"/>
                <w:color w:val="000000"/>
                <w:sz w:val="36"/>
                <w:szCs w:val="36"/>
                <w:lang w:eastAsia="ru-RU" w:bidi="ar-SA"/>
              </w:rPr>
              <w:t>з</w:t>
            </w:r>
            <w:proofErr w:type="spellEnd"/>
            <w:r w:rsidRPr="0096339D">
              <w:rPr>
                <w:rFonts w:ascii="OpenSans" w:eastAsia="Times New Roman" w:hAnsi="OpenSans" w:cs="Times New Roman"/>
                <w:color w:val="000000"/>
                <w:sz w:val="36"/>
                <w:szCs w:val="36"/>
                <w:lang w:eastAsia="ru-RU" w:bidi="ar-SA"/>
              </w:rPr>
              <w:t>],[</w:t>
            </w:r>
            <w:proofErr w:type="spellStart"/>
            <w:r w:rsidRPr="0096339D">
              <w:rPr>
                <w:rFonts w:ascii="OpenSans" w:eastAsia="Times New Roman" w:hAnsi="OpenSans" w:cs="Times New Roman"/>
                <w:color w:val="000000"/>
                <w:sz w:val="36"/>
                <w:szCs w:val="36"/>
                <w:lang w:eastAsia="ru-RU" w:bidi="ar-SA"/>
              </w:rPr>
              <w:t>з</w:t>
            </w:r>
            <w:proofErr w:type="spellEnd"/>
            <w:r w:rsidRPr="0096339D">
              <w:rPr>
                <w:rFonts w:ascii="OpenSans" w:eastAsia="Times New Roman" w:hAnsi="OpenSans" w:cs="Times New Roman"/>
                <w:color w:val="000000"/>
                <w:sz w:val="36"/>
                <w:szCs w:val="36"/>
                <w:lang w:eastAsia="ru-RU" w:bidi="ar-SA"/>
              </w:rPr>
              <w:t>'], буква З</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27</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Согласные звуки [б], [б’], буква Б</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28</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Согласные звуки [</w:t>
            </w:r>
            <w:proofErr w:type="spellStart"/>
            <w:r w:rsidRPr="0096339D">
              <w:rPr>
                <w:rFonts w:ascii="OpenSans" w:eastAsia="Times New Roman" w:hAnsi="OpenSans" w:cs="Times New Roman"/>
                <w:color w:val="000000"/>
                <w:sz w:val="36"/>
                <w:szCs w:val="36"/>
                <w:lang w:eastAsia="ru-RU" w:bidi="ar-SA"/>
              </w:rPr>
              <w:t>д</w:t>
            </w:r>
            <w:proofErr w:type="spellEnd"/>
            <w:r w:rsidRPr="0096339D">
              <w:rPr>
                <w:rFonts w:ascii="OpenSans" w:eastAsia="Times New Roman" w:hAnsi="OpenSans" w:cs="Times New Roman"/>
                <w:color w:val="000000"/>
                <w:sz w:val="36"/>
                <w:szCs w:val="36"/>
                <w:lang w:eastAsia="ru-RU" w:bidi="ar-SA"/>
              </w:rPr>
              <w:t>], [</w:t>
            </w:r>
            <w:proofErr w:type="spellStart"/>
            <w:r w:rsidRPr="0096339D">
              <w:rPr>
                <w:rFonts w:ascii="OpenSans" w:eastAsia="Times New Roman" w:hAnsi="OpenSans" w:cs="Times New Roman"/>
                <w:color w:val="000000"/>
                <w:sz w:val="36"/>
                <w:szCs w:val="36"/>
                <w:lang w:eastAsia="ru-RU" w:bidi="ar-SA"/>
              </w:rPr>
              <w:t>д</w:t>
            </w:r>
            <w:proofErr w:type="spellEnd"/>
            <w:r w:rsidRPr="0096339D">
              <w:rPr>
                <w:rFonts w:ascii="OpenSans" w:eastAsia="Times New Roman" w:hAnsi="OpenSans" w:cs="Times New Roman"/>
                <w:color w:val="000000"/>
                <w:sz w:val="36"/>
                <w:szCs w:val="36"/>
                <w:lang w:eastAsia="ru-RU" w:bidi="ar-SA"/>
              </w:rPr>
              <w:t>'], букв Д</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29</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Гласный звук [</w:t>
            </w:r>
            <w:proofErr w:type="spellStart"/>
            <w:r w:rsidRPr="0096339D">
              <w:rPr>
                <w:rFonts w:ascii="OpenSans" w:eastAsia="Times New Roman" w:hAnsi="OpenSans" w:cs="Times New Roman"/>
                <w:color w:val="000000"/>
                <w:sz w:val="36"/>
                <w:szCs w:val="36"/>
                <w:lang w:eastAsia="ru-RU" w:bidi="ar-SA"/>
              </w:rPr>
              <w:t>йа</w:t>
            </w:r>
            <w:proofErr w:type="spellEnd"/>
            <w:r w:rsidRPr="0096339D">
              <w:rPr>
                <w:rFonts w:ascii="OpenSans" w:eastAsia="Times New Roman" w:hAnsi="OpenSans" w:cs="Times New Roman"/>
                <w:color w:val="000000"/>
                <w:sz w:val="36"/>
                <w:szCs w:val="36"/>
                <w:lang w:eastAsia="ru-RU" w:bidi="ar-SA"/>
              </w:rPr>
              <w:t>], буква Я</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30</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Согласные звуки [г], [г'], буква Г</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31</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Согласный звук [ч'], буква Ч</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32</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 xml:space="preserve">Буква </w:t>
            </w:r>
            <w:proofErr w:type="spellStart"/>
            <w:r w:rsidRPr="0096339D">
              <w:rPr>
                <w:rFonts w:ascii="OpenSans" w:eastAsia="Times New Roman" w:hAnsi="OpenSans" w:cs="Times New Roman"/>
                <w:color w:val="000000"/>
                <w:sz w:val="36"/>
                <w:szCs w:val="36"/>
                <w:lang w:eastAsia="ru-RU" w:bidi="ar-SA"/>
              </w:rPr>
              <w:t>ь</w:t>
            </w:r>
            <w:proofErr w:type="spellEnd"/>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33</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Согласный звук [</w:t>
            </w:r>
            <w:proofErr w:type="spellStart"/>
            <w:r w:rsidRPr="0096339D">
              <w:rPr>
                <w:rFonts w:ascii="OpenSans" w:eastAsia="Times New Roman" w:hAnsi="OpenSans" w:cs="Times New Roman"/>
                <w:color w:val="000000"/>
                <w:sz w:val="36"/>
                <w:szCs w:val="36"/>
                <w:lang w:eastAsia="ru-RU" w:bidi="ar-SA"/>
              </w:rPr>
              <w:t>ш</w:t>
            </w:r>
            <w:proofErr w:type="spellEnd"/>
            <w:r w:rsidRPr="0096339D">
              <w:rPr>
                <w:rFonts w:ascii="OpenSans" w:eastAsia="Times New Roman" w:hAnsi="OpenSans" w:cs="Times New Roman"/>
                <w:color w:val="000000"/>
                <w:sz w:val="36"/>
                <w:szCs w:val="36"/>
                <w:lang w:eastAsia="ru-RU" w:bidi="ar-SA"/>
              </w:rPr>
              <w:t>] буква Ш</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34</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Согласный звук [ж], буква Ж</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35</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Гласный звук [</w:t>
            </w:r>
            <w:proofErr w:type="spellStart"/>
            <w:r w:rsidRPr="0096339D">
              <w:rPr>
                <w:rFonts w:ascii="OpenSans" w:eastAsia="Times New Roman" w:hAnsi="OpenSans" w:cs="Times New Roman"/>
                <w:color w:val="000000"/>
                <w:sz w:val="36"/>
                <w:szCs w:val="36"/>
                <w:lang w:eastAsia="ru-RU" w:bidi="ar-SA"/>
              </w:rPr>
              <w:t>йо</w:t>
            </w:r>
            <w:proofErr w:type="spellEnd"/>
            <w:r w:rsidRPr="0096339D">
              <w:rPr>
                <w:rFonts w:ascii="OpenSans" w:eastAsia="Times New Roman" w:hAnsi="OpenSans" w:cs="Times New Roman"/>
                <w:color w:val="000000"/>
                <w:sz w:val="36"/>
                <w:szCs w:val="36"/>
                <w:lang w:eastAsia="ru-RU" w:bidi="ar-SA"/>
              </w:rPr>
              <w:t>], буква Ё</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36</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Согласный звук [</w:t>
            </w:r>
            <w:proofErr w:type="spellStart"/>
            <w:r w:rsidRPr="0096339D">
              <w:rPr>
                <w:rFonts w:ascii="OpenSans" w:eastAsia="Times New Roman" w:hAnsi="OpenSans" w:cs="Times New Roman"/>
                <w:color w:val="000000"/>
                <w:sz w:val="36"/>
                <w:szCs w:val="36"/>
                <w:lang w:eastAsia="ru-RU" w:bidi="ar-SA"/>
              </w:rPr>
              <w:t>й</w:t>
            </w:r>
            <w:proofErr w:type="spellEnd"/>
            <w:r w:rsidRPr="0096339D">
              <w:rPr>
                <w:rFonts w:ascii="OpenSans" w:eastAsia="Times New Roman" w:hAnsi="OpenSans" w:cs="Times New Roman"/>
                <w:color w:val="000000"/>
                <w:sz w:val="36"/>
                <w:szCs w:val="36"/>
                <w:lang w:eastAsia="ru-RU" w:bidi="ar-SA"/>
              </w:rPr>
              <w:t>’], буква Й</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37</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Согласные глухие звуки [</w:t>
            </w:r>
            <w:proofErr w:type="spellStart"/>
            <w:r w:rsidRPr="0096339D">
              <w:rPr>
                <w:rFonts w:ascii="OpenSans" w:eastAsia="Times New Roman" w:hAnsi="OpenSans" w:cs="Times New Roman"/>
                <w:color w:val="000000"/>
                <w:sz w:val="36"/>
                <w:szCs w:val="36"/>
                <w:lang w:eastAsia="ru-RU" w:bidi="ar-SA"/>
              </w:rPr>
              <w:t>х</w:t>
            </w:r>
            <w:proofErr w:type="spellEnd"/>
            <w:r w:rsidRPr="0096339D">
              <w:rPr>
                <w:rFonts w:ascii="OpenSans" w:eastAsia="Times New Roman" w:hAnsi="OpenSans" w:cs="Times New Roman"/>
                <w:color w:val="000000"/>
                <w:sz w:val="36"/>
                <w:szCs w:val="36"/>
                <w:lang w:eastAsia="ru-RU" w:bidi="ar-SA"/>
              </w:rPr>
              <w:t>], [</w:t>
            </w:r>
            <w:proofErr w:type="spellStart"/>
            <w:r w:rsidRPr="0096339D">
              <w:rPr>
                <w:rFonts w:ascii="OpenSans" w:eastAsia="Times New Roman" w:hAnsi="OpenSans" w:cs="Times New Roman"/>
                <w:color w:val="000000"/>
                <w:sz w:val="36"/>
                <w:szCs w:val="36"/>
                <w:lang w:eastAsia="ru-RU" w:bidi="ar-SA"/>
              </w:rPr>
              <w:t>х</w:t>
            </w:r>
            <w:proofErr w:type="spellEnd"/>
            <w:r w:rsidRPr="0096339D">
              <w:rPr>
                <w:rFonts w:ascii="OpenSans" w:eastAsia="Times New Roman" w:hAnsi="OpenSans" w:cs="Times New Roman"/>
                <w:color w:val="000000"/>
                <w:sz w:val="36"/>
                <w:szCs w:val="36"/>
                <w:lang w:eastAsia="ru-RU" w:bidi="ar-SA"/>
              </w:rPr>
              <w:t>'],буква Х</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38</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Гласный звук [</w:t>
            </w:r>
            <w:proofErr w:type="spellStart"/>
            <w:r w:rsidRPr="0096339D">
              <w:rPr>
                <w:rFonts w:ascii="OpenSans" w:eastAsia="Times New Roman" w:hAnsi="OpenSans" w:cs="Times New Roman"/>
                <w:color w:val="000000"/>
                <w:sz w:val="36"/>
                <w:szCs w:val="36"/>
                <w:lang w:eastAsia="ru-RU" w:bidi="ar-SA"/>
              </w:rPr>
              <w:t>йу</w:t>
            </w:r>
            <w:proofErr w:type="spellEnd"/>
            <w:r w:rsidRPr="0096339D">
              <w:rPr>
                <w:rFonts w:ascii="OpenSans" w:eastAsia="Times New Roman" w:hAnsi="OpenSans" w:cs="Times New Roman"/>
                <w:color w:val="000000"/>
                <w:sz w:val="36"/>
                <w:szCs w:val="36"/>
                <w:lang w:eastAsia="ru-RU" w:bidi="ar-SA"/>
              </w:rPr>
              <w:t>], буква Ю</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lastRenderedPageBreak/>
              <w:t>39</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Согласный звук [</w:t>
            </w:r>
            <w:proofErr w:type="spellStart"/>
            <w:r w:rsidRPr="0096339D">
              <w:rPr>
                <w:rFonts w:ascii="OpenSans" w:eastAsia="Times New Roman" w:hAnsi="OpenSans" w:cs="Times New Roman"/>
                <w:color w:val="000000"/>
                <w:sz w:val="36"/>
                <w:szCs w:val="36"/>
                <w:lang w:eastAsia="ru-RU" w:bidi="ar-SA"/>
              </w:rPr>
              <w:t>ц</w:t>
            </w:r>
            <w:proofErr w:type="spellEnd"/>
            <w:r w:rsidRPr="0096339D">
              <w:rPr>
                <w:rFonts w:ascii="OpenSans" w:eastAsia="Times New Roman" w:hAnsi="OpenSans" w:cs="Times New Roman"/>
                <w:color w:val="000000"/>
                <w:sz w:val="36"/>
                <w:szCs w:val="36"/>
                <w:lang w:eastAsia="ru-RU" w:bidi="ar-SA"/>
              </w:rPr>
              <w:t>], буква Ц</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40</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Гласный звук [э], буква Э</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41</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Согласный звук [</w:t>
            </w:r>
            <w:proofErr w:type="spellStart"/>
            <w:r w:rsidRPr="0096339D">
              <w:rPr>
                <w:rFonts w:ascii="OpenSans" w:eastAsia="Times New Roman" w:hAnsi="OpenSans" w:cs="Times New Roman"/>
                <w:color w:val="000000"/>
                <w:sz w:val="36"/>
                <w:szCs w:val="36"/>
                <w:lang w:eastAsia="ru-RU" w:bidi="ar-SA"/>
              </w:rPr>
              <w:t>щ</w:t>
            </w:r>
            <w:proofErr w:type="spellEnd"/>
            <w:r w:rsidRPr="0096339D">
              <w:rPr>
                <w:rFonts w:ascii="OpenSans" w:eastAsia="Times New Roman" w:hAnsi="OpenSans" w:cs="Times New Roman"/>
                <w:color w:val="000000"/>
                <w:sz w:val="36"/>
                <w:szCs w:val="36"/>
                <w:lang w:eastAsia="ru-RU" w:bidi="ar-SA"/>
              </w:rPr>
              <w:t>'], буква Щ</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42</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Согласные звуки [</w:t>
            </w:r>
            <w:proofErr w:type="spellStart"/>
            <w:r w:rsidRPr="0096339D">
              <w:rPr>
                <w:rFonts w:ascii="OpenSans" w:eastAsia="Times New Roman" w:hAnsi="OpenSans" w:cs="Times New Roman"/>
                <w:color w:val="000000"/>
                <w:sz w:val="36"/>
                <w:szCs w:val="36"/>
                <w:lang w:eastAsia="ru-RU" w:bidi="ar-SA"/>
              </w:rPr>
              <w:t>ф</w:t>
            </w:r>
            <w:proofErr w:type="spellEnd"/>
            <w:r w:rsidRPr="0096339D">
              <w:rPr>
                <w:rFonts w:ascii="OpenSans" w:eastAsia="Times New Roman" w:hAnsi="OpenSans" w:cs="Times New Roman"/>
                <w:color w:val="000000"/>
                <w:sz w:val="36"/>
                <w:szCs w:val="36"/>
                <w:lang w:eastAsia="ru-RU" w:bidi="ar-SA"/>
              </w:rPr>
              <w:t>], [</w:t>
            </w:r>
            <w:proofErr w:type="spellStart"/>
            <w:r w:rsidRPr="0096339D">
              <w:rPr>
                <w:rFonts w:ascii="OpenSans" w:eastAsia="Times New Roman" w:hAnsi="OpenSans" w:cs="Times New Roman"/>
                <w:color w:val="000000"/>
                <w:sz w:val="36"/>
                <w:szCs w:val="36"/>
                <w:lang w:eastAsia="ru-RU" w:bidi="ar-SA"/>
              </w:rPr>
              <w:t>ф</w:t>
            </w:r>
            <w:proofErr w:type="spellEnd"/>
            <w:r w:rsidRPr="0096339D">
              <w:rPr>
                <w:rFonts w:ascii="OpenSans" w:eastAsia="Times New Roman" w:hAnsi="OpenSans" w:cs="Times New Roman"/>
                <w:color w:val="000000"/>
                <w:sz w:val="36"/>
                <w:szCs w:val="36"/>
                <w:lang w:eastAsia="ru-RU" w:bidi="ar-SA"/>
              </w:rPr>
              <w:t>'], буква Ф</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43</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Мягкий и твёрдый разделительные знаки</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44</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Чтение слов с изученными буквами</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45</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Алфавит (повторение)</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46</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К. Д. Ушинский «Наше отечество»</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47</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 xml:space="preserve">В. </w:t>
            </w:r>
            <w:proofErr w:type="spellStart"/>
            <w:r w:rsidRPr="0096339D">
              <w:rPr>
                <w:rFonts w:ascii="OpenSans" w:eastAsia="Times New Roman" w:hAnsi="OpenSans" w:cs="Times New Roman"/>
                <w:color w:val="000000"/>
                <w:sz w:val="36"/>
                <w:szCs w:val="36"/>
                <w:lang w:eastAsia="ru-RU" w:bidi="ar-SA"/>
              </w:rPr>
              <w:t>Крупин</w:t>
            </w:r>
            <w:proofErr w:type="spellEnd"/>
            <w:r w:rsidRPr="0096339D">
              <w:rPr>
                <w:rFonts w:ascii="OpenSans" w:eastAsia="Times New Roman" w:hAnsi="OpenSans" w:cs="Times New Roman"/>
                <w:color w:val="000000"/>
                <w:sz w:val="36"/>
                <w:szCs w:val="36"/>
                <w:lang w:eastAsia="ru-RU" w:bidi="ar-SA"/>
              </w:rPr>
              <w:t xml:space="preserve"> «Первоучители словесности»</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rPr>
          <w:trHeight w:val="150"/>
        </w:trPr>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line="150" w:lineRule="atLeast"/>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48</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line="150" w:lineRule="atLeast"/>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 xml:space="preserve">В. </w:t>
            </w:r>
            <w:proofErr w:type="spellStart"/>
            <w:r w:rsidRPr="0096339D">
              <w:rPr>
                <w:rFonts w:ascii="OpenSans" w:eastAsia="Times New Roman" w:hAnsi="OpenSans" w:cs="Times New Roman"/>
                <w:color w:val="000000"/>
                <w:sz w:val="36"/>
                <w:szCs w:val="36"/>
                <w:lang w:eastAsia="ru-RU" w:bidi="ar-SA"/>
              </w:rPr>
              <w:t>Крупин</w:t>
            </w:r>
            <w:proofErr w:type="spellEnd"/>
            <w:r w:rsidRPr="0096339D">
              <w:rPr>
                <w:rFonts w:ascii="OpenSans" w:eastAsia="Times New Roman" w:hAnsi="OpenSans" w:cs="Times New Roman"/>
                <w:color w:val="000000"/>
                <w:sz w:val="36"/>
                <w:szCs w:val="36"/>
                <w:lang w:eastAsia="ru-RU" w:bidi="ar-SA"/>
              </w:rPr>
              <w:t xml:space="preserve"> «Первый букварь»</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line="150" w:lineRule="atLeast"/>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line="150" w:lineRule="atLeast"/>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49</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А. С. Пушкин «Только месяц показался»</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50</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А. С. Пушкин «Сказка о рыбаке и рыбке»</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51</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Урок-викторина (по сказкам А. С. Пушкина)</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lastRenderedPageBreak/>
              <w:t>52</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Л. Н. Толстой о детях</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53</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К. Д. Ушинский о детях</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54</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К. И. Чуковский «У меня зазвонил телефон»</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55</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К. И. Чуковский «Путаница»</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56</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 xml:space="preserve">Урок – викторина </w:t>
            </w:r>
            <w:r w:rsidR="0096339D">
              <w:rPr>
                <w:rFonts w:ascii="OpenSans" w:eastAsia="Times New Roman" w:hAnsi="OpenSans" w:cs="Times New Roman"/>
                <w:color w:val="000000"/>
                <w:sz w:val="36"/>
                <w:szCs w:val="36"/>
                <w:lang w:eastAsia="ru-RU" w:bidi="ar-SA"/>
              </w:rPr>
              <w:t>(по творчеству К</w:t>
            </w:r>
            <w:r w:rsidRPr="0096339D">
              <w:rPr>
                <w:rFonts w:ascii="OpenSans" w:eastAsia="Times New Roman" w:hAnsi="OpenSans" w:cs="Times New Roman"/>
                <w:color w:val="000000"/>
                <w:sz w:val="36"/>
                <w:szCs w:val="36"/>
                <w:lang w:eastAsia="ru-RU" w:bidi="ar-SA"/>
              </w:rPr>
              <w:t>. И. Чуковского)</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57</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Произведения В.В.Бианки</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58</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Произведения С.Я.Маршака</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59</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Знакомство с учебником.</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60</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roofErr w:type="spellStart"/>
            <w:r w:rsidRPr="0096339D">
              <w:rPr>
                <w:rFonts w:ascii="OpenSans" w:eastAsia="Times New Roman" w:hAnsi="OpenSans" w:cs="Times New Roman"/>
                <w:color w:val="000000"/>
                <w:sz w:val="36"/>
                <w:szCs w:val="36"/>
                <w:lang w:eastAsia="ru-RU" w:bidi="ar-SA"/>
              </w:rPr>
              <w:t>В.Данько</w:t>
            </w:r>
            <w:proofErr w:type="spellEnd"/>
            <w:r w:rsidRPr="0096339D">
              <w:rPr>
                <w:rFonts w:ascii="OpenSans" w:eastAsia="Times New Roman" w:hAnsi="OpenSans" w:cs="Times New Roman"/>
                <w:color w:val="000000"/>
                <w:sz w:val="36"/>
                <w:szCs w:val="36"/>
                <w:lang w:eastAsia="ru-RU" w:bidi="ar-SA"/>
              </w:rPr>
              <w:t xml:space="preserve"> «Загадочные буквы».</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61</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roofErr w:type="spellStart"/>
            <w:r w:rsidRPr="0096339D">
              <w:rPr>
                <w:rFonts w:ascii="OpenSans" w:eastAsia="Times New Roman" w:hAnsi="OpenSans" w:cs="Times New Roman"/>
                <w:color w:val="000000"/>
                <w:sz w:val="36"/>
                <w:szCs w:val="36"/>
                <w:lang w:eastAsia="ru-RU" w:bidi="ar-SA"/>
              </w:rPr>
              <w:t>И.Токмакова</w:t>
            </w:r>
            <w:proofErr w:type="spellEnd"/>
            <w:r w:rsidRPr="0096339D">
              <w:rPr>
                <w:rFonts w:ascii="OpenSans" w:eastAsia="Times New Roman" w:hAnsi="OpenSans" w:cs="Times New Roman"/>
                <w:color w:val="000000"/>
                <w:sz w:val="36"/>
                <w:szCs w:val="36"/>
                <w:lang w:eastAsia="ru-RU" w:bidi="ar-SA"/>
              </w:rPr>
              <w:t xml:space="preserve"> «Аля, </w:t>
            </w:r>
            <w:proofErr w:type="spellStart"/>
            <w:r w:rsidRPr="0096339D">
              <w:rPr>
                <w:rFonts w:ascii="OpenSans" w:eastAsia="Times New Roman" w:hAnsi="OpenSans" w:cs="Times New Roman"/>
                <w:color w:val="000000"/>
                <w:sz w:val="36"/>
                <w:szCs w:val="36"/>
                <w:lang w:eastAsia="ru-RU" w:bidi="ar-SA"/>
              </w:rPr>
              <w:t>кляксич</w:t>
            </w:r>
            <w:proofErr w:type="spellEnd"/>
            <w:r w:rsidRPr="0096339D">
              <w:rPr>
                <w:rFonts w:ascii="OpenSans" w:eastAsia="Times New Roman" w:hAnsi="OpenSans" w:cs="Times New Roman"/>
                <w:color w:val="000000"/>
                <w:sz w:val="36"/>
                <w:szCs w:val="36"/>
                <w:lang w:eastAsia="ru-RU" w:bidi="ar-SA"/>
              </w:rPr>
              <w:t xml:space="preserve"> и буква а».</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62</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С.Чёрный «Живая азбука»</w:t>
            </w:r>
          </w:p>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Ф.Кривин «Почему «а» поёт, а «б» нет»</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63</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Г.Сапгир «Про медведя»</w:t>
            </w:r>
            <w:r w:rsidR="0096339D">
              <w:rPr>
                <w:rFonts w:ascii="OpenSans" w:eastAsia="Times New Roman" w:hAnsi="OpenSans" w:cs="Times New Roman"/>
                <w:color w:val="000000"/>
                <w:sz w:val="36"/>
                <w:szCs w:val="36"/>
                <w:lang w:eastAsia="ru-RU" w:bidi="ar-SA"/>
              </w:rPr>
              <w:t xml:space="preserve">                  </w:t>
            </w:r>
            <w:r w:rsidRPr="0096339D">
              <w:rPr>
                <w:rFonts w:ascii="OpenSans" w:eastAsia="Times New Roman" w:hAnsi="OpenSans" w:cs="Times New Roman"/>
                <w:color w:val="000000"/>
                <w:sz w:val="36"/>
                <w:szCs w:val="36"/>
                <w:lang w:eastAsia="ru-RU" w:bidi="ar-SA"/>
              </w:rPr>
              <w:t xml:space="preserve"> </w:t>
            </w:r>
            <w:proofErr w:type="spellStart"/>
            <w:r w:rsidRPr="0096339D">
              <w:rPr>
                <w:rFonts w:ascii="OpenSans" w:eastAsia="Times New Roman" w:hAnsi="OpenSans" w:cs="Times New Roman"/>
                <w:color w:val="000000"/>
                <w:sz w:val="36"/>
                <w:szCs w:val="36"/>
                <w:lang w:eastAsia="ru-RU" w:bidi="ar-SA"/>
              </w:rPr>
              <w:t>М.Бородицкая</w:t>
            </w:r>
            <w:proofErr w:type="spellEnd"/>
            <w:r w:rsidRPr="0096339D">
              <w:rPr>
                <w:rFonts w:ascii="OpenSans" w:eastAsia="Times New Roman" w:hAnsi="OpenSans" w:cs="Times New Roman"/>
                <w:color w:val="000000"/>
                <w:sz w:val="36"/>
                <w:szCs w:val="36"/>
                <w:lang w:eastAsia="ru-RU" w:bidi="ar-SA"/>
              </w:rPr>
              <w:t xml:space="preserve"> «Разговор с пчелой» </w:t>
            </w:r>
            <w:r w:rsidR="0096339D">
              <w:rPr>
                <w:rFonts w:ascii="OpenSans" w:eastAsia="Times New Roman" w:hAnsi="OpenSans" w:cs="Times New Roman"/>
                <w:color w:val="000000"/>
                <w:sz w:val="36"/>
                <w:szCs w:val="36"/>
                <w:lang w:eastAsia="ru-RU" w:bidi="ar-SA"/>
              </w:rPr>
              <w:t xml:space="preserve">                        </w:t>
            </w:r>
            <w:proofErr w:type="spellStart"/>
            <w:r w:rsidRPr="0096339D">
              <w:rPr>
                <w:rFonts w:ascii="OpenSans" w:eastAsia="Times New Roman" w:hAnsi="OpenSans" w:cs="Times New Roman"/>
                <w:color w:val="000000"/>
                <w:sz w:val="36"/>
                <w:szCs w:val="36"/>
                <w:lang w:eastAsia="ru-RU" w:bidi="ar-SA"/>
              </w:rPr>
              <w:lastRenderedPageBreak/>
              <w:t>И.Гамазкова</w:t>
            </w:r>
            <w:proofErr w:type="spellEnd"/>
            <w:r w:rsidRPr="0096339D">
              <w:rPr>
                <w:rFonts w:ascii="OpenSans" w:eastAsia="Times New Roman" w:hAnsi="OpenSans" w:cs="Times New Roman"/>
                <w:color w:val="000000"/>
                <w:sz w:val="36"/>
                <w:szCs w:val="36"/>
                <w:lang w:eastAsia="ru-RU" w:bidi="ar-SA"/>
              </w:rPr>
              <w:t xml:space="preserve"> «Кто как кричит?»</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lastRenderedPageBreak/>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lastRenderedPageBreak/>
              <w:t>64</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roofErr w:type="spellStart"/>
            <w:r w:rsidRPr="0096339D">
              <w:rPr>
                <w:rFonts w:ascii="OpenSans" w:eastAsia="Times New Roman" w:hAnsi="OpenSans" w:cs="Times New Roman"/>
                <w:color w:val="000000"/>
                <w:sz w:val="36"/>
                <w:szCs w:val="36"/>
                <w:lang w:eastAsia="ru-RU" w:bidi="ar-SA"/>
              </w:rPr>
              <w:t>И.Гамазкова</w:t>
            </w:r>
            <w:proofErr w:type="spellEnd"/>
            <w:r w:rsidRPr="0096339D">
              <w:rPr>
                <w:rFonts w:ascii="OpenSans" w:eastAsia="Times New Roman" w:hAnsi="OpenSans" w:cs="Times New Roman"/>
                <w:color w:val="000000"/>
                <w:sz w:val="36"/>
                <w:szCs w:val="36"/>
                <w:lang w:eastAsia="ru-RU" w:bidi="ar-SA"/>
              </w:rPr>
              <w:t>, Е.Григорьева «Живая азбука» С.Маршак «Автобус №26»</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65</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Из старинных книг. Разноцветные страницы.</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66</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Проекты «создаем город букв»,</w:t>
            </w:r>
          </w:p>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«Буквы - герои сказок»</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67</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Русская народная сказка «Теремок»</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68</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Русская народная сказка «Рукавичка»</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69</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 xml:space="preserve">Загадки. Песенки. </w:t>
            </w:r>
            <w:proofErr w:type="spellStart"/>
            <w:r w:rsidRPr="0096339D">
              <w:rPr>
                <w:rFonts w:ascii="OpenSans" w:eastAsia="Times New Roman" w:hAnsi="OpenSans" w:cs="Times New Roman"/>
                <w:color w:val="000000"/>
                <w:sz w:val="36"/>
                <w:szCs w:val="36"/>
                <w:lang w:eastAsia="ru-RU" w:bidi="ar-SA"/>
              </w:rPr>
              <w:t>Потешки</w:t>
            </w:r>
            <w:proofErr w:type="spellEnd"/>
            <w:r w:rsidRPr="0096339D">
              <w:rPr>
                <w:rFonts w:ascii="OpenSans" w:eastAsia="Times New Roman" w:hAnsi="OpenSans" w:cs="Times New Roman"/>
                <w:color w:val="000000"/>
                <w:sz w:val="36"/>
                <w:szCs w:val="36"/>
                <w:lang w:eastAsia="ru-RU" w:bidi="ar-SA"/>
              </w:rPr>
              <w:t>. Небылицы.</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70</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 xml:space="preserve">Рифмы матушки </w:t>
            </w:r>
            <w:proofErr w:type="spellStart"/>
            <w:r w:rsidRPr="0096339D">
              <w:rPr>
                <w:rFonts w:ascii="OpenSans" w:eastAsia="Times New Roman" w:hAnsi="OpenSans" w:cs="Times New Roman"/>
                <w:color w:val="000000"/>
                <w:sz w:val="36"/>
                <w:szCs w:val="36"/>
                <w:lang w:eastAsia="ru-RU" w:bidi="ar-SA"/>
              </w:rPr>
              <w:t>гусыни.Король</w:t>
            </w:r>
            <w:proofErr w:type="spellEnd"/>
            <w:r w:rsidRPr="0096339D">
              <w:rPr>
                <w:rFonts w:ascii="OpenSans" w:eastAsia="Times New Roman" w:hAnsi="OpenSans" w:cs="Times New Roman"/>
                <w:color w:val="000000"/>
                <w:sz w:val="36"/>
                <w:szCs w:val="36"/>
                <w:lang w:eastAsia="ru-RU" w:bidi="ar-SA"/>
              </w:rPr>
              <w:t xml:space="preserve"> </w:t>
            </w:r>
            <w:proofErr w:type="spellStart"/>
            <w:r w:rsidRPr="0096339D">
              <w:rPr>
                <w:rFonts w:ascii="OpenSans" w:eastAsia="Times New Roman" w:hAnsi="OpenSans" w:cs="Times New Roman"/>
                <w:color w:val="000000"/>
                <w:sz w:val="36"/>
                <w:szCs w:val="36"/>
                <w:lang w:eastAsia="ru-RU" w:bidi="ar-SA"/>
              </w:rPr>
              <w:t>Пипин</w:t>
            </w:r>
            <w:proofErr w:type="spellEnd"/>
            <w:r w:rsidRPr="0096339D">
              <w:rPr>
                <w:rFonts w:ascii="OpenSans" w:eastAsia="Times New Roman" w:hAnsi="OpenSans" w:cs="Times New Roman"/>
                <w:color w:val="000000"/>
                <w:sz w:val="36"/>
                <w:szCs w:val="36"/>
                <w:lang w:eastAsia="ru-RU" w:bidi="ar-SA"/>
              </w:rPr>
              <w:t>. Дом, который построил Джек.</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71</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 xml:space="preserve">А.С.Пушкин«Сказка о царе </w:t>
            </w:r>
            <w:proofErr w:type="spellStart"/>
            <w:r w:rsidRPr="0096339D">
              <w:rPr>
                <w:rFonts w:ascii="OpenSans" w:eastAsia="Times New Roman" w:hAnsi="OpenSans" w:cs="Times New Roman"/>
                <w:color w:val="000000"/>
                <w:sz w:val="36"/>
                <w:szCs w:val="36"/>
                <w:lang w:eastAsia="ru-RU" w:bidi="ar-SA"/>
              </w:rPr>
              <w:t>Салтане</w:t>
            </w:r>
            <w:proofErr w:type="spellEnd"/>
            <w:r w:rsidRPr="0096339D">
              <w:rPr>
                <w:rFonts w:ascii="OpenSans" w:eastAsia="Times New Roman" w:hAnsi="OpenSans" w:cs="Times New Roman"/>
                <w:color w:val="000000"/>
                <w:sz w:val="36"/>
                <w:szCs w:val="36"/>
                <w:lang w:eastAsia="ru-RU" w:bidi="ar-SA"/>
              </w:rPr>
              <w:t>»</w:t>
            </w:r>
          </w:p>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Русская народная сказка «Петух и собака»</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72</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К.Ушинский «Гусь и журавль»</w:t>
            </w:r>
          </w:p>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lastRenderedPageBreak/>
              <w:t>Л.Толстой «Зайцы и лягушки».</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lastRenderedPageBreak/>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lastRenderedPageBreak/>
              <w:t>73</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Викторина по сказкам.</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74</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А.Майков «Ласточка примчалась…»</w:t>
            </w:r>
          </w:p>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roofErr w:type="spellStart"/>
            <w:r w:rsidRPr="0096339D">
              <w:rPr>
                <w:rFonts w:ascii="OpenSans" w:eastAsia="Times New Roman" w:hAnsi="OpenSans" w:cs="Times New Roman"/>
                <w:color w:val="000000"/>
                <w:sz w:val="36"/>
                <w:szCs w:val="36"/>
                <w:lang w:eastAsia="ru-RU" w:bidi="ar-SA"/>
              </w:rPr>
              <w:t>А.Блещеев</w:t>
            </w:r>
            <w:proofErr w:type="spellEnd"/>
            <w:r w:rsidRPr="0096339D">
              <w:rPr>
                <w:rFonts w:ascii="OpenSans" w:eastAsia="Times New Roman" w:hAnsi="OpenSans" w:cs="Times New Roman"/>
                <w:color w:val="000000"/>
                <w:sz w:val="36"/>
                <w:szCs w:val="36"/>
                <w:lang w:eastAsia="ru-RU" w:bidi="ar-SA"/>
              </w:rPr>
              <w:t xml:space="preserve"> «Травка зеленеет..»</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75</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А.Майков «Весна».</w:t>
            </w:r>
          </w:p>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Т.Белозёров «Подснежники»</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rPr>
          <w:trHeight w:val="1266"/>
        </w:trPr>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76</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С.Маршак «Апрель»</w:t>
            </w:r>
            <w:r w:rsidR="0096339D">
              <w:rPr>
                <w:rFonts w:ascii="OpenSans" w:eastAsia="Times New Roman" w:hAnsi="OpenSans" w:cs="Times New Roman"/>
                <w:color w:val="000000"/>
                <w:sz w:val="36"/>
                <w:szCs w:val="36"/>
                <w:lang w:eastAsia="ru-RU" w:bidi="ar-SA"/>
              </w:rPr>
              <w:t xml:space="preserve">                      </w:t>
            </w:r>
            <w:proofErr w:type="spellStart"/>
            <w:r w:rsidRPr="0096339D">
              <w:rPr>
                <w:rFonts w:ascii="OpenSans" w:eastAsia="Times New Roman" w:hAnsi="OpenSans" w:cs="Times New Roman"/>
                <w:color w:val="000000"/>
                <w:sz w:val="36"/>
                <w:szCs w:val="36"/>
                <w:lang w:eastAsia="ru-RU" w:bidi="ar-SA"/>
              </w:rPr>
              <w:t>И.Токмакова</w:t>
            </w:r>
            <w:proofErr w:type="spellEnd"/>
            <w:r w:rsidRPr="0096339D">
              <w:rPr>
                <w:rFonts w:ascii="OpenSans" w:eastAsia="Times New Roman" w:hAnsi="OpenSans" w:cs="Times New Roman"/>
                <w:color w:val="000000"/>
                <w:sz w:val="36"/>
                <w:szCs w:val="36"/>
                <w:lang w:eastAsia="ru-RU" w:bidi="ar-SA"/>
              </w:rPr>
              <w:t xml:space="preserve"> «Ручей» </w:t>
            </w:r>
            <w:r w:rsidR="0096339D">
              <w:rPr>
                <w:rFonts w:ascii="OpenSans" w:eastAsia="Times New Roman" w:hAnsi="OpenSans" w:cs="Times New Roman"/>
                <w:color w:val="000000"/>
                <w:sz w:val="36"/>
                <w:szCs w:val="36"/>
                <w:lang w:eastAsia="ru-RU" w:bidi="ar-SA"/>
              </w:rPr>
              <w:t xml:space="preserve">                       </w:t>
            </w:r>
            <w:proofErr w:type="spellStart"/>
            <w:r w:rsidRPr="0096339D">
              <w:rPr>
                <w:rFonts w:ascii="OpenSans" w:eastAsia="Times New Roman" w:hAnsi="OpenSans" w:cs="Times New Roman"/>
                <w:color w:val="000000"/>
                <w:sz w:val="36"/>
                <w:szCs w:val="36"/>
                <w:lang w:eastAsia="ru-RU" w:bidi="ar-SA"/>
              </w:rPr>
              <w:t>Л.Ульяницкая</w:t>
            </w:r>
            <w:proofErr w:type="spellEnd"/>
            <w:r w:rsidRPr="0096339D">
              <w:rPr>
                <w:rFonts w:ascii="OpenSans" w:eastAsia="Times New Roman" w:hAnsi="OpenSans" w:cs="Times New Roman"/>
                <w:color w:val="000000"/>
                <w:sz w:val="36"/>
                <w:szCs w:val="36"/>
                <w:lang w:eastAsia="ru-RU" w:bidi="ar-SA"/>
              </w:rPr>
              <w:t xml:space="preserve"> Фонарик». </w:t>
            </w:r>
            <w:r w:rsidR="0096339D">
              <w:rPr>
                <w:rFonts w:ascii="OpenSans" w:eastAsia="Times New Roman" w:hAnsi="OpenSans" w:cs="Times New Roman"/>
                <w:color w:val="000000"/>
                <w:sz w:val="36"/>
                <w:szCs w:val="36"/>
                <w:lang w:eastAsia="ru-RU" w:bidi="ar-SA"/>
              </w:rPr>
              <w:t xml:space="preserve">                            </w:t>
            </w:r>
            <w:r w:rsidRPr="0096339D">
              <w:rPr>
                <w:rFonts w:ascii="OpenSans" w:eastAsia="Times New Roman" w:hAnsi="OpenSans" w:cs="Times New Roman"/>
                <w:color w:val="000000"/>
                <w:sz w:val="36"/>
                <w:szCs w:val="36"/>
                <w:lang w:eastAsia="ru-RU" w:bidi="ar-SA"/>
              </w:rPr>
              <w:t>Л.Яхнин «У дорожки».</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77</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 xml:space="preserve">Е.Трутнева, </w:t>
            </w:r>
            <w:proofErr w:type="spellStart"/>
            <w:r w:rsidRPr="0096339D">
              <w:rPr>
                <w:rFonts w:ascii="OpenSans" w:eastAsia="Times New Roman" w:hAnsi="OpenSans" w:cs="Times New Roman"/>
                <w:color w:val="000000"/>
                <w:sz w:val="36"/>
                <w:szCs w:val="36"/>
                <w:lang w:eastAsia="ru-RU" w:bidi="ar-SA"/>
              </w:rPr>
              <w:t>И.Токмакова</w:t>
            </w:r>
            <w:proofErr w:type="spellEnd"/>
            <w:r w:rsidRPr="0096339D">
              <w:rPr>
                <w:rFonts w:ascii="OpenSans" w:eastAsia="Times New Roman" w:hAnsi="OpenSans" w:cs="Times New Roman"/>
                <w:color w:val="000000"/>
                <w:sz w:val="36"/>
                <w:szCs w:val="36"/>
                <w:lang w:eastAsia="ru-RU" w:bidi="ar-SA"/>
              </w:rPr>
              <w:t xml:space="preserve"> «Когда это бывает?» В.Берестов «Воробушки»</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78</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roofErr w:type="spellStart"/>
            <w:r w:rsidRPr="0096339D">
              <w:rPr>
                <w:rFonts w:ascii="OpenSans" w:eastAsia="Times New Roman" w:hAnsi="OpenSans" w:cs="Times New Roman"/>
                <w:color w:val="000000"/>
                <w:sz w:val="36"/>
                <w:szCs w:val="36"/>
                <w:lang w:eastAsia="ru-RU" w:bidi="ar-SA"/>
              </w:rPr>
              <w:t>Р.Сеф</w:t>
            </w:r>
            <w:proofErr w:type="spellEnd"/>
            <w:r w:rsidRPr="0096339D">
              <w:rPr>
                <w:rFonts w:ascii="OpenSans" w:eastAsia="Times New Roman" w:hAnsi="OpenSans" w:cs="Times New Roman"/>
                <w:color w:val="000000"/>
                <w:sz w:val="36"/>
                <w:szCs w:val="36"/>
                <w:lang w:eastAsia="ru-RU" w:bidi="ar-SA"/>
              </w:rPr>
              <w:t xml:space="preserve"> «Чудо». Разноцветные страницы.</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79</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Проект «Составляем сборник загадок»</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80</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 xml:space="preserve">И. </w:t>
            </w:r>
            <w:proofErr w:type="spellStart"/>
            <w:r w:rsidRPr="0096339D">
              <w:rPr>
                <w:rFonts w:ascii="OpenSans" w:eastAsia="Times New Roman" w:hAnsi="OpenSans" w:cs="Times New Roman"/>
                <w:color w:val="000000"/>
                <w:sz w:val="36"/>
                <w:szCs w:val="36"/>
                <w:lang w:eastAsia="ru-RU" w:bidi="ar-SA"/>
              </w:rPr>
              <w:t>Токмакова</w:t>
            </w:r>
            <w:proofErr w:type="spellEnd"/>
            <w:r w:rsidRPr="0096339D">
              <w:rPr>
                <w:rFonts w:ascii="OpenSans" w:eastAsia="Times New Roman" w:hAnsi="OpenSans" w:cs="Times New Roman"/>
                <w:color w:val="000000"/>
                <w:sz w:val="36"/>
                <w:szCs w:val="36"/>
                <w:lang w:eastAsia="ru-RU" w:bidi="ar-SA"/>
              </w:rPr>
              <w:t xml:space="preserve"> «Мы играли в хохотушки».</w:t>
            </w:r>
            <w:r w:rsidRPr="0096339D">
              <w:rPr>
                <w:rFonts w:ascii="OpenSans" w:eastAsia="Times New Roman" w:hAnsi="OpenSans" w:cs="Times New Roman"/>
                <w:color w:val="000000"/>
                <w:sz w:val="36"/>
                <w:szCs w:val="36"/>
                <w:lang w:eastAsia="ru-RU" w:bidi="ar-SA"/>
              </w:rPr>
              <w:br/>
              <w:t xml:space="preserve">Я. </w:t>
            </w:r>
            <w:proofErr w:type="spellStart"/>
            <w:r w:rsidRPr="0096339D">
              <w:rPr>
                <w:rFonts w:ascii="OpenSans" w:eastAsia="Times New Roman" w:hAnsi="OpenSans" w:cs="Times New Roman"/>
                <w:color w:val="000000"/>
                <w:sz w:val="36"/>
                <w:szCs w:val="36"/>
                <w:lang w:eastAsia="ru-RU" w:bidi="ar-SA"/>
              </w:rPr>
              <w:t>Тайц</w:t>
            </w:r>
            <w:proofErr w:type="spellEnd"/>
            <w:r w:rsidRPr="0096339D">
              <w:rPr>
                <w:rFonts w:ascii="OpenSans" w:eastAsia="Times New Roman" w:hAnsi="OpenSans" w:cs="Times New Roman"/>
                <w:color w:val="000000"/>
                <w:sz w:val="36"/>
                <w:szCs w:val="36"/>
                <w:lang w:eastAsia="ru-RU" w:bidi="ar-SA"/>
              </w:rPr>
              <w:t xml:space="preserve"> «Волк»</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81</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Г.Кружков «</w:t>
            </w:r>
            <w:proofErr w:type="spellStart"/>
            <w:r w:rsidRPr="0096339D">
              <w:rPr>
                <w:rFonts w:ascii="OpenSans" w:eastAsia="Times New Roman" w:hAnsi="OpenSans" w:cs="Times New Roman"/>
                <w:color w:val="000000"/>
                <w:sz w:val="36"/>
                <w:szCs w:val="36"/>
                <w:lang w:eastAsia="ru-RU" w:bidi="ar-SA"/>
              </w:rPr>
              <w:t>Ррры</w:t>
            </w:r>
            <w:proofErr w:type="spellEnd"/>
            <w:r w:rsidRPr="0096339D">
              <w:rPr>
                <w:rFonts w:ascii="OpenSans" w:eastAsia="Times New Roman" w:hAnsi="OpenSans" w:cs="Times New Roman"/>
                <w:color w:val="000000"/>
                <w:sz w:val="36"/>
                <w:szCs w:val="36"/>
                <w:lang w:eastAsia="ru-RU" w:bidi="ar-SA"/>
              </w:rPr>
              <w:t xml:space="preserve">». </w:t>
            </w:r>
            <w:r w:rsidR="0096339D">
              <w:rPr>
                <w:rFonts w:ascii="OpenSans" w:eastAsia="Times New Roman" w:hAnsi="OpenSans" w:cs="Times New Roman"/>
                <w:color w:val="000000"/>
                <w:sz w:val="36"/>
                <w:szCs w:val="36"/>
                <w:lang w:eastAsia="ru-RU" w:bidi="ar-SA"/>
              </w:rPr>
              <w:t xml:space="preserve">                              </w:t>
            </w:r>
            <w:r w:rsidRPr="0096339D">
              <w:rPr>
                <w:rFonts w:ascii="OpenSans" w:eastAsia="Times New Roman" w:hAnsi="OpenSans" w:cs="Times New Roman"/>
                <w:color w:val="000000"/>
                <w:sz w:val="36"/>
                <w:szCs w:val="36"/>
                <w:lang w:eastAsia="ru-RU" w:bidi="ar-SA"/>
              </w:rPr>
              <w:lastRenderedPageBreak/>
              <w:t>Н.Артюхова «Саша-дразнилка»</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lastRenderedPageBreak/>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lastRenderedPageBreak/>
              <w:t>82</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К.Чуковский «</w:t>
            </w:r>
            <w:proofErr w:type="spellStart"/>
            <w:r w:rsidRPr="0096339D">
              <w:rPr>
                <w:rFonts w:ascii="OpenSans" w:eastAsia="Times New Roman" w:hAnsi="OpenSans" w:cs="Times New Roman"/>
                <w:color w:val="000000"/>
                <w:sz w:val="36"/>
                <w:szCs w:val="36"/>
                <w:lang w:eastAsia="ru-RU" w:bidi="ar-SA"/>
              </w:rPr>
              <w:t>Федотка</w:t>
            </w:r>
            <w:proofErr w:type="spellEnd"/>
            <w:r w:rsidRPr="0096339D">
              <w:rPr>
                <w:rFonts w:ascii="OpenSans" w:eastAsia="Times New Roman" w:hAnsi="OpenSans" w:cs="Times New Roman"/>
                <w:color w:val="000000"/>
                <w:sz w:val="36"/>
                <w:szCs w:val="36"/>
                <w:lang w:eastAsia="ru-RU" w:bidi="ar-SA"/>
              </w:rPr>
              <w:t>»,</w:t>
            </w:r>
          </w:p>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roofErr w:type="spellStart"/>
            <w:r w:rsidRPr="0096339D">
              <w:rPr>
                <w:rFonts w:ascii="OpenSans" w:eastAsia="Times New Roman" w:hAnsi="OpenSans" w:cs="Times New Roman"/>
                <w:color w:val="000000"/>
                <w:sz w:val="36"/>
                <w:szCs w:val="36"/>
                <w:lang w:eastAsia="ru-RU" w:bidi="ar-SA"/>
              </w:rPr>
              <w:t>О.Дриз</w:t>
            </w:r>
            <w:proofErr w:type="spellEnd"/>
            <w:r w:rsidRPr="0096339D">
              <w:rPr>
                <w:rFonts w:ascii="OpenSans" w:eastAsia="Times New Roman" w:hAnsi="OpenSans" w:cs="Times New Roman"/>
                <w:color w:val="000000"/>
                <w:sz w:val="36"/>
                <w:szCs w:val="36"/>
                <w:lang w:eastAsia="ru-RU" w:bidi="ar-SA"/>
              </w:rPr>
              <w:t xml:space="preserve"> «Привет», О.Григорьев «Стук»</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83</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roofErr w:type="spellStart"/>
            <w:r w:rsidRPr="0096339D">
              <w:rPr>
                <w:rFonts w:ascii="OpenSans" w:eastAsia="Times New Roman" w:hAnsi="OpenSans" w:cs="Times New Roman"/>
                <w:color w:val="000000"/>
                <w:sz w:val="36"/>
                <w:szCs w:val="36"/>
                <w:lang w:eastAsia="ru-RU" w:bidi="ar-SA"/>
              </w:rPr>
              <w:t>И.Токмакова</w:t>
            </w:r>
            <w:proofErr w:type="spellEnd"/>
            <w:r w:rsidRPr="0096339D">
              <w:rPr>
                <w:rFonts w:ascii="OpenSans" w:eastAsia="Times New Roman" w:hAnsi="OpenSans" w:cs="Times New Roman"/>
                <w:color w:val="000000"/>
                <w:sz w:val="36"/>
                <w:szCs w:val="36"/>
                <w:lang w:eastAsia="ru-RU" w:bidi="ar-SA"/>
              </w:rPr>
              <w:t xml:space="preserve"> «Разговор лютика и жучка», И.Пивоварова «</w:t>
            </w:r>
            <w:proofErr w:type="spellStart"/>
            <w:r w:rsidRPr="0096339D">
              <w:rPr>
                <w:rFonts w:ascii="OpenSans" w:eastAsia="Times New Roman" w:hAnsi="OpenSans" w:cs="Times New Roman"/>
                <w:color w:val="000000"/>
                <w:sz w:val="36"/>
                <w:szCs w:val="36"/>
                <w:lang w:eastAsia="ru-RU" w:bidi="ar-SA"/>
              </w:rPr>
              <w:t>Кулинаки-пулинаки</w:t>
            </w:r>
            <w:proofErr w:type="spellEnd"/>
            <w:r w:rsidRPr="0096339D">
              <w:rPr>
                <w:rFonts w:ascii="OpenSans" w:eastAsia="Times New Roman" w:hAnsi="OpenSans" w:cs="Times New Roman"/>
                <w:color w:val="000000"/>
                <w:sz w:val="36"/>
                <w:szCs w:val="36"/>
                <w:lang w:eastAsia="ru-RU" w:bidi="ar-SA"/>
              </w:rPr>
              <w:t>».</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84</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К.Чуковский «Телефон»</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85</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roofErr w:type="spellStart"/>
            <w:r w:rsidRPr="0096339D">
              <w:rPr>
                <w:rFonts w:ascii="OpenSans" w:eastAsia="Times New Roman" w:hAnsi="OpenSans" w:cs="Times New Roman"/>
                <w:color w:val="000000"/>
                <w:sz w:val="36"/>
                <w:szCs w:val="36"/>
                <w:lang w:eastAsia="ru-RU" w:bidi="ar-SA"/>
              </w:rPr>
              <w:t>М.Пляцковский</w:t>
            </w:r>
            <w:proofErr w:type="spellEnd"/>
            <w:r w:rsidRPr="0096339D">
              <w:rPr>
                <w:rFonts w:ascii="OpenSans" w:eastAsia="Times New Roman" w:hAnsi="OpenSans" w:cs="Times New Roman"/>
                <w:color w:val="000000"/>
                <w:sz w:val="36"/>
                <w:szCs w:val="36"/>
                <w:lang w:eastAsia="ru-RU" w:bidi="ar-SA"/>
              </w:rPr>
              <w:t xml:space="preserve"> «Помощник».</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86</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 xml:space="preserve">К.Ушинский «Ворон и сорока», </w:t>
            </w:r>
            <w:r w:rsidR="0096339D">
              <w:rPr>
                <w:rFonts w:ascii="OpenSans" w:eastAsia="Times New Roman" w:hAnsi="OpenSans" w:cs="Times New Roman"/>
                <w:color w:val="000000"/>
                <w:sz w:val="36"/>
                <w:szCs w:val="36"/>
                <w:lang w:eastAsia="ru-RU" w:bidi="ar-SA"/>
              </w:rPr>
              <w:t xml:space="preserve">                </w:t>
            </w:r>
            <w:r w:rsidRPr="0096339D">
              <w:rPr>
                <w:rFonts w:ascii="OpenSans" w:eastAsia="Times New Roman" w:hAnsi="OpenSans" w:cs="Times New Roman"/>
                <w:color w:val="000000"/>
                <w:sz w:val="36"/>
                <w:szCs w:val="36"/>
                <w:lang w:eastAsia="ru-RU" w:bidi="ar-SA"/>
              </w:rPr>
              <w:t>«Худо тому, кто добра не делает никому».</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87</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Ю.Ермолаев «Лучший друг» Е.Благинина «Подарок»</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88</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В.Орлов «Кто первый?»</w:t>
            </w:r>
            <w:r w:rsidR="0096339D">
              <w:rPr>
                <w:rFonts w:ascii="OpenSans" w:eastAsia="Times New Roman" w:hAnsi="OpenSans" w:cs="Times New Roman"/>
                <w:color w:val="000000"/>
                <w:sz w:val="36"/>
                <w:szCs w:val="36"/>
                <w:lang w:eastAsia="ru-RU" w:bidi="ar-SA"/>
              </w:rPr>
              <w:t xml:space="preserve">                       </w:t>
            </w:r>
            <w:r w:rsidRPr="0096339D">
              <w:rPr>
                <w:rFonts w:ascii="OpenSans" w:eastAsia="Times New Roman" w:hAnsi="OpenSans" w:cs="Times New Roman"/>
                <w:color w:val="000000"/>
                <w:sz w:val="36"/>
                <w:szCs w:val="36"/>
                <w:lang w:eastAsia="ru-RU" w:bidi="ar-SA"/>
              </w:rPr>
              <w:t>С.Михалков «Бараны»,</w:t>
            </w:r>
          </w:p>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roofErr w:type="spellStart"/>
            <w:r w:rsidRPr="0096339D">
              <w:rPr>
                <w:rFonts w:ascii="OpenSans" w:eastAsia="Times New Roman" w:hAnsi="OpenSans" w:cs="Times New Roman"/>
                <w:color w:val="000000"/>
                <w:sz w:val="36"/>
                <w:szCs w:val="36"/>
                <w:lang w:eastAsia="ru-RU" w:bidi="ar-SA"/>
              </w:rPr>
              <w:t>Р.Сеф</w:t>
            </w:r>
            <w:proofErr w:type="spellEnd"/>
            <w:r w:rsidRPr="0096339D">
              <w:rPr>
                <w:rFonts w:ascii="OpenSans" w:eastAsia="Times New Roman" w:hAnsi="OpenSans" w:cs="Times New Roman"/>
                <w:color w:val="000000"/>
                <w:sz w:val="36"/>
                <w:szCs w:val="36"/>
                <w:lang w:eastAsia="ru-RU" w:bidi="ar-SA"/>
              </w:rPr>
              <w:t xml:space="preserve"> «Совет»</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89</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В. Берестов «В мире игрушек».</w:t>
            </w:r>
          </w:p>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lastRenderedPageBreak/>
              <w:t>И. Пивоварова «Вежливый ослик»</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lastRenderedPageBreak/>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lastRenderedPageBreak/>
              <w:t>90</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 xml:space="preserve">Я.Аким «Моя родня» </w:t>
            </w:r>
            <w:r w:rsidR="0096339D">
              <w:rPr>
                <w:rFonts w:ascii="OpenSans" w:eastAsia="Times New Roman" w:hAnsi="OpenSans" w:cs="Times New Roman"/>
                <w:color w:val="000000"/>
                <w:sz w:val="36"/>
                <w:szCs w:val="36"/>
                <w:lang w:eastAsia="ru-RU" w:bidi="ar-SA"/>
              </w:rPr>
              <w:t xml:space="preserve">                           </w:t>
            </w:r>
            <w:r w:rsidRPr="0096339D">
              <w:rPr>
                <w:rFonts w:ascii="OpenSans" w:eastAsia="Times New Roman" w:hAnsi="OpenSans" w:cs="Times New Roman"/>
                <w:color w:val="000000"/>
                <w:sz w:val="36"/>
                <w:szCs w:val="36"/>
                <w:lang w:eastAsia="ru-RU" w:bidi="ar-SA"/>
              </w:rPr>
              <w:t>С.Маршак «Хороший день»</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91</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 xml:space="preserve">М. </w:t>
            </w:r>
            <w:proofErr w:type="spellStart"/>
            <w:r w:rsidRPr="0096339D">
              <w:rPr>
                <w:rFonts w:ascii="OpenSans" w:eastAsia="Times New Roman" w:hAnsi="OpenSans" w:cs="Times New Roman"/>
                <w:color w:val="000000"/>
                <w:sz w:val="36"/>
                <w:szCs w:val="36"/>
                <w:lang w:eastAsia="ru-RU" w:bidi="ar-SA"/>
              </w:rPr>
              <w:t>Пляцковский</w:t>
            </w:r>
            <w:proofErr w:type="spellEnd"/>
            <w:r w:rsidRPr="0096339D">
              <w:rPr>
                <w:rFonts w:ascii="OpenSans" w:eastAsia="Times New Roman" w:hAnsi="OpenSans" w:cs="Times New Roman"/>
                <w:color w:val="000000"/>
                <w:sz w:val="36"/>
                <w:szCs w:val="36"/>
                <w:lang w:eastAsia="ru-RU" w:bidi="ar-SA"/>
              </w:rPr>
              <w:t xml:space="preserve"> «Сердитый дог </w:t>
            </w:r>
            <w:proofErr w:type="spellStart"/>
            <w:r w:rsidRPr="0096339D">
              <w:rPr>
                <w:rFonts w:ascii="OpenSans" w:eastAsia="Times New Roman" w:hAnsi="OpenSans" w:cs="Times New Roman"/>
                <w:color w:val="000000"/>
                <w:sz w:val="36"/>
                <w:szCs w:val="36"/>
                <w:lang w:eastAsia="ru-RU" w:bidi="ar-SA"/>
              </w:rPr>
              <w:t>буль</w:t>
            </w:r>
            <w:proofErr w:type="spellEnd"/>
            <w:r w:rsidRPr="0096339D">
              <w:rPr>
                <w:rFonts w:ascii="OpenSans" w:eastAsia="Times New Roman" w:hAnsi="OpenSans" w:cs="Times New Roman"/>
                <w:color w:val="000000"/>
                <w:sz w:val="36"/>
                <w:szCs w:val="36"/>
                <w:lang w:eastAsia="ru-RU" w:bidi="ar-SA"/>
              </w:rPr>
              <w:t>»</w:t>
            </w:r>
          </w:p>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 xml:space="preserve">Ю. </w:t>
            </w:r>
            <w:proofErr w:type="spellStart"/>
            <w:r w:rsidRPr="0096339D">
              <w:rPr>
                <w:rFonts w:ascii="OpenSans" w:eastAsia="Times New Roman" w:hAnsi="OpenSans" w:cs="Times New Roman"/>
                <w:color w:val="000000"/>
                <w:sz w:val="36"/>
                <w:szCs w:val="36"/>
                <w:lang w:eastAsia="ru-RU" w:bidi="ar-SA"/>
              </w:rPr>
              <w:t>Энтин</w:t>
            </w:r>
            <w:proofErr w:type="spellEnd"/>
            <w:r w:rsidRPr="0096339D">
              <w:rPr>
                <w:rFonts w:ascii="OpenSans" w:eastAsia="Times New Roman" w:hAnsi="OpenSans" w:cs="Times New Roman"/>
                <w:color w:val="000000"/>
                <w:sz w:val="36"/>
                <w:szCs w:val="36"/>
                <w:lang w:eastAsia="ru-RU" w:bidi="ar-SA"/>
              </w:rPr>
              <w:t xml:space="preserve"> «Про дружбу»</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92</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Д.Тихомирова «Мальчик и лягушки», «Находка».Разноцветные страницы.</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93</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Проект «Наш класс - дружная семья»</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94</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С.Михалков «</w:t>
            </w:r>
            <w:proofErr w:type="spellStart"/>
            <w:r w:rsidRPr="0096339D">
              <w:rPr>
                <w:rFonts w:ascii="OpenSans" w:eastAsia="Times New Roman" w:hAnsi="OpenSans" w:cs="Times New Roman"/>
                <w:color w:val="000000"/>
                <w:sz w:val="36"/>
                <w:szCs w:val="36"/>
                <w:lang w:eastAsia="ru-RU" w:bidi="ar-SA"/>
              </w:rPr>
              <w:t>Трезор</w:t>
            </w:r>
            <w:proofErr w:type="spellEnd"/>
            <w:r w:rsidRPr="0096339D">
              <w:rPr>
                <w:rFonts w:ascii="OpenSans" w:eastAsia="Times New Roman" w:hAnsi="OpenSans" w:cs="Times New Roman"/>
                <w:color w:val="000000"/>
                <w:sz w:val="36"/>
                <w:szCs w:val="36"/>
                <w:lang w:eastAsia="ru-RU" w:bidi="ar-SA"/>
              </w:rPr>
              <w:t xml:space="preserve">» </w:t>
            </w:r>
            <w:r w:rsidR="0096339D">
              <w:rPr>
                <w:rFonts w:ascii="OpenSans" w:eastAsia="Times New Roman" w:hAnsi="OpenSans" w:cs="Times New Roman"/>
                <w:color w:val="000000"/>
                <w:sz w:val="36"/>
                <w:szCs w:val="36"/>
                <w:lang w:eastAsia="ru-RU" w:bidi="ar-SA"/>
              </w:rPr>
              <w:t xml:space="preserve">                                       </w:t>
            </w:r>
            <w:proofErr w:type="spellStart"/>
            <w:r w:rsidRPr="0096339D">
              <w:rPr>
                <w:rFonts w:ascii="OpenSans" w:eastAsia="Times New Roman" w:hAnsi="OpenSans" w:cs="Times New Roman"/>
                <w:color w:val="000000"/>
                <w:sz w:val="36"/>
                <w:szCs w:val="36"/>
                <w:lang w:eastAsia="ru-RU" w:bidi="ar-SA"/>
              </w:rPr>
              <w:t>Р.Сеф</w:t>
            </w:r>
            <w:proofErr w:type="spellEnd"/>
            <w:r w:rsidRPr="0096339D">
              <w:rPr>
                <w:rFonts w:ascii="OpenSans" w:eastAsia="Times New Roman" w:hAnsi="OpenSans" w:cs="Times New Roman"/>
                <w:color w:val="000000"/>
                <w:sz w:val="36"/>
                <w:szCs w:val="36"/>
                <w:lang w:eastAsia="ru-RU" w:bidi="ar-SA"/>
              </w:rPr>
              <w:t xml:space="preserve"> «Кто любит собак…»</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95</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В.Осеева «Собака яростно лаяла»</w:t>
            </w:r>
          </w:p>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roofErr w:type="spellStart"/>
            <w:r w:rsidRPr="0096339D">
              <w:rPr>
                <w:rFonts w:ascii="OpenSans" w:eastAsia="Times New Roman" w:hAnsi="OpenSans" w:cs="Times New Roman"/>
                <w:color w:val="000000"/>
                <w:sz w:val="36"/>
                <w:szCs w:val="36"/>
                <w:lang w:eastAsia="ru-RU" w:bidi="ar-SA"/>
              </w:rPr>
              <w:t>И.Токмакова</w:t>
            </w:r>
            <w:proofErr w:type="spellEnd"/>
            <w:r w:rsidRPr="0096339D">
              <w:rPr>
                <w:rFonts w:ascii="OpenSans" w:eastAsia="Times New Roman" w:hAnsi="OpenSans" w:cs="Times New Roman"/>
                <w:color w:val="000000"/>
                <w:sz w:val="36"/>
                <w:szCs w:val="36"/>
                <w:lang w:eastAsia="ru-RU" w:bidi="ar-SA"/>
              </w:rPr>
              <w:t xml:space="preserve"> «Купите собаку»</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96</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 xml:space="preserve">М </w:t>
            </w:r>
            <w:proofErr w:type="spellStart"/>
            <w:r w:rsidRPr="0096339D">
              <w:rPr>
                <w:rFonts w:ascii="OpenSans" w:eastAsia="Times New Roman" w:hAnsi="OpenSans" w:cs="Times New Roman"/>
                <w:color w:val="000000"/>
                <w:sz w:val="36"/>
                <w:szCs w:val="36"/>
                <w:lang w:eastAsia="ru-RU" w:bidi="ar-SA"/>
              </w:rPr>
              <w:t>Пляцковский</w:t>
            </w:r>
            <w:proofErr w:type="spellEnd"/>
            <w:r w:rsidRPr="0096339D">
              <w:rPr>
                <w:rFonts w:ascii="OpenSans" w:eastAsia="Times New Roman" w:hAnsi="OpenSans" w:cs="Times New Roman"/>
                <w:color w:val="000000"/>
                <w:sz w:val="36"/>
                <w:szCs w:val="36"/>
                <w:lang w:eastAsia="ru-RU" w:bidi="ar-SA"/>
              </w:rPr>
              <w:t xml:space="preserve"> «Цап </w:t>
            </w:r>
            <w:proofErr w:type="spellStart"/>
            <w:r w:rsidRPr="0096339D">
              <w:rPr>
                <w:rFonts w:ascii="OpenSans" w:eastAsia="Times New Roman" w:hAnsi="OpenSans" w:cs="Times New Roman"/>
                <w:color w:val="000000"/>
                <w:sz w:val="36"/>
                <w:szCs w:val="36"/>
                <w:lang w:eastAsia="ru-RU" w:bidi="ar-SA"/>
              </w:rPr>
              <w:t>Царыпыч</w:t>
            </w:r>
            <w:proofErr w:type="spellEnd"/>
            <w:r w:rsidRPr="0096339D">
              <w:rPr>
                <w:rFonts w:ascii="OpenSans" w:eastAsia="Times New Roman" w:hAnsi="OpenSans" w:cs="Times New Roman"/>
                <w:color w:val="000000"/>
                <w:sz w:val="36"/>
                <w:szCs w:val="36"/>
                <w:lang w:eastAsia="ru-RU" w:bidi="ar-SA"/>
              </w:rPr>
              <w:t>» Г.Сапгир «Кошка»</w:t>
            </w:r>
            <w:r w:rsidR="0096339D">
              <w:rPr>
                <w:rFonts w:ascii="OpenSans" w:eastAsia="Times New Roman" w:hAnsi="OpenSans" w:cs="Times New Roman"/>
                <w:color w:val="000000"/>
                <w:sz w:val="36"/>
                <w:szCs w:val="36"/>
                <w:lang w:eastAsia="ru-RU" w:bidi="ar-SA"/>
              </w:rPr>
              <w:t xml:space="preserve">                                  </w:t>
            </w:r>
            <w:r w:rsidRPr="0096339D">
              <w:rPr>
                <w:rFonts w:ascii="OpenSans" w:eastAsia="Times New Roman" w:hAnsi="OpenSans" w:cs="Times New Roman"/>
                <w:color w:val="000000"/>
                <w:sz w:val="36"/>
                <w:szCs w:val="36"/>
                <w:lang w:eastAsia="ru-RU" w:bidi="ar-SA"/>
              </w:rPr>
              <w:t>В.Берестов «Лягушата»</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97</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 xml:space="preserve">В.Лунин «Никого не обижай» С.Михалков «Важный совет» </w:t>
            </w:r>
            <w:r w:rsidR="0096339D">
              <w:rPr>
                <w:rFonts w:ascii="OpenSans" w:eastAsia="Times New Roman" w:hAnsi="OpenSans" w:cs="Times New Roman"/>
                <w:color w:val="000000"/>
                <w:sz w:val="36"/>
                <w:szCs w:val="36"/>
                <w:lang w:eastAsia="ru-RU" w:bidi="ar-SA"/>
              </w:rPr>
              <w:t xml:space="preserve">                      </w:t>
            </w:r>
            <w:r w:rsidRPr="0096339D">
              <w:rPr>
                <w:rFonts w:ascii="OpenSans" w:eastAsia="Times New Roman" w:hAnsi="OpenSans" w:cs="Times New Roman"/>
                <w:color w:val="000000"/>
                <w:sz w:val="36"/>
                <w:szCs w:val="36"/>
                <w:lang w:eastAsia="ru-RU" w:bidi="ar-SA"/>
              </w:rPr>
              <w:lastRenderedPageBreak/>
              <w:t>Д.Хармс «Храбрый ёж»</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lastRenderedPageBreak/>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lastRenderedPageBreak/>
              <w:t>98</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 xml:space="preserve">Н.Сладков «Лисица и ёж» </w:t>
            </w:r>
            <w:r w:rsidR="0096339D">
              <w:rPr>
                <w:rFonts w:ascii="OpenSans" w:eastAsia="Times New Roman" w:hAnsi="OpenSans" w:cs="Times New Roman"/>
                <w:color w:val="000000"/>
                <w:sz w:val="36"/>
                <w:szCs w:val="36"/>
                <w:lang w:eastAsia="ru-RU" w:bidi="ar-SA"/>
              </w:rPr>
              <w:t xml:space="preserve">              </w:t>
            </w:r>
            <w:proofErr w:type="spellStart"/>
            <w:r w:rsidRPr="0096339D">
              <w:rPr>
                <w:rFonts w:ascii="OpenSans" w:eastAsia="Times New Roman" w:hAnsi="OpenSans" w:cs="Times New Roman"/>
                <w:color w:val="000000"/>
                <w:sz w:val="36"/>
                <w:szCs w:val="36"/>
                <w:lang w:eastAsia="ru-RU" w:bidi="ar-SA"/>
              </w:rPr>
              <w:t>С.Аскаков</w:t>
            </w:r>
            <w:proofErr w:type="spellEnd"/>
            <w:r w:rsidRPr="0096339D">
              <w:rPr>
                <w:rFonts w:ascii="OpenSans" w:eastAsia="Times New Roman" w:hAnsi="OpenSans" w:cs="Times New Roman"/>
                <w:color w:val="000000"/>
                <w:sz w:val="36"/>
                <w:szCs w:val="36"/>
                <w:lang w:eastAsia="ru-RU" w:bidi="ar-SA"/>
              </w:rPr>
              <w:t xml:space="preserve"> «Гнездо»</w:t>
            </w:r>
          </w:p>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Разноцветные страницы.</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rPr>
                <w:rFonts w:ascii="OpenSans" w:eastAsia="Times New Roman" w:hAnsi="OpenSans" w:cs="Times New Roman"/>
                <w:color w:val="000000"/>
                <w:sz w:val="36"/>
                <w:szCs w:val="36"/>
                <w:lang w:eastAsia="ru-RU" w:bidi="ar-SA"/>
              </w:rPr>
            </w:pPr>
          </w:p>
        </w:tc>
      </w:tr>
      <w:tr w:rsidR="008C51E1" w:rsidRPr="0096339D" w:rsidTr="0096339D">
        <w:tc>
          <w:tcPr>
            <w:tcW w:w="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b/>
                <w:bCs/>
                <w:color w:val="000000"/>
                <w:sz w:val="36"/>
                <w:szCs w:val="36"/>
                <w:lang w:eastAsia="ru-RU" w:bidi="ar-SA"/>
              </w:rPr>
              <w:t>99</w:t>
            </w:r>
          </w:p>
        </w:tc>
        <w:tc>
          <w:tcPr>
            <w:tcW w:w="6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Итоговый урок</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jc w:val="center"/>
              <w:rPr>
                <w:rFonts w:ascii="OpenSans" w:eastAsia="Times New Roman" w:hAnsi="OpenSans" w:cs="Times New Roman"/>
                <w:color w:val="000000"/>
                <w:sz w:val="36"/>
                <w:szCs w:val="36"/>
                <w:lang w:eastAsia="ru-RU" w:bidi="ar-SA"/>
              </w:rPr>
            </w:pPr>
            <w:r w:rsidRPr="0096339D">
              <w:rPr>
                <w:rFonts w:ascii="OpenSans" w:eastAsia="Times New Roman" w:hAnsi="OpenSans" w:cs="Times New Roman"/>
                <w:color w:val="000000"/>
                <w:sz w:val="36"/>
                <w:szCs w:val="36"/>
                <w:lang w:eastAsia="ru-RU" w:bidi="ar-SA"/>
              </w:rPr>
              <w:t>1</w:t>
            </w:r>
          </w:p>
        </w:tc>
        <w:tc>
          <w:tcPr>
            <w:tcW w:w="19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51E1" w:rsidRPr="0096339D" w:rsidRDefault="008C51E1" w:rsidP="008C51E1">
            <w:pPr>
              <w:widowControl/>
              <w:suppressAutoHyphens w:val="0"/>
              <w:spacing w:after="343"/>
              <w:rPr>
                <w:rFonts w:ascii="OpenSans" w:eastAsia="Times New Roman" w:hAnsi="OpenSans" w:cs="Times New Roman"/>
                <w:color w:val="000000"/>
                <w:sz w:val="36"/>
                <w:szCs w:val="36"/>
                <w:lang w:eastAsia="ru-RU" w:bidi="ar-SA"/>
              </w:rPr>
            </w:pPr>
          </w:p>
        </w:tc>
        <w:tc>
          <w:tcPr>
            <w:tcW w:w="1984" w:type="dxa"/>
            <w:shd w:val="clear" w:color="auto" w:fill="FFFFFF"/>
            <w:hideMark/>
          </w:tcPr>
          <w:p w:rsidR="008C51E1" w:rsidRPr="0096339D" w:rsidRDefault="008C51E1" w:rsidP="008C51E1">
            <w:pPr>
              <w:widowControl/>
              <w:suppressAutoHyphens w:val="0"/>
              <w:rPr>
                <w:rFonts w:ascii="Times New Roman" w:eastAsia="Times New Roman" w:hAnsi="Times New Roman" w:cs="Times New Roman"/>
                <w:sz w:val="36"/>
                <w:szCs w:val="36"/>
                <w:lang w:eastAsia="ru-RU" w:bidi="ar-SA"/>
              </w:rPr>
            </w:pPr>
          </w:p>
        </w:tc>
      </w:tr>
    </w:tbl>
    <w:p w:rsidR="00160079" w:rsidRPr="008C51E1" w:rsidRDefault="00160079">
      <w:pPr>
        <w:rPr>
          <w:rFonts w:hint="eastAsia"/>
          <w:b/>
          <w:color w:val="0070C0"/>
          <w:sz w:val="28"/>
          <w:szCs w:val="28"/>
          <w:lang w:bidi="ar-SA"/>
        </w:rPr>
      </w:pPr>
    </w:p>
    <w:sectPr w:rsidR="00160079" w:rsidRPr="008C51E1" w:rsidSect="00160079">
      <w:pgSz w:w="16838" w:h="11906" w:orient="landscape"/>
      <w:pgMar w:top="426" w:right="395" w:bottom="426" w:left="284" w:header="0" w:footer="0" w:gutter="0"/>
      <w:cols w:space="720"/>
      <w:formProt w:val="0"/>
      <w:docGrid w:linePitch="326"/>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OpenSymbol">
    <w:altName w:val="Arial Unicode MS"/>
    <w:charset w:val="02"/>
    <w:family w:val="auto"/>
    <w:pitch w:val="default"/>
    <w:sig w:usb0="00000000" w:usb1="00000000" w:usb2="00000000" w:usb3="00000000" w:csb0="00000000"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Open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A46DC"/>
    <w:multiLevelType w:val="multilevel"/>
    <w:tmpl w:val="70B43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630EEF"/>
    <w:multiLevelType w:val="multilevel"/>
    <w:tmpl w:val="11E86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E92819"/>
    <w:multiLevelType w:val="multilevel"/>
    <w:tmpl w:val="06344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0905D7"/>
    <w:multiLevelType w:val="multilevel"/>
    <w:tmpl w:val="61AA0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6F119B"/>
    <w:multiLevelType w:val="multilevel"/>
    <w:tmpl w:val="53EE6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4A6AE8"/>
    <w:multiLevelType w:val="multilevel"/>
    <w:tmpl w:val="3FEEE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C54662F"/>
    <w:multiLevelType w:val="multilevel"/>
    <w:tmpl w:val="D660B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2420038"/>
    <w:multiLevelType w:val="multilevel"/>
    <w:tmpl w:val="08DA0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6472048"/>
    <w:multiLevelType w:val="hybridMultilevel"/>
    <w:tmpl w:val="602E27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2371597"/>
    <w:multiLevelType w:val="multilevel"/>
    <w:tmpl w:val="E738E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3AC57BB"/>
    <w:multiLevelType w:val="multilevel"/>
    <w:tmpl w:val="EED4E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4814DC1"/>
    <w:multiLevelType w:val="multilevel"/>
    <w:tmpl w:val="54409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5"/>
  </w:num>
  <w:num w:numId="3">
    <w:abstractNumId w:val="2"/>
  </w:num>
  <w:num w:numId="4">
    <w:abstractNumId w:val="11"/>
  </w:num>
  <w:num w:numId="5">
    <w:abstractNumId w:val="6"/>
  </w:num>
  <w:num w:numId="6">
    <w:abstractNumId w:val="9"/>
  </w:num>
  <w:num w:numId="7">
    <w:abstractNumId w:val="1"/>
  </w:num>
  <w:num w:numId="8">
    <w:abstractNumId w:val="0"/>
  </w:num>
  <w:num w:numId="9">
    <w:abstractNumId w:val="10"/>
  </w:num>
  <w:num w:numId="10">
    <w:abstractNumId w:val="4"/>
  </w:num>
  <w:num w:numId="11">
    <w:abstractNumId w:val="7"/>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defaultTabStop w:val="709"/>
  <w:drawingGridHorizontalSpacing w:val="120"/>
  <w:displayHorizontalDrawingGridEvery w:val="2"/>
  <w:characterSpacingControl w:val="doNotCompress"/>
  <w:compat>
    <w:useFELayout/>
  </w:compat>
  <w:rsids>
    <w:rsidRoot w:val="00D65E21"/>
    <w:rsid w:val="00011949"/>
    <w:rsid w:val="00041B96"/>
    <w:rsid w:val="00074C1D"/>
    <w:rsid w:val="000B06E6"/>
    <w:rsid w:val="000D4211"/>
    <w:rsid w:val="00145D52"/>
    <w:rsid w:val="00160079"/>
    <w:rsid w:val="00205C2A"/>
    <w:rsid w:val="00266F65"/>
    <w:rsid w:val="002B4A5B"/>
    <w:rsid w:val="00384D72"/>
    <w:rsid w:val="003C64B4"/>
    <w:rsid w:val="003F2DE4"/>
    <w:rsid w:val="004034FF"/>
    <w:rsid w:val="00472E18"/>
    <w:rsid w:val="005A6730"/>
    <w:rsid w:val="006072CC"/>
    <w:rsid w:val="006337AC"/>
    <w:rsid w:val="00664B7D"/>
    <w:rsid w:val="006E629E"/>
    <w:rsid w:val="007760A5"/>
    <w:rsid w:val="0079326F"/>
    <w:rsid w:val="007B3B87"/>
    <w:rsid w:val="007B5467"/>
    <w:rsid w:val="008078E5"/>
    <w:rsid w:val="0084759A"/>
    <w:rsid w:val="00852E4D"/>
    <w:rsid w:val="008A6AA4"/>
    <w:rsid w:val="008C51E1"/>
    <w:rsid w:val="00901AB6"/>
    <w:rsid w:val="0096339D"/>
    <w:rsid w:val="00975C2A"/>
    <w:rsid w:val="009E366C"/>
    <w:rsid w:val="00A24039"/>
    <w:rsid w:val="00A5343D"/>
    <w:rsid w:val="00A87148"/>
    <w:rsid w:val="00A90B00"/>
    <w:rsid w:val="00AF4521"/>
    <w:rsid w:val="00B70255"/>
    <w:rsid w:val="00B713AB"/>
    <w:rsid w:val="00C07B2F"/>
    <w:rsid w:val="00C35843"/>
    <w:rsid w:val="00CC6EBD"/>
    <w:rsid w:val="00CD6350"/>
    <w:rsid w:val="00D24FA2"/>
    <w:rsid w:val="00D65E21"/>
    <w:rsid w:val="00D96490"/>
    <w:rsid w:val="00DA1078"/>
    <w:rsid w:val="00EA1ABC"/>
    <w:rsid w:val="00EB27C4"/>
    <w:rsid w:val="00EC1C2F"/>
    <w:rsid w:val="00EE11C1"/>
    <w:rsid w:val="00EE761D"/>
    <w:rsid w:val="00F24681"/>
    <w:rsid w:val="00FC23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Mangal"/>
        <w:sz w:val="24"/>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B06E6"/>
    <w:pPr>
      <w:widowControl w:val="0"/>
      <w:suppressAutoHyphens/>
    </w:pPr>
  </w:style>
  <w:style w:type="paragraph" w:styleId="2">
    <w:name w:val="heading 2"/>
    <w:basedOn w:val="a"/>
    <w:link w:val="20"/>
    <w:uiPriority w:val="9"/>
    <w:qFormat/>
    <w:rsid w:val="00EA1ABC"/>
    <w:pPr>
      <w:widowControl/>
      <w:suppressAutoHyphens w:val="0"/>
      <w:spacing w:before="100" w:beforeAutospacing="1" w:after="100" w:afterAutospacing="1"/>
      <w:outlineLvl w:val="1"/>
    </w:pPr>
    <w:rPr>
      <w:rFonts w:ascii="Times New Roman" w:eastAsia="Times New Roman" w:hAnsi="Times New Roman" w:cs="Times New Roman"/>
      <w:b/>
      <w:bCs/>
      <w:sz w:val="36"/>
      <w:szCs w:val="36"/>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Маркеры списка"/>
    <w:rsid w:val="000B06E6"/>
    <w:rPr>
      <w:rFonts w:ascii="OpenSymbol" w:eastAsia="OpenSymbol" w:hAnsi="OpenSymbol" w:cs="OpenSymbol"/>
    </w:rPr>
  </w:style>
  <w:style w:type="paragraph" w:customStyle="1" w:styleId="a4">
    <w:name w:val="Заголовок"/>
    <w:basedOn w:val="a"/>
    <w:next w:val="a5"/>
    <w:rsid w:val="000B06E6"/>
    <w:pPr>
      <w:keepNext/>
      <w:spacing w:before="240" w:after="120"/>
    </w:pPr>
    <w:rPr>
      <w:rFonts w:ascii="Liberation Sans" w:eastAsia="Microsoft YaHei" w:hAnsi="Liberation Sans"/>
      <w:sz w:val="28"/>
      <w:szCs w:val="28"/>
    </w:rPr>
  </w:style>
  <w:style w:type="paragraph" w:styleId="a5">
    <w:name w:val="Body Text"/>
    <w:basedOn w:val="a"/>
    <w:rsid w:val="000B06E6"/>
    <w:pPr>
      <w:spacing w:after="140" w:line="288" w:lineRule="auto"/>
    </w:pPr>
  </w:style>
  <w:style w:type="paragraph" w:styleId="a6">
    <w:name w:val="List"/>
    <w:basedOn w:val="a5"/>
    <w:rsid w:val="000B06E6"/>
  </w:style>
  <w:style w:type="paragraph" w:styleId="a7">
    <w:name w:val="Title"/>
    <w:basedOn w:val="a"/>
    <w:rsid w:val="000B06E6"/>
    <w:pPr>
      <w:suppressLineNumbers/>
      <w:spacing w:before="120" w:after="120"/>
    </w:pPr>
    <w:rPr>
      <w:i/>
      <w:iCs/>
    </w:rPr>
  </w:style>
  <w:style w:type="paragraph" w:styleId="a8">
    <w:name w:val="index heading"/>
    <w:basedOn w:val="a"/>
    <w:rsid w:val="000B06E6"/>
    <w:pPr>
      <w:suppressLineNumbers/>
    </w:pPr>
  </w:style>
  <w:style w:type="paragraph" w:styleId="a9">
    <w:name w:val="No Spacing"/>
    <w:rsid w:val="000B06E6"/>
    <w:pPr>
      <w:suppressAutoHyphens/>
    </w:pPr>
    <w:rPr>
      <w:rFonts w:ascii="Calibri" w:eastAsia="Times New Roman" w:hAnsi="Calibri" w:cs="Calibri"/>
      <w:sz w:val="22"/>
      <w:szCs w:val="22"/>
      <w:lang w:bidi="ar-SA"/>
    </w:rPr>
  </w:style>
  <w:style w:type="paragraph" w:customStyle="1" w:styleId="aa">
    <w:name w:val="Содержимое таблицы"/>
    <w:basedOn w:val="a"/>
    <w:rsid w:val="000B06E6"/>
    <w:pPr>
      <w:suppressLineNumbers/>
    </w:pPr>
  </w:style>
  <w:style w:type="paragraph" w:customStyle="1" w:styleId="ab">
    <w:name w:val="Заголовок таблицы"/>
    <w:basedOn w:val="aa"/>
    <w:rsid w:val="000B06E6"/>
    <w:pPr>
      <w:jc w:val="center"/>
    </w:pPr>
    <w:rPr>
      <w:b/>
      <w:bCs/>
    </w:rPr>
  </w:style>
  <w:style w:type="table" w:styleId="ac">
    <w:name w:val="Table Grid"/>
    <w:basedOn w:val="a1"/>
    <w:uiPriority w:val="59"/>
    <w:rsid w:val="007760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384D72"/>
    <w:rPr>
      <w:rFonts w:ascii="Tahoma" w:hAnsi="Tahoma"/>
      <w:sz w:val="16"/>
      <w:szCs w:val="14"/>
    </w:rPr>
  </w:style>
  <w:style w:type="character" w:customStyle="1" w:styleId="ae">
    <w:name w:val="Текст выноски Знак"/>
    <w:basedOn w:val="a0"/>
    <w:link w:val="ad"/>
    <w:uiPriority w:val="99"/>
    <w:semiHidden/>
    <w:rsid w:val="00384D72"/>
    <w:rPr>
      <w:rFonts w:ascii="Tahoma" w:hAnsi="Tahoma"/>
      <w:sz w:val="16"/>
      <w:szCs w:val="14"/>
    </w:rPr>
  </w:style>
  <w:style w:type="character" w:customStyle="1" w:styleId="20">
    <w:name w:val="Заголовок 2 Знак"/>
    <w:basedOn w:val="a0"/>
    <w:link w:val="2"/>
    <w:uiPriority w:val="9"/>
    <w:rsid w:val="00EA1ABC"/>
    <w:rPr>
      <w:rFonts w:ascii="Times New Roman" w:eastAsia="Times New Roman" w:hAnsi="Times New Roman" w:cs="Times New Roman"/>
      <w:b/>
      <w:bCs/>
      <w:sz w:val="36"/>
      <w:szCs w:val="36"/>
      <w:lang w:eastAsia="ru-RU" w:bidi="ar-SA"/>
    </w:rPr>
  </w:style>
  <w:style w:type="paragraph" w:styleId="af">
    <w:name w:val="Normal (Web)"/>
    <w:basedOn w:val="a"/>
    <w:uiPriority w:val="99"/>
    <w:unhideWhenUsed/>
    <w:rsid w:val="00EA1ABC"/>
    <w:pPr>
      <w:widowControl/>
      <w:suppressAutoHyphens w:val="0"/>
      <w:spacing w:before="100" w:beforeAutospacing="1" w:after="100" w:afterAutospacing="1"/>
    </w:pPr>
    <w:rPr>
      <w:rFonts w:ascii="Times New Roman" w:eastAsia="Times New Roman" w:hAnsi="Times New Roman" w:cs="Times New Roman"/>
      <w:lang w:eastAsia="ru-RU" w:bidi="ar-SA"/>
    </w:rPr>
  </w:style>
  <w:style w:type="character" w:styleId="af0">
    <w:name w:val="Strong"/>
    <w:basedOn w:val="a0"/>
    <w:uiPriority w:val="22"/>
    <w:qFormat/>
    <w:rsid w:val="00EA1ABC"/>
    <w:rPr>
      <w:b/>
      <w:bCs/>
    </w:rPr>
  </w:style>
  <w:style w:type="character" w:styleId="af1">
    <w:name w:val="Emphasis"/>
    <w:basedOn w:val="a0"/>
    <w:uiPriority w:val="20"/>
    <w:qFormat/>
    <w:rsid w:val="00EA1ABC"/>
    <w:rPr>
      <w:i/>
      <w:iCs/>
    </w:rPr>
  </w:style>
  <w:style w:type="character" w:styleId="af2">
    <w:name w:val="Hyperlink"/>
    <w:basedOn w:val="a0"/>
    <w:uiPriority w:val="99"/>
    <w:semiHidden/>
    <w:unhideWhenUsed/>
    <w:rsid w:val="00B70255"/>
    <w:rPr>
      <w:color w:val="0000FF"/>
      <w:u w:val="single"/>
    </w:rPr>
  </w:style>
  <w:style w:type="paragraph" w:customStyle="1" w:styleId="c1">
    <w:name w:val="c1"/>
    <w:basedOn w:val="a"/>
    <w:rsid w:val="00EC1C2F"/>
    <w:pPr>
      <w:widowControl/>
      <w:suppressAutoHyphens w:val="0"/>
      <w:spacing w:before="100" w:beforeAutospacing="1" w:after="100" w:afterAutospacing="1"/>
    </w:pPr>
    <w:rPr>
      <w:rFonts w:ascii="Times New Roman" w:eastAsia="Times New Roman" w:hAnsi="Times New Roman" w:cs="Times New Roman"/>
      <w:lang w:eastAsia="ru-RU" w:bidi="ar-SA"/>
    </w:rPr>
  </w:style>
  <w:style w:type="character" w:customStyle="1" w:styleId="c7">
    <w:name w:val="c7"/>
    <w:basedOn w:val="a0"/>
    <w:rsid w:val="00EC1C2F"/>
  </w:style>
  <w:style w:type="character" w:customStyle="1" w:styleId="c2">
    <w:name w:val="c2"/>
    <w:basedOn w:val="a0"/>
    <w:rsid w:val="00EC1C2F"/>
  </w:style>
  <w:style w:type="character" w:customStyle="1" w:styleId="c0">
    <w:name w:val="c0"/>
    <w:basedOn w:val="a0"/>
    <w:rsid w:val="00EC1C2F"/>
  </w:style>
  <w:style w:type="paragraph" w:customStyle="1" w:styleId="c9">
    <w:name w:val="c9"/>
    <w:basedOn w:val="a"/>
    <w:rsid w:val="00EC1C2F"/>
    <w:pPr>
      <w:widowControl/>
      <w:suppressAutoHyphens w:val="0"/>
      <w:spacing w:before="100" w:beforeAutospacing="1" w:after="100" w:afterAutospacing="1"/>
    </w:pPr>
    <w:rPr>
      <w:rFonts w:ascii="Times New Roman" w:eastAsia="Times New Roman" w:hAnsi="Times New Roman" w:cs="Times New Roman"/>
      <w:lang w:eastAsia="ru-RU" w:bidi="ar-SA"/>
    </w:rPr>
  </w:style>
  <w:style w:type="character" w:customStyle="1" w:styleId="c3">
    <w:name w:val="c3"/>
    <w:basedOn w:val="a0"/>
    <w:rsid w:val="00EC1C2F"/>
  </w:style>
  <w:style w:type="character" w:customStyle="1" w:styleId="c4">
    <w:name w:val="c4"/>
    <w:basedOn w:val="a0"/>
    <w:rsid w:val="00EC1C2F"/>
  </w:style>
  <w:style w:type="character" w:customStyle="1" w:styleId="c13">
    <w:name w:val="c13"/>
    <w:basedOn w:val="a0"/>
    <w:rsid w:val="00EC1C2F"/>
  </w:style>
  <w:style w:type="character" w:customStyle="1" w:styleId="c10">
    <w:name w:val="c10"/>
    <w:basedOn w:val="a0"/>
    <w:rsid w:val="00EC1C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3211334">
      <w:bodyDiv w:val="1"/>
      <w:marLeft w:val="0"/>
      <w:marRight w:val="0"/>
      <w:marTop w:val="0"/>
      <w:marBottom w:val="0"/>
      <w:divBdr>
        <w:top w:val="none" w:sz="0" w:space="0" w:color="auto"/>
        <w:left w:val="none" w:sz="0" w:space="0" w:color="auto"/>
        <w:bottom w:val="none" w:sz="0" w:space="0" w:color="auto"/>
        <w:right w:val="none" w:sz="0" w:space="0" w:color="auto"/>
      </w:divBdr>
    </w:div>
    <w:div w:id="262420126">
      <w:bodyDiv w:val="1"/>
      <w:marLeft w:val="0"/>
      <w:marRight w:val="0"/>
      <w:marTop w:val="0"/>
      <w:marBottom w:val="0"/>
      <w:divBdr>
        <w:top w:val="none" w:sz="0" w:space="0" w:color="auto"/>
        <w:left w:val="none" w:sz="0" w:space="0" w:color="auto"/>
        <w:bottom w:val="none" w:sz="0" w:space="0" w:color="auto"/>
        <w:right w:val="none" w:sz="0" w:space="0" w:color="auto"/>
      </w:divBdr>
    </w:div>
    <w:div w:id="343675157">
      <w:bodyDiv w:val="1"/>
      <w:marLeft w:val="0"/>
      <w:marRight w:val="0"/>
      <w:marTop w:val="0"/>
      <w:marBottom w:val="0"/>
      <w:divBdr>
        <w:top w:val="none" w:sz="0" w:space="0" w:color="auto"/>
        <w:left w:val="none" w:sz="0" w:space="0" w:color="auto"/>
        <w:bottom w:val="none" w:sz="0" w:space="0" w:color="auto"/>
        <w:right w:val="none" w:sz="0" w:space="0" w:color="auto"/>
      </w:divBdr>
    </w:div>
    <w:div w:id="346755314">
      <w:bodyDiv w:val="1"/>
      <w:marLeft w:val="0"/>
      <w:marRight w:val="0"/>
      <w:marTop w:val="0"/>
      <w:marBottom w:val="0"/>
      <w:divBdr>
        <w:top w:val="none" w:sz="0" w:space="0" w:color="auto"/>
        <w:left w:val="none" w:sz="0" w:space="0" w:color="auto"/>
        <w:bottom w:val="none" w:sz="0" w:space="0" w:color="auto"/>
        <w:right w:val="none" w:sz="0" w:space="0" w:color="auto"/>
      </w:divBdr>
    </w:div>
    <w:div w:id="371461706">
      <w:bodyDiv w:val="1"/>
      <w:marLeft w:val="0"/>
      <w:marRight w:val="0"/>
      <w:marTop w:val="0"/>
      <w:marBottom w:val="0"/>
      <w:divBdr>
        <w:top w:val="none" w:sz="0" w:space="0" w:color="auto"/>
        <w:left w:val="none" w:sz="0" w:space="0" w:color="auto"/>
        <w:bottom w:val="none" w:sz="0" w:space="0" w:color="auto"/>
        <w:right w:val="none" w:sz="0" w:space="0" w:color="auto"/>
      </w:divBdr>
    </w:div>
    <w:div w:id="588932269">
      <w:bodyDiv w:val="1"/>
      <w:marLeft w:val="0"/>
      <w:marRight w:val="0"/>
      <w:marTop w:val="0"/>
      <w:marBottom w:val="0"/>
      <w:divBdr>
        <w:top w:val="none" w:sz="0" w:space="0" w:color="auto"/>
        <w:left w:val="none" w:sz="0" w:space="0" w:color="auto"/>
        <w:bottom w:val="none" w:sz="0" w:space="0" w:color="auto"/>
        <w:right w:val="none" w:sz="0" w:space="0" w:color="auto"/>
      </w:divBdr>
    </w:div>
    <w:div w:id="747847769">
      <w:bodyDiv w:val="1"/>
      <w:marLeft w:val="0"/>
      <w:marRight w:val="0"/>
      <w:marTop w:val="0"/>
      <w:marBottom w:val="0"/>
      <w:divBdr>
        <w:top w:val="none" w:sz="0" w:space="0" w:color="auto"/>
        <w:left w:val="none" w:sz="0" w:space="0" w:color="auto"/>
        <w:bottom w:val="none" w:sz="0" w:space="0" w:color="auto"/>
        <w:right w:val="none" w:sz="0" w:space="0" w:color="auto"/>
      </w:divBdr>
    </w:div>
    <w:div w:id="781221858">
      <w:bodyDiv w:val="1"/>
      <w:marLeft w:val="0"/>
      <w:marRight w:val="0"/>
      <w:marTop w:val="0"/>
      <w:marBottom w:val="0"/>
      <w:divBdr>
        <w:top w:val="none" w:sz="0" w:space="0" w:color="auto"/>
        <w:left w:val="none" w:sz="0" w:space="0" w:color="auto"/>
        <w:bottom w:val="none" w:sz="0" w:space="0" w:color="auto"/>
        <w:right w:val="none" w:sz="0" w:space="0" w:color="auto"/>
      </w:divBdr>
    </w:div>
    <w:div w:id="789515700">
      <w:bodyDiv w:val="1"/>
      <w:marLeft w:val="0"/>
      <w:marRight w:val="0"/>
      <w:marTop w:val="0"/>
      <w:marBottom w:val="0"/>
      <w:divBdr>
        <w:top w:val="none" w:sz="0" w:space="0" w:color="auto"/>
        <w:left w:val="none" w:sz="0" w:space="0" w:color="auto"/>
        <w:bottom w:val="none" w:sz="0" w:space="0" w:color="auto"/>
        <w:right w:val="none" w:sz="0" w:space="0" w:color="auto"/>
      </w:divBdr>
    </w:div>
    <w:div w:id="802428826">
      <w:bodyDiv w:val="1"/>
      <w:marLeft w:val="0"/>
      <w:marRight w:val="0"/>
      <w:marTop w:val="0"/>
      <w:marBottom w:val="0"/>
      <w:divBdr>
        <w:top w:val="none" w:sz="0" w:space="0" w:color="auto"/>
        <w:left w:val="none" w:sz="0" w:space="0" w:color="auto"/>
        <w:bottom w:val="none" w:sz="0" w:space="0" w:color="auto"/>
        <w:right w:val="none" w:sz="0" w:space="0" w:color="auto"/>
      </w:divBdr>
    </w:div>
    <w:div w:id="1123884679">
      <w:bodyDiv w:val="1"/>
      <w:marLeft w:val="0"/>
      <w:marRight w:val="0"/>
      <w:marTop w:val="0"/>
      <w:marBottom w:val="0"/>
      <w:divBdr>
        <w:top w:val="none" w:sz="0" w:space="0" w:color="auto"/>
        <w:left w:val="none" w:sz="0" w:space="0" w:color="auto"/>
        <w:bottom w:val="none" w:sz="0" w:space="0" w:color="auto"/>
        <w:right w:val="none" w:sz="0" w:space="0" w:color="auto"/>
      </w:divBdr>
    </w:div>
    <w:div w:id="1422721044">
      <w:bodyDiv w:val="1"/>
      <w:marLeft w:val="0"/>
      <w:marRight w:val="0"/>
      <w:marTop w:val="0"/>
      <w:marBottom w:val="0"/>
      <w:divBdr>
        <w:top w:val="none" w:sz="0" w:space="0" w:color="auto"/>
        <w:left w:val="none" w:sz="0" w:space="0" w:color="auto"/>
        <w:bottom w:val="none" w:sz="0" w:space="0" w:color="auto"/>
        <w:right w:val="none" w:sz="0" w:space="0" w:color="auto"/>
      </w:divBdr>
    </w:div>
    <w:div w:id="1490562058">
      <w:bodyDiv w:val="1"/>
      <w:marLeft w:val="0"/>
      <w:marRight w:val="0"/>
      <w:marTop w:val="0"/>
      <w:marBottom w:val="0"/>
      <w:divBdr>
        <w:top w:val="none" w:sz="0" w:space="0" w:color="auto"/>
        <w:left w:val="none" w:sz="0" w:space="0" w:color="auto"/>
        <w:bottom w:val="none" w:sz="0" w:space="0" w:color="auto"/>
        <w:right w:val="none" w:sz="0" w:space="0" w:color="auto"/>
      </w:divBdr>
    </w:div>
    <w:div w:id="1578243035">
      <w:bodyDiv w:val="1"/>
      <w:marLeft w:val="0"/>
      <w:marRight w:val="0"/>
      <w:marTop w:val="0"/>
      <w:marBottom w:val="0"/>
      <w:divBdr>
        <w:top w:val="none" w:sz="0" w:space="0" w:color="auto"/>
        <w:left w:val="none" w:sz="0" w:space="0" w:color="auto"/>
        <w:bottom w:val="none" w:sz="0" w:space="0" w:color="auto"/>
        <w:right w:val="none" w:sz="0" w:space="0" w:color="auto"/>
      </w:divBdr>
    </w:div>
    <w:div w:id="1580406556">
      <w:bodyDiv w:val="1"/>
      <w:marLeft w:val="0"/>
      <w:marRight w:val="0"/>
      <w:marTop w:val="0"/>
      <w:marBottom w:val="0"/>
      <w:divBdr>
        <w:top w:val="none" w:sz="0" w:space="0" w:color="auto"/>
        <w:left w:val="none" w:sz="0" w:space="0" w:color="auto"/>
        <w:bottom w:val="none" w:sz="0" w:space="0" w:color="auto"/>
        <w:right w:val="none" w:sz="0" w:space="0" w:color="auto"/>
      </w:divBdr>
    </w:div>
    <w:div w:id="1877694764">
      <w:bodyDiv w:val="1"/>
      <w:marLeft w:val="0"/>
      <w:marRight w:val="0"/>
      <w:marTop w:val="0"/>
      <w:marBottom w:val="0"/>
      <w:divBdr>
        <w:top w:val="none" w:sz="0" w:space="0" w:color="auto"/>
        <w:left w:val="none" w:sz="0" w:space="0" w:color="auto"/>
        <w:bottom w:val="none" w:sz="0" w:space="0" w:color="auto"/>
        <w:right w:val="none" w:sz="0" w:space="0" w:color="auto"/>
      </w:divBdr>
    </w:div>
    <w:div w:id="1955090540">
      <w:bodyDiv w:val="1"/>
      <w:marLeft w:val="0"/>
      <w:marRight w:val="0"/>
      <w:marTop w:val="0"/>
      <w:marBottom w:val="0"/>
      <w:divBdr>
        <w:top w:val="none" w:sz="0" w:space="0" w:color="auto"/>
        <w:left w:val="none" w:sz="0" w:space="0" w:color="auto"/>
        <w:bottom w:val="none" w:sz="0" w:space="0" w:color="auto"/>
        <w:right w:val="none" w:sz="0" w:space="0" w:color="auto"/>
      </w:divBdr>
    </w:div>
    <w:div w:id="1967158656">
      <w:bodyDiv w:val="1"/>
      <w:marLeft w:val="0"/>
      <w:marRight w:val="0"/>
      <w:marTop w:val="0"/>
      <w:marBottom w:val="0"/>
      <w:divBdr>
        <w:top w:val="none" w:sz="0" w:space="0" w:color="auto"/>
        <w:left w:val="none" w:sz="0" w:space="0" w:color="auto"/>
        <w:bottom w:val="none" w:sz="0" w:space="0" w:color="auto"/>
        <w:right w:val="none" w:sz="0" w:space="0" w:color="auto"/>
      </w:divBdr>
    </w:div>
    <w:div w:id="1989629826">
      <w:bodyDiv w:val="1"/>
      <w:marLeft w:val="0"/>
      <w:marRight w:val="0"/>
      <w:marTop w:val="0"/>
      <w:marBottom w:val="0"/>
      <w:divBdr>
        <w:top w:val="none" w:sz="0" w:space="0" w:color="auto"/>
        <w:left w:val="none" w:sz="0" w:space="0" w:color="auto"/>
        <w:bottom w:val="none" w:sz="0" w:space="0" w:color="auto"/>
        <w:right w:val="none" w:sz="0" w:space="0" w:color="auto"/>
      </w:divBdr>
    </w:div>
    <w:div w:id="1994019721">
      <w:bodyDiv w:val="1"/>
      <w:marLeft w:val="0"/>
      <w:marRight w:val="0"/>
      <w:marTop w:val="0"/>
      <w:marBottom w:val="0"/>
      <w:divBdr>
        <w:top w:val="none" w:sz="0" w:space="0" w:color="auto"/>
        <w:left w:val="none" w:sz="0" w:space="0" w:color="auto"/>
        <w:bottom w:val="none" w:sz="0" w:space="0" w:color="auto"/>
        <w:right w:val="none" w:sz="0" w:space="0" w:color="auto"/>
      </w:divBdr>
    </w:div>
    <w:div w:id="2006201842">
      <w:bodyDiv w:val="1"/>
      <w:marLeft w:val="0"/>
      <w:marRight w:val="0"/>
      <w:marTop w:val="0"/>
      <w:marBottom w:val="0"/>
      <w:divBdr>
        <w:top w:val="none" w:sz="0" w:space="0" w:color="auto"/>
        <w:left w:val="none" w:sz="0" w:space="0" w:color="auto"/>
        <w:bottom w:val="none" w:sz="0" w:space="0" w:color="auto"/>
        <w:right w:val="none" w:sz="0" w:space="0" w:color="auto"/>
      </w:divBdr>
    </w:div>
    <w:div w:id="2103258903">
      <w:bodyDiv w:val="1"/>
      <w:marLeft w:val="0"/>
      <w:marRight w:val="0"/>
      <w:marTop w:val="0"/>
      <w:marBottom w:val="0"/>
      <w:divBdr>
        <w:top w:val="none" w:sz="0" w:space="0" w:color="auto"/>
        <w:left w:val="none" w:sz="0" w:space="0" w:color="auto"/>
        <w:bottom w:val="none" w:sz="0" w:space="0" w:color="auto"/>
        <w:right w:val="none" w:sz="0" w:space="0" w:color="auto"/>
      </w:divBdr>
    </w:div>
    <w:div w:id="21362855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27</Pages>
  <Words>4826</Words>
  <Characters>27514</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2021-10-18T18:22:00Z</cp:lastPrinted>
  <dcterms:created xsi:type="dcterms:W3CDTF">2021-11-02T18:04:00Z</dcterms:created>
  <dcterms:modified xsi:type="dcterms:W3CDTF">2021-11-14T17:42:00Z</dcterms:modified>
  <dc:language>ru-RU</dc:language>
</cp:coreProperties>
</file>