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3F2" w:rsidRDefault="00A14A0B">
      <w:r>
        <w:t>4классТематические</w:t>
      </w:r>
    </w:p>
    <w:p w:rsidR="00A14A0B" w:rsidRPr="00A441D1" w:rsidRDefault="00A14A0B" w:rsidP="00A14A0B">
      <w:pPr>
        <w:shd w:val="clear" w:color="auto" w:fill="FFFFFF"/>
        <w:spacing w:after="0" w:line="240" w:lineRule="auto"/>
        <w:jc w:val="center"/>
        <w:rPr>
          <w:rFonts w:ascii="Arial" w:eastAsia="Times New Roman" w:hAnsi="Arial" w:cs="Arial"/>
          <w:color w:val="002060"/>
          <w:sz w:val="21"/>
          <w:szCs w:val="21"/>
          <w:lang w:eastAsia="ru-RU"/>
        </w:rPr>
      </w:pPr>
      <w:r w:rsidRPr="00A441D1">
        <w:rPr>
          <w:rFonts w:ascii="Times New Roman" w:eastAsia="Times New Roman" w:hAnsi="Times New Roman" w:cs="Times New Roman"/>
          <w:b/>
          <w:bCs/>
          <w:color w:val="002060"/>
          <w:sz w:val="32"/>
          <w:szCs w:val="32"/>
          <w:lang w:eastAsia="ru-RU"/>
        </w:rPr>
        <w:t>Рабочая программа по русскому языку</w:t>
      </w:r>
    </w:p>
    <w:p w:rsidR="00A14A0B" w:rsidRPr="00A441D1" w:rsidRDefault="00A14A0B" w:rsidP="00A14A0B">
      <w:pPr>
        <w:shd w:val="clear" w:color="auto" w:fill="FFFFFF"/>
        <w:spacing w:after="0" w:line="240" w:lineRule="auto"/>
        <w:jc w:val="center"/>
        <w:rPr>
          <w:rFonts w:ascii="Arial" w:eastAsia="Times New Roman" w:hAnsi="Arial" w:cs="Arial"/>
          <w:color w:val="002060"/>
          <w:sz w:val="21"/>
          <w:szCs w:val="21"/>
          <w:lang w:eastAsia="ru-RU"/>
        </w:rPr>
      </w:pPr>
      <w:r w:rsidRPr="00A441D1">
        <w:rPr>
          <w:rFonts w:ascii="Times New Roman" w:eastAsia="Times New Roman" w:hAnsi="Times New Roman" w:cs="Times New Roman"/>
          <w:b/>
          <w:bCs/>
          <w:color w:val="002060"/>
          <w:sz w:val="32"/>
          <w:szCs w:val="32"/>
          <w:lang w:eastAsia="ru-RU"/>
        </w:rPr>
        <w:t>4 класс «Школа России»</w:t>
      </w:r>
    </w:p>
    <w:p w:rsidR="00A14A0B" w:rsidRPr="00A441D1" w:rsidRDefault="00A14A0B" w:rsidP="00A14A0B">
      <w:pPr>
        <w:shd w:val="clear" w:color="auto" w:fill="FFFFFF"/>
        <w:spacing w:after="0" w:line="240" w:lineRule="auto"/>
        <w:jc w:val="center"/>
        <w:rPr>
          <w:rFonts w:ascii="Arial" w:eastAsia="Times New Roman" w:hAnsi="Arial" w:cs="Arial"/>
          <w:b/>
          <w:color w:val="002060"/>
          <w:sz w:val="24"/>
          <w:szCs w:val="21"/>
          <w:lang w:eastAsia="ru-RU"/>
        </w:rPr>
      </w:pPr>
      <w:r w:rsidRPr="00A441D1">
        <w:rPr>
          <w:rFonts w:ascii="Times New Roman" w:eastAsia="Times New Roman" w:hAnsi="Times New Roman" w:cs="Times New Roman"/>
          <w:b/>
          <w:bCs/>
          <w:color w:val="002060"/>
          <w:sz w:val="32"/>
          <w:szCs w:val="24"/>
          <w:lang w:eastAsia="ru-RU"/>
        </w:rPr>
        <w:t>Пояснительная записка</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Количество часов за год по программе - 170</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Количество часов за год по учебному плану - 170</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Количество часов в неделю - 5</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Программа составлена на основе учебно-методических материалов по предмету (нормативно-правовые документы):</w:t>
      </w:r>
    </w:p>
    <w:p w:rsidR="00A14A0B" w:rsidRPr="00A441D1" w:rsidRDefault="00A14A0B" w:rsidP="00A14A0B">
      <w:pPr>
        <w:shd w:val="clear" w:color="auto" w:fill="FFFFFF"/>
        <w:spacing w:after="0" w:line="240" w:lineRule="auto"/>
        <w:ind w:left="840"/>
        <w:rPr>
          <w:rFonts w:ascii="Arial" w:eastAsia="Times New Roman" w:hAnsi="Arial" w:cs="Arial"/>
          <w:b/>
          <w:color w:val="002060"/>
          <w:sz w:val="24"/>
          <w:szCs w:val="21"/>
          <w:lang w:eastAsia="ru-RU"/>
        </w:rPr>
      </w:pPr>
      <w:r w:rsidRPr="00A441D1">
        <w:rPr>
          <w:rFonts w:ascii="Symbol" w:eastAsia="Times New Roman" w:hAnsi="Symbol" w:cs="Arial"/>
          <w:b/>
          <w:color w:val="002060"/>
          <w:sz w:val="32"/>
          <w:szCs w:val="24"/>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Федеральный государственный образовательный стандарт начального общего образования (Стандарты второго поколения)</w:t>
      </w:r>
    </w:p>
    <w:p w:rsidR="00A14A0B" w:rsidRPr="00A441D1" w:rsidRDefault="00A14A0B" w:rsidP="00A14A0B">
      <w:pPr>
        <w:shd w:val="clear" w:color="auto" w:fill="FFFFFF"/>
        <w:spacing w:after="0" w:line="240" w:lineRule="auto"/>
        <w:ind w:left="840"/>
        <w:rPr>
          <w:rFonts w:ascii="Arial" w:eastAsia="Times New Roman" w:hAnsi="Arial" w:cs="Arial"/>
          <w:b/>
          <w:color w:val="002060"/>
          <w:sz w:val="24"/>
          <w:szCs w:val="21"/>
          <w:lang w:eastAsia="ru-RU"/>
        </w:rPr>
      </w:pPr>
      <w:r w:rsidRPr="00A441D1">
        <w:rPr>
          <w:rFonts w:ascii="Symbol" w:eastAsia="Times New Roman" w:hAnsi="Symbol" w:cs="Arial"/>
          <w:b/>
          <w:color w:val="002060"/>
          <w:sz w:val="32"/>
          <w:szCs w:val="24"/>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Программа (выходные данные):</w:t>
      </w:r>
    </w:p>
    <w:p w:rsidR="00A14A0B" w:rsidRPr="00A441D1" w:rsidRDefault="00A14A0B" w:rsidP="00A14A0B">
      <w:pPr>
        <w:shd w:val="clear" w:color="auto" w:fill="FFFFFF"/>
        <w:spacing w:after="0" w:line="240" w:lineRule="auto"/>
        <w:ind w:left="840"/>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 xml:space="preserve">Сборник рабочих программ «Школа России» для 1-4 классы. Пособие для учителей общеобразовательных </w:t>
      </w:r>
      <w:proofErr w:type="gramStart"/>
      <w:r w:rsidRPr="00A441D1">
        <w:rPr>
          <w:rFonts w:ascii="Times New Roman" w:eastAsia="Times New Roman" w:hAnsi="Times New Roman" w:cs="Times New Roman"/>
          <w:b/>
          <w:color w:val="002060"/>
          <w:sz w:val="32"/>
          <w:szCs w:val="24"/>
          <w:lang w:eastAsia="ru-RU"/>
        </w:rPr>
        <w:t>учреждений./</w:t>
      </w:r>
      <w:proofErr w:type="gramEnd"/>
      <w:r w:rsidRPr="00A441D1">
        <w:rPr>
          <w:rFonts w:ascii="Times New Roman" w:eastAsia="Times New Roman" w:hAnsi="Times New Roman" w:cs="Times New Roman"/>
          <w:b/>
          <w:color w:val="002060"/>
          <w:sz w:val="32"/>
          <w:szCs w:val="24"/>
          <w:lang w:eastAsia="ru-RU"/>
        </w:rPr>
        <w:t xml:space="preserve">Русский язык. </w:t>
      </w:r>
      <w:proofErr w:type="spellStart"/>
      <w:r w:rsidRPr="00A441D1">
        <w:rPr>
          <w:rFonts w:ascii="Times New Roman" w:eastAsia="Times New Roman" w:hAnsi="Times New Roman" w:cs="Times New Roman"/>
          <w:b/>
          <w:color w:val="002060"/>
          <w:sz w:val="32"/>
          <w:szCs w:val="24"/>
          <w:lang w:eastAsia="ru-RU"/>
        </w:rPr>
        <w:t>Канакина</w:t>
      </w:r>
      <w:proofErr w:type="spellEnd"/>
      <w:r w:rsidRPr="00A441D1">
        <w:rPr>
          <w:rFonts w:ascii="Times New Roman" w:eastAsia="Times New Roman" w:hAnsi="Times New Roman" w:cs="Times New Roman"/>
          <w:b/>
          <w:color w:val="002060"/>
          <w:sz w:val="32"/>
          <w:szCs w:val="24"/>
          <w:lang w:eastAsia="ru-RU"/>
        </w:rPr>
        <w:t xml:space="preserve"> В.П., Горецкий В.Г. и др. Москва: Просвещение.</w:t>
      </w:r>
    </w:p>
    <w:p w:rsidR="00A14A0B" w:rsidRPr="00A441D1" w:rsidRDefault="00A14A0B" w:rsidP="00A14A0B">
      <w:pPr>
        <w:shd w:val="clear" w:color="auto" w:fill="FFFFFF"/>
        <w:spacing w:after="0" w:line="240" w:lineRule="auto"/>
        <w:ind w:left="840"/>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Рекомендовано Министерством образования и науки РФ.</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 </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УМК (учебник, учебно-методические пособия, учебные тетради):</w:t>
      </w:r>
    </w:p>
    <w:p w:rsidR="00A14A0B" w:rsidRPr="00A441D1" w:rsidRDefault="00A14A0B" w:rsidP="00A14A0B">
      <w:pPr>
        <w:shd w:val="clear" w:color="auto" w:fill="FFFFFF"/>
        <w:spacing w:after="0" w:line="240" w:lineRule="auto"/>
        <w:ind w:left="540"/>
        <w:rPr>
          <w:rFonts w:ascii="Arial" w:eastAsia="Times New Roman" w:hAnsi="Arial" w:cs="Arial"/>
          <w:b/>
          <w:color w:val="002060"/>
          <w:sz w:val="24"/>
          <w:szCs w:val="21"/>
          <w:lang w:eastAsia="ru-RU"/>
        </w:rPr>
      </w:pPr>
      <w:r w:rsidRPr="00A441D1">
        <w:rPr>
          <w:rFonts w:ascii="Symbol" w:eastAsia="Times New Roman" w:hAnsi="Symbol" w:cs="Arial"/>
          <w:b/>
          <w:color w:val="002060"/>
          <w:sz w:val="32"/>
          <w:szCs w:val="24"/>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Русский язык. 4 класс. Учебник для общеобразовательных учреждений</w:t>
      </w:r>
    </w:p>
    <w:p w:rsidR="00A14A0B" w:rsidRPr="00A441D1" w:rsidRDefault="00A14A0B" w:rsidP="00A14A0B">
      <w:pPr>
        <w:shd w:val="clear" w:color="auto" w:fill="FFFFFF"/>
        <w:spacing w:after="0" w:line="240" w:lineRule="auto"/>
        <w:ind w:left="540"/>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 xml:space="preserve">/В.П. </w:t>
      </w:r>
      <w:proofErr w:type="spellStart"/>
      <w:r w:rsidRPr="00A441D1">
        <w:rPr>
          <w:rFonts w:ascii="Times New Roman" w:eastAsia="Times New Roman" w:hAnsi="Times New Roman" w:cs="Times New Roman"/>
          <w:b/>
          <w:color w:val="002060"/>
          <w:sz w:val="32"/>
          <w:szCs w:val="24"/>
          <w:lang w:eastAsia="ru-RU"/>
        </w:rPr>
        <w:t>Канакина</w:t>
      </w:r>
      <w:proofErr w:type="spellEnd"/>
      <w:r w:rsidRPr="00A441D1">
        <w:rPr>
          <w:rFonts w:ascii="Times New Roman" w:eastAsia="Times New Roman" w:hAnsi="Times New Roman" w:cs="Times New Roman"/>
          <w:b/>
          <w:color w:val="002060"/>
          <w:sz w:val="32"/>
          <w:szCs w:val="24"/>
          <w:lang w:eastAsia="ru-RU"/>
        </w:rPr>
        <w:t>, В.Г. Горецкий/-М.: Просвещение,2016. Рекомендовано Министерством образования и науки РФ</w:t>
      </w:r>
    </w:p>
    <w:p w:rsidR="00A14A0B" w:rsidRPr="00A441D1" w:rsidRDefault="00A14A0B" w:rsidP="00A14A0B">
      <w:pPr>
        <w:shd w:val="clear" w:color="auto" w:fill="FFFFFF"/>
        <w:spacing w:after="0" w:line="240" w:lineRule="auto"/>
        <w:ind w:left="540"/>
        <w:rPr>
          <w:rFonts w:ascii="Arial" w:eastAsia="Times New Roman" w:hAnsi="Arial" w:cs="Arial"/>
          <w:b/>
          <w:color w:val="002060"/>
          <w:sz w:val="24"/>
          <w:szCs w:val="21"/>
          <w:lang w:eastAsia="ru-RU"/>
        </w:rPr>
      </w:pPr>
      <w:r w:rsidRPr="00A441D1">
        <w:rPr>
          <w:rFonts w:ascii="Symbol" w:eastAsia="Times New Roman" w:hAnsi="Symbol" w:cs="Arial"/>
          <w:b/>
          <w:color w:val="002060"/>
          <w:sz w:val="32"/>
          <w:szCs w:val="24"/>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Интерактивные демонстрационные таблицы к учебнику (1 CD)</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bCs/>
          <w:color w:val="002060"/>
          <w:sz w:val="32"/>
          <w:szCs w:val="24"/>
          <w:lang w:eastAsia="ru-RU"/>
        </w:rPr>
        <w:t> </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bCs/>
          <w:color w:val="002060"/>
          <w:sz w:val="32"/>
          <w:szCs w:val="24"/>
          <w:lang w:eastAsia="ru-RU"/>
        </w:rPr>
        <w:t>Цели и задачи курса:</w:t>
      </w:r>
    </w:p>
    <w:p w:rsidR="00A14A0B" w:rsidRPr="00A441D1" w:rsidRDefault="00A14A0B" w:rsidP="00A14A0B">
      <w:pPr>
        <w:shd w:val="clear" w:color="auto" w:fill="FFFFFF"/>
        <w:spacing w:after="0" w:line="240" w:lineRule="auto"/>
        <w:ind w:firstLine="540"/>
        <w:jc w:val="both"/>
        <w:textAlignment w:val="center"/>
        <w:rPr>
          <w:rFonts w:ascii="Arial" w:eastAsia="Times New Roman" w:hAnsi="Arial" w:cs="Arial"/>
          <w:b/>
          <w:color w:val="002060"/>
          <w:sz w:val="24"/>
          <w:szCs w:val="21"/>
          <w:lang w:eastAsia="ru-RU"/>
        </w:rPr>
      </w:pPr>
      <w:r w:rsidRPr="00A441D1">
        <w:rPr>
          <w:rFonts w:ascii="Times New Roman" w:eastAsia="Times New Roman" w:hAnsi="Times New Roman" w:cs="Times New Roman"/>
          <w:b/>
          <w:bCs/>
          <w:color w:val="002060"/>
          <w:sz w:val="32"/>
          <w:szCs w:val="24"/>
          <w:lang w:eastAsia="ru-RU"/>
        </w:rPr>
        <w:t>Целями </w:t>
      </w:r>
      <w:r w:rsidRPr="00A441D1">
        <w:rPr>
          <w:rFonts w:ascii="Times New Roman" w:eastAsia="Times New Roman" w:hAnsi="Times New Roman" w:cs="Times New Roman"/>
          <w:b/>
          <w:color w:val="002060"/>
          <w:sz w:val="32"/>
          <w:szCs w:val="24"/>
          <w:lang w:eastAsia="ru-RU"/>
        </w:rPr>
        <w:t>изучения предмета «Русский язык» в начальной школе являются:</w:t>
      </w:r>
    </w:p>
    <w:p w:rsidR="00A14A0B" w:rsidRPr="00A441D1" w:rsidRDefault="00A14A0B" w:rsidP="00A14A0B">
      <w:pPr>
        <w:numPr>
          <w:ilvl w:val="0"/>
          <w:numId w:val="1"/>
        </w:numPr>
        <w:shd w:val="clear" w:color="auto" w:fill="FFFFFF"/>
        <w:spacing w:after="0" w:line="240" w:lineRule="auto"/>
        <w:ind w:left="0"/>
        <w:jc w:val="both"/>
        <w:textAlignment w:val="center"/>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w:t>
      </w:r>
    </w:p>
    <w:p w:rsidR="00A14A0B" w:rsidRPr="00A441D1" w:rsidRDefault="00A14A0B" w:rsidP="00A14A0B">
      <w:pPr>
        <w:numPr>
          <w:ilvl w:val="0"/>
          <w:numId w:val="1"/>
        </w:numPr>
        <w:shd w:val="clear" w:color="auto" w:fill="FFFFFF"/>
        <w:spacing w:after="0" w:line="240" w:lineRule="auto"/>
        <w:ind w:left="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lastRenderedPageBreak/>
        <w:t>Программа определяет ряд практических </w:t>
      </w:r>
      <w:r w:rsidRPr="00A441D1">
        <w:rPr>
          <w:rFonts w:ascii="Times New Roman" w:eastAsia="Times New Roman" w:hAnsi="Times New Roman" w:cs="Times New Roman"/>
          <w:b/>
          <w:bCs/>
          <w:color w:val="002060"/>
          <w:sz w:val="32"/>
          <w:szCs w:val="24"/>
          <w:lang w:eastAsia="ru-RU"/>
        </w:rPr>
        <w:t>задач</w:t>
      </w:r>
      <w:r w:rsidRPr="00A441D1">
        <w:rPr>
          <w:rFonts w:ascii="Times New Roman" w:eastAsia="Times New Roman" w:hAnsi="Times New Roman" w:cs="Times New Roman"/>
          <w:b/>
          <w:color w:val="002060"/>
          <w:sz w:val="32"/>
          <w:szCs w:val="24"/>
          <w:lang w:eastAsia="ru-RU"/>
        </w:rPr>
        <w:t>, решение которых обеспечит достижение основных целей изучения предмета:</w:t>
      </w:r>
    </w:p>
    <w:p w:rsidR="00A14A0B" w:rsidRPr="00A441D1" w:rsidRDefault="00A14A0B" w:rsidP="00A14A0B">
      <w:pPr>
        <w:shd w:val="clear" w:color="auto" w:fill="FFFFFF"/>
        <w:spacing w:after="0" w:line="240" w:lineRule="auto"/>
        <w:ind w:left="1005"/>
        <w:rPr>
          <w:rFonts w:ascii="Arial" w:eastAsia="Times New Roman" w:hAnsi="Arial" w:cs="Arial"/>
          <w:b/>
          <w:color w:val="002060"/>
          <w:sz w:val="24"/>
          <w:szCs w:val="21"/>
          <w:lang w:eastAsia="ru-RU"/>
        </w:rPr>
      </w:pPr>
      <w:r w:rsidRPr="00A441D1">
        <w:rPr>
          <w:rFonts w:ascii="Symbol" w:eastAsia="Times New Roman" w:hAnsi="Symbol" w:cs="Arial"/>
          <w:b/>
          <w:color w:val="002060"/>
          <w:sz w:val="32"/>
          <w:szCs w:val="24"/>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развитие речи, мышления, воображения школьников, умения выбирать средства языка в соответствии с целями, задачами и условиями общения;</w:t>
      </w:r>
    </w:p>
    <w:p w:rsidR="00A14A0B" w:rsidRPr="00A441D1" w:rsidRDefault="00A14A0B" w:rsidP="00A14A0B">
      <w:pPr>
        <w:shd w:val="clear" w:color="auto" w:fill="FFFFFF"/>
        <w:spacing w:after="0" w:line="240" w:lineRule="auto"/>
        <w:ind w:left="1005"/>
        <w:rPr>
          <w:rFonts w:ascii="Arial" w:eastAsia="Times New Roman" w:hAnsi="Arial" w:cs="Arial"/>
          <w:b/>
          <w:color w:val="002060"/>
          <w:sz w:val="24"/>
          <w:szCs w:val="21"/>
          <w:lang w:eastAsia="ru-RU"/>
        </w:rPr>
      </w:pPr>
      <w:r w:rsidRPr="00A441D1">
        <w:rPr>
          <w:rFonts w:ascii="Symbol" w:eastAsia="Times New Roman" w:hAnsi="Symbol" w:cs="Arial"/>
          <w:b/>
          <w:color w:val="002060"/>
          <w:sz w:val="32"/>
          <w:szCs w:val="24"/>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 xml:space="preserve">формирование у младших школьников первоначальных представлений о системе и структуре русского языка: лексике, фонетике, графике, орфоэпии, </w:t>
      </w:r>
      <w:proofErr w:type="spellStart"/>
      <w:r w:rsidRPr="00A441D1">
        <w:rPr>
          <w:rFonts w:ascii="Times New Roman" w:eastAsia="Times New Roman" w:hAnsi="Times New Roman" w:cs="Times New Roman"/>
          <w:b/>
          <w:color w:val="002060"/>
          <w:sz w:val="32"/>
          <w:szCs w:val="24"/>
          <w:lang w:eastAsia="ru-RU"/>
        </w:rPr>
        <w:t>морфемике</w:t>
      </w:r>
      <w:proofErr w:type="spellEnd"/>
      <w:r w:rsidRPr="00A441D1">
        <w:rPr>
          <w:rFonts w:ascii="Times New Roman" w:eastAsia="Times New Roman" w:hAnsi="Times New Roman" w:cs="Times New Roman"/>
          <w:b/>
          <w:color w:val="002060"/>
          <w:sz w:val="32"/>
          <w:szCs w:val="24"/>
          <w:lang w:eastAsia="ru-RU"/>
        </w:rPr>
        <w:t xml:space="preserve"> (состав слова), морфологии и синтаксисе;</w:t>
      </w:r>
    </w:p>
    <w:p w:rsidR="00A14A0B" w:rsidRPr="00A441D1" w:rsidRDefault="00A14A0B" w:rsidP="00A14A0B">
      <w:pPr>
        <w:shd w:val="clear" w:color="auto" w:fill="FFFFFF"/>
        <w:spacing w:after="0" w:line="240" w:lineRule="auto"/>
        <w:ind w:left="1005"/>
        <w:rPr>
          <w:rFonts w:ascii="Arial" w:eastAsia="Times New Roman" w:hAnsi="Arial" w:cs="Arial"/>
          <w:b/>
          <w:color w:val="002060"/>
          <w:sz w:val="24"/>
          <w:szCs w:val="21"/>
          <w:lang w:eastAsia="ru-RU"/>
        </w:rPr>
      </w:pPr>
      <w:r w:rsidRPr="00A441D1">
        <w:rPr>
          <w:rFonts w:ascii="Symbol" w:eastAsia="Times New Roman" w:hAnsi="Symbol" w:cs="Arial"/>
          <w:b/>
          <w:color w:val="002060"/>
          <w:sz w:val="32"/>
          <w:szCs w:val="24"/>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A14A0B" w:rsidRPr="00A441D1" w:rsidRDefault="00A14A0B" w:rsidP="00A14A0B">
      <w:pPr>
        <w:shd w:val="clear" w:color="auto" w:fill="FFFFFF"/>
        <w:spacing w:after="0" w:line="240" w:lineRule="auto"/>
        <w:ind w:left="1005"/>
        <w:rPr>
          <w:rFonts w:ascii="Arial" w:eastAsia="Times New Roman" w:hAnsi="Arial" w:cs="Arial"/>
          <w:b/>
          <w:color w:val="002060"/>
          <w:sz w:val="24"/>
          <w:szCs w:val="21"/>
          <w:lang w:eastAsia="ru-RU"/>
        </w:rPr>
      </w:pPr>
      <w:r w:rsidRPr="00A441D1">
        <w:rPr>
          <w:rFonts w:ascii="Symbol" w:eastAsia="Times New Roman" w:hAnsi="Symbol" w:cs="Arial"/>
          <w:b/>
          <w:color w:val="002060"/>
          <w:sz w:val="32"/>
          <w:szCs w:val="24"/>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A14A0B" w:rsidRPr="00A441D1" w:rsidRDefault="00A14A0B" w:rsidP="00A14A0B">
      <w:pPr>
        <w:shd w:val="clear" w:color="auto" w:fill="FFFFFF"/>
        <w:spacing w:after="0" w:line="240" w:lineRule="auto"/>
        <w:jc w:val="center"/>
        <w:rPr>
          <w:rFonts w:ascii="Arial" w:eastAsia="Times New Roman" w:hAnsi="Arial" w:cs="Arial"/>
          <w:b/>
          <w:color w:val="002060"/>
          <w:sz w:val="24"/>
          <w:szCs w:val="21"/>
          <w:lang w:eastAsia="ru-RU"/>
        </w:rPr>
      </w:pPr>
      <w:r w:rsidRPr="00A441D1">
        <w:rPr>
          <w:rFonts w:ascii="Times New Roman" w:eastAsia="Times New Roman" w:hAnsi="Times New Roman" w:cs="Times New Roman"/>
          <w:b/>
          <w:bCs/>
          <w:color w:val="002060"/>
          <w:sz w:val="32"/>
          <w:szCs w:val="24"/>
          <w:lang w:eastAsia="ru-RU"/>
        </w:rPr>
        <w:t>Результаты изучения курса</w:t>
      </w:r>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 xml:space="preserve">Программа обеспечивает достижение выпускниками начальной школы определенных личностных, </w:t>
      </w:r>
      <w:proofErr w:type="spellStart"/>
      <w:r w:rsidRPr="00A441D1">
        <w:rPr>
          <w:rFonts w:ascii="Times New Roman" w:eastAsia="Times New Roman" w:hAnsi="Times New Roman" w:cs="Times New Roman"/>
          <w:b/>
          <w:color w:val="002060"/>
          <w:sz w:val="32"/>
          <w:szCs w:val="24"/>
          <w:lang w:eastAsia="ru-RU"/>
        </w:rPr>
        <w:t>метапредметных</w:t>
      </w:r>
      <w:proofErr w:type="spellEnd"/>
      <w:r w:rsidRPr="00A441D1">
        <w:rPr>
          <w:rFonts w:ascii="Times New Roman" w:eastAsia="Times New Roman" w:hAnsi="Times New Roman" w:cs="Times New Roman"/>
          <w:b/>
          <w:color w:val="002060"/>
          <w:sz w:val="32"/>
          <w:szCs w:val="24"/>
          <w:lang w:eastAsia="ru-RU"/>
        </w:rPr>
        <w:t xml:space="preserve"> и предметных результатов.</w:t>
      </w:r>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bCs/>
          <w:color w:val="002060"/>
          <w:sz w:val="32"/>
          <w:szCs w:val="24"/>
          <w:lang w:eastAsia="ru-RU"/>
        </w:rPr>
        <w:t>Личностные результаты</w:t>
      </w:r>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1.Формирование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3. Формирование уважительного отношения к иному мнению, истории и культуре других народов.</w:t>
      </w:r>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4. Овладение начальными навыками адаптации в динамично изменяющемся и развивающемся мире.</w:t>
      </w:r>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lastRenderedPageBreak/>
        <w:t>5. Принятие и освоение социальной роли обучающегося, развитие мотивов учебной деятельности и формирование личностного смысла учения.</w:t>
      </w:r>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14A0B" w:rsidRPr="00A441D1" w:rsidRDefault="00A14A0B" w:rsidP="00A14A0B">
      <w:pPr>
        <w:shd w:val="clear" w:color="auto" w:fill="FFFFFF"/>
        <w:spacing w:after="0" w:line="240" w:lineRule="auto"/>
        <w:jc w:val="both"/>
        <w:rPr>
          <w:rFonts w:ascii="Arial" w:eastAsia="Times New Roman" w:hAnsi="Arial" w:cs="Arial"/>
          <w:b/>
          <w:color w:val="002060"/>
          <w:sz w:val="24"/>
          <w:szCs w:val="21"/>
          <w:lang w:eastAsia="ru-RU"/>
        </w:rPr>
      </w:pPr>
      <w:proofErr w:type="spellStart"/>
      <w:r w:rsidRPr="00A441D1">
        <w:rPr>
          <w:rFonts w:ascii="Times New Roman" w:eastAsia="Times New Roman" w:hAnsi="Times New Roman" w:cs="Times New Roman"/>
          <w:b/>
          <w:bCs/>
          <w:color w:val="002060"/>
          <w:sz w:val="32"/>
          <w:szCs w:val="24"/>
          <w:lang w:eastAsia="ru-RU"/>
        </w:rPr>
        <w:t>Метапредметныерезультаты</w:t>
      </w:r>
      <w:proofErr w:type="spellEnd"/>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1. Овладение способностью принимать и сохранять цели и задачи учебной деятельности, поиска средств её осуществления.</w:t>
      </w:r>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2.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3. Использование знаково-символических средств представления информации.</w:t>
      </w:r>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4. Активное использование речевых средств и средств для решения коммуникативных и познавательных задач.</w:t>
      </w:r>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5. Использование различных способов поиска (в справочных источниках), сбора, обработки, анализа, организации, передачи и интерпретации информации.</w:t>
      </w:r>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6.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8.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 xml:space="preserve">9.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w:t>
      </w:r>
      <w:r w:rsidRPr="00A441D1">
        <w:rPr>
          <w:rFonts w:ascii="Times New Roman" w:eastAsia="Times New Roman" w:hAnsi="Times New Roman" w:cs="Times New Roman"/>
          <w:b/>
          <w:color w:val="002060"/>
          <w:sz w:val="32"/>
          <w:szCs w:val="24"/>
          <w:lang w:eastAsia="ru-RU"/>
        </w:rPr>
        <w:lastRenderedPageBreak/>
        <w:t>деятельности, адекватно оценивать собственное поведение и поведение окружающих.</w:t>
      </w:r>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bCs/>
          <w:color w:val="002060"/>
          <w:sz w:val="32"/>
          <w:szCs w:val="24"/>
          <w:lang w:eastAsia="ru-RU"/>
        </w:rPr>
        <w:t>  Предметные результаты</w:t>
      </w:r>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 xml:space="preserve">3. </w:t>
      </w:r>
      <w:proofErr w:type="spellStart"/>
      <w:r w:rsidRPr="00A441D1">
        <w:rPr>
          <w:rFonts w:ascii="Times New Roman" w:eastAsia="Times New Roman" w:hAnsi="Times New Roman" w:cs="Times New Roman"/>
          <w:b/>
          <w:color w:val="002060"/>
          <w:sz w:val="32"/>
          <w:szCs w:val="24"/>
          <w:lang w:eastAsia="ru-RU"/>
        </w:rPr>
        <w:t>Сформированность</w:t>
      </w:r>
      <w:proofErr w:type="spellEnd"/>
      <w:r w:rsidRPr="00A441D1">
        <w:rPr>
          <w:rFonts w:ascii="Times New Roman" w:eastAsia="Times New Roman" w:hAnsi="Times New Roman" w:cs="Times New Roman"/>
          <w:b/>
          <w:color w:val="002060"/>
          <w:sz w:val="32"/>
          <w:szCs w:val="24"/>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A14A0B" w:rsidRPr="00A441D1" w:rsidRDefault="00A14A0B" w:rsidP="00A14A0B">
      <w:pPr>
        <w:shd w:val="clear" w:color="auto" w:fill="FFFFFF"/>
        <w:spacing w:after="0" w:line="240" w:lineRule="auto"/>
        <w:ind w:firstLine="567"/>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4. 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w:t>
      </w:r>
    </w:p>
    <w:p w:rsidR="00A14A0B" w:rsidRPr="00A441D1" w:rsidRDefault="00A14A0B" w:rsidP="00A14A0B">
      <w:pPr>
        <w:shd w:val="clear" w:color="auto" w:fill="FFFFFF"/>
        <w:spacing w:after="0" w:line="240" w:lineRule="auto"/>
        <w:ind w:firstLine="567"/>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5. 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A14A0B" w:rsidRPr="00A441D1" w:rsidRDefault="00A14A0B" w:rsidP="00A14A0B">
      <w:pPr>
        <w:shd w:val="clear" w:color="auto" w:fill="FFFFFF"/>
        <w:spacing w:after="0" w:line="240" w:lineRule="auto"/>
        <w:ind w:firstLine="567"/>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A14A0B" w:rsidRPr="00A441D1" w:rsidRDefault="00A14A0B" w:rsidP="00A14A0B">
      <w:pPr>
        <w:shd w:val="clear" w:color="auto" w:fill="FFFFFF"/>
        <w:spacing w:after="0" w:line="240" w:lineRule="auto"/>
        <w:ind w:firstLine="60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A14A0B" w:rsidRPr="00A441D1" w:rsidRDefault="00A14A0B" w:rsidP="00A14A0B">
      <w:pPr>
        <w:shd w:val="clear" w:color="auto" w:fill="FFFFFF"/>
        <w:spacing w:after="0" w:line="240" w:lineRule="auto"/>
        <w:ind w:firstLine="60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8. Освоение первоначальных научных представлений о системе и структуре русского языка: фонетике и графике, лексике, словообразовании (</w:t>
      </w:r>
      <w:proofErr w:type="spellStart"/>
      <w:r w:rsidRPr="00A441D1">
        <w:rPr>
          <w:rFonts w:ascii="Times New Roman" w:eastAsia="Times New Roman" w:hAnsi="Times New Roman" w:cs="Times New Roman"/>
          <w:b/>
          <w:color w:val="002060"/>
          <w:sz w:val="32"/>
          <w:szCs w:val="24"/>
          <w:lang w:eastAsia="ru-RU"/>
        </w:rPr>
        <w:t>морфемике</w:t>
      </w:r>
      <w:proofErr w:type="spellEnd"/>
      <w:r w:rsidRPr="00A441D1">
        <w:rPr>
          <w:rFonts w:ascii="Times New Roman" w:eastAsia="Times New Roman" w:hAnsi="Times New Roman" w:cs="Times New Roman"/>
          <w:b/>
          <w:color w:val="002060"/>
          <w:sz w:val="32"/>
          <w:szCs w:val="24"/>
          <w:lang w:eastAsia="ru-RU"/>
        </w:rPr>
        <w:t>), морфологии и синтаксисе; об основных единицах языка, их признаках и особенностях употребления в речи;</w:t>
      </w:r>
    </w:p>
    <w:p w:rsidR="00A14A0B" w:rsidRPr="00A441D1" w:rsidRDefault="00A14A0B" w:rsidP="00A14A0B">
      <w:pPr>
        <w:shd w:val="clear" w:color="auto" w:fill="FFFFFF"/>
        <w:spacing w:after="0" w:line="240" w:lineRule="auto"/>
        <w:ind w:firstLine="567"/>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lastRenderedPageBreak/>
        <w:t>9. 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A14A0B" w:rsidRPr="00A441D1" w:rsidRDefault="00A14A0B" w:rsidP="00A14A0B">
      <w:pPr>
        <w:shd w:val="clear" w:color="auto" w:fill="FFFFFF"/>
        <w:spacing w:after="0" w:line="240" w:lineRule="auto"/>
        <w:ind w:firstLine="540"/>
        <w:jc w:val="both"/>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 </w:t>
      </w:r>
    </w:p>
    <w:p w:rsidR="00A14A0B" w:rsidRPr="00A441D1" w:rsidRDefault="00A14A0B" w:rsidP="00A14A0B">
      <w:pPr>
        <w:shd w:val="clear" w:color="auto" w:fill="FFFFFF"/>
        <w:spacing w:after="0" w:line="240" w:lineRule="auto"/>
        <w:jc w:val="center"/>
        <w:rPr>
          <w:rFonts w:ascii="Arial" w:eastAsia="Times New Roman" w:hAnsi="Arial" w:cs="Arial"/>
          <w:b/>
          <w:color w:val="002060"/>
          <w:sz w:val="24"/>
          <w:szCs w:val="21"/>
          <w:lang w:eastAsia="ru-RU"/>
        </w:rPr>
      </w:pPr>
      <w:r w:rsidRPr="00A441D1">
        <w:rPr>
          <w:rFonts w:ascii="Times New Roman" w:eastAsia="Times New Roman" w:hAnsi="Times New Roman" w:cs="Times New Roman"/>
          <w:b/>
          <w:bCs/>
          <w:color w:val="002060"/>
          <w:sz w:val="32"/>
          <w:szCs w:val="24"/>
          <w:lang w:eastAsia="ru-RU"/>
        </w:rPr>
        <w:t> </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bCs/>
          <w:color w:val="002060"/>
          <w:sz w:val="32"/>
          <w:szCs w:val="24"/>
          <w:lang w:eastAsia="ru-RU"/>
        </w:rPr>
        <w:t>                                 СОДЕРЖАНИЕ УЧЕБНОГО КУРСА</w:t>
      </w:r>
    </w:p>
    <w:p w:rsidR="00A14A0B" w:rsidRPr="00A441D1" w:rsidRDefault="00A14A0B" w:rsidP="00A14A0B">
      <w:pPr>
        <w:shd w:val="clear" w:color="auto" w:fill="FFFFFF"/>
        <w:spacing w:after="0" w:line="240" w:lineRule="auto"/>
        <w:jc w:val="center"/>
        <w:rPr>
          <w:rFonts w:ascii="Arial" w:eastAsia="Times New Roman" w:hAnsi="Arial" w:cs="Arial"/>
          <w:b/>
          <w:color w:val="002060"/>
          <w:sz w:val="24"/>
          <w:szCs w:val="21"/>
          <w:lang w:eastAsia="ru-RU"/>
        </w:rPr>
      </w:pPr>
      <w:r w:rsidRPr="00A441D1">
        <w:rPr>
          <w:rFonts w:ascii="Times New Roman" w:eastAsia="Times New Roman" w:hAnsi="Times New Roman" w:cs="Times New Roman"/>
          <w:b/>
          <w:bCs/>
          <w:color w:val="002060"/>
          <w:sz w:val="32"/>
          <w:szCs w:val="24"/>
          <w:lang w:eastAsia="ru-RU"/>
        </w:rPr>
        <w:t>по русскому языку в 4 классе 170</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bCs/>
          <w:color w:val="002060"/>
          <w:sz w:val="32"/>
          <w:szCs w:val="24"/>
          <w:lang w:eastAsia="ru-RU"/>
        </w:rPr>
        <w:t> </w:t>
      </w:r>
    </w:p>
    <w:p w:rsidR="00A14A0B" w:rsidRPr="00A441D1" w:rsidRDefault="00A14A0B" w:rsidP="00A14A0B">
      <w:pPr>
        <w:shd w:val="clear" w:color="auto" w:fill="FFFFFF"/>
        <w:spacing w:after="0" w:line="240" w:lineRule="auto"/>
        <w:ind w:left="855"/>
        <w:rPr>
          <w:rFonts w:ascii="Arial" w:eastAsia="Times New Roman" w:hAnsi="Arial" w:cs="Arial"/>
          <w:b/>
          <w:color w:val="002060"/>
          <w:sz w:val="24"/>
          <w:szCs w:val="21"/>
          <w:lang w:eastAsia="ru-RU"/>
        </w:rPr>
      </w:pPr>
      <w:r w:rsidRPr="00A441D1">
        <w:rPr>
          <w:rFonts w:ascii="Symbol" w:eastAsia="Times New Roman" w:hAnsi="Symbol" w:cs="Arial"/>
          <w:b/>
          <w:color w:val="002060"/>
          <w:sz w:val="32"/>
          <w:szCs w:val="24"/>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Повторение 11ч</w:t>
      </w:r>
    </w:p>
    <w:p w:rsidR="00A14A0B" w:rsidRPr="00A441D1" w:rsidRDefault="00A14A0B" w:rsidP="00A14A0B">
      <w:pPr>
        <w:shd w:val="clear" w:color="auto" w:fill="FFFFFF"/>
        <w:spacing w:after="0" w:line="240" w:lineRule="auto"/>
        <w:ind w:left="855"/>
        <w:rPr>
          <w:rFonts w:ascii="Arial" w:eastAsia="Times New Roman" w:hAnsi="Arial" w:cs="Arial"/>
          <w:b/>
          <w:color w:val="002060"/>
          <w:sz w:val="24"/>
          <w:szCs w:val="21"/>
          <w:lang w:eastAsia="ru-RU"/>
        </w:rPr>
      </w:pPr>
      <w:r w:rsidRPr="00A441D1">
        <w:rPr>
          <w:rFonts w:ascii="Symbol" w:eastAsia="Times New Roman" w:hAnsi="Symbol" w:cs="Arial"/>
          <w:b/>
          <w:color w:val="002060"/>
          <w:sz w:val="32"/>
          <w:szCs w:val="24"/>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Предложение 9 ч</w:t>
      </w:r>
    </w:p>
    <w:p w:rsidR="00A14A0B" w:rsidRPr="00A441D1" w:rsidRDefault="00A14A0B" w:rsidP="00A14A0B">
      <w:pPr>
        <w:shd w:val="clear" w:color="auto" w:fill="FFFFFF"/>
        <w:spacing w:after="0" w:line="240" w:lineRule="auto"/>
        <w:ind w:left="855"/>
        <w:rPr>
          <w:rFonts w:ascii="Arial" w:eastAsia="Times New Roman" w:hAnsi="Arial" w:cs="Arial"/>
          <w:b/>
          <w:color w:val="002060"/>
          <w:sz w:val="24"/>
          <w:szCs w:val="21"/>
          <w:lang w:eastAsia="ru-RU"/>
        </w:rPr>
      </w:pPr>
      <w:r w:rsidRPr="00A441D1">
        <w:rPr>
          <w:rFonts w:ascii="Symbol" w:eastAsia="Times New Roman" w:hAnsi="Symbol" w:cs="Arial"/>
          <w:b/>
          <w:color w:val="002060"/>
          <w:sz w:val="32"/>
          <w:szCs w:val="24"/>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Слово в языке и речи 21 ч</w:t>
      </w:r>
    </w:p>
    <w:p w:rsidR="00A14A0B" w:rsidRPr="00A441D1" w:rsidRDefault="00A14A0B" w:rsidP="00A14A0B">
      <w:pPr>
        <w:shd w:val="clear" w:color="auto" w:fill="FFFFFF"/>
        <w:spacing w:after="0" w:line="240" w:lineRule="auto"/>
        <w:ind w:left="855"/>
        <w:rPr>
          <w:rFonts w:ascii="Arial" w:eastAsia="Times New Roman" w:hAnsi="Arial" w:cs="Arial"/>
          <w:b/>
          <w:color w:val="002060"/>
          <w:sz w:val="24"/>
          <w:szCs w:val="21"/>
          <w:lang w:eastAsia="ru-RU"/>
        </w:rPr>
      </w:pPr>
      <w:r w:rsidRPr="00A441D1">
        <w:rPr>
          <w:rFonts w:ascii="Symbol" w:eastAsia="Times New Roman" w:hAnsi="Symbol" w:cs="Arial"/>
          <w:b/>
          <w:color w:val="002060"/>
          <w:sz w:val="32"/>
          <w:szCs w:val="24"/>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Имя существительное 43 ч</w:t>
      </w:r>
    </w:p>
    <w:p w:rsidR="00A14A0B" w:rsidRPr="00A441D1" w:rsidRDefault="00A14A0B" w:rsidP="00A14A0B">
      <w:pPr>
        <w:shd w:val="clear" w:color="auto" w:fill="FFFFFF"/>
        <w:spacing w:after="0" w:line="240" w:lineRule="auto"/>
        <w:ind w:left="855"/>
        <w:rPr>
          <w:rFonts w:ascii="Arial" w:eastAsia="Times New Roman" w:hAnsi="Arial" w:cs="Arial"/>
          <w:b/>
          <w:color w:val="002060"/>
          <w:sz w:val="24"/>
          <w:szCs w:val="21"/>
          <w:lang w:eastAsia="ru-RU"/>
        </w:rPr>
      </w:pPr>
      <w:r w:rsidRPr="00A441D1">
        <w:rPr>
          <w:rFonts w:ascii="Symbol" w:eastAsia="Times New Roman" w:hAnsi="Symbol" w:cs="Arial"/>
          <w:b/>
          <w:color w:val="002060"/>
          <w:sz w:val="32"/>
          <w:szCs w:val="24"/>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Имя прилагательное 30 ч</w:t>
      </w:r>
    </w:p>
    <w:p w:rsidR="00A14A0B" w:rsidRPr="00A441D1" w:rsidRDefault="00A14A0B" w:rsidP="00A14A0B">
      <w:pPr>
        <w:shd w:val="clear" w:color="auto" w:fill="FFFFFF"/>
        <w:spacing w:after="0" w:line="240" w:lineRule="auto"/>
        <w:ind w:left="855"/>
        <w:rPr>
          <w:rFonts w:ascii="Arial" w:eastAsia="Times New Roman" w:hAnsi="Arial" w:cs="Arial"/>
          <w:b/>
          <w:color w:val="002060"/>
          <w:sz w:val="24"/>
          <w:szCs w:val="21"/>
          <w:lang w:eastAsia="ru-RU"/>
        </w:rPr>
      </w:pPr>
      <w:r w:rsidRPr="00A441D1">
        <w:rPr>
          <w:rFonts w:ascii="Symbol" w:eastAsia="Times New Roman" w:hAnsi="Symbol" w:cs="Arial"/>
          <w:b/>
          <w:color w:val="002060"/>
          <w:sz w:val="32"/>
          <w:szCs w:val="24"/>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Личные местоимения 7 ч</w:t>
      </w:r>
    </w:p>
    <w:p w:rsidR="00A14A0B" w:rsidRPr="00A441D1" w:rsidRDefault="00A14A0B" w:rsidP="00A14A0B">
      <w:pPr>
        <w:shd w:val="clear" w:color="auto" w:fill="FFFFFF"/>
        <w:spacing w:after="0" w:line="240" w:lineRule="auto"/>
        <w:ind w:left="855"/>
        <w:rPr>
          <w:rFonts w:ascii="Arial" w:eastAsia="Times New Roman" w:hAnsi="Arial" w:cs="Arial"/>
          <w:b/>
          <w:color w:val="002060"/>
          <w:sz w:val="24"/>
          <w:szCs w:val="21"/>
          <w:lang w:eastAsia="ru-RU"/>
        </w:rPr>
      </w:pPr>
      <w:r w:rsidRPr="00A441D1">
        <w:rPr>
          <w:rFonts w:ascii="Symbol" w:eastAsia="Times New Roman" w:hAnsi="Symbol" w:cs="Arial"/>
          <w:b/>
          <w:color w:val="002060"/>
          <w:sz w:val="32"/>
          <w:szCs w:val="24"/>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Глагол 34 ч</w:t>
      </w:r>
    </w:p>
    <w:p w:rsidR="00A14A0B" w:rsidRPr="00A441D1" w:rsidRDefault="00A14A0B" w:rsidP="00A14A0B">
      <w:pPr>
        <w:shd w:val="clear" w:color="auto" w:fill="FFFFFF"/>
        <w:spacing w:after="0" w:line="240" w:lineRule="auto"/>
        <w:ind w:left="855"/>
        <w:rPr>
          <w:rFonts w:ascii="Arial" w:eastAsia="Times New Roman" w:hAnsi="Arial" w:cs="Arial"/>
          <w:b/>
          <w:color w:val="002060"/>
          <w:sz w:val="24"/>
          <w:szCs w:val="21"/>
          <w:lang w:eastAsia="ru-RU"/>
        </w:rPr>
      </w:pPr>
      <w:r w:rsidRPr="00A441D1">
        <w:rPr>
          <w:rFonts w:ascii="Symbol" w:eastAsia="Times New Roman" w:hAnsi="Symbol" w:cs="Arial"/>
          <w:b/>
          <w:color w:val="002060"/>
          <w:sz w:val="32"/>
          <w:szCs w:val="24"/>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 xml:space="preserve">Повторение изученного за </w:t>
      </w:r>
      <w:proofErr w:type="gramStart"/>
      <w:r w:rsidRPr="00A441D1">
        <w:rPr>
          <w:rFonts w:ascii="Times New Roman" w:eastAsia="Times New Roman" w:hAnsi="Times New Roman" w:cs="Times New Roman"/>
          <w:b/>
          <w:color w:val="002060"/>
          <w:sz w:val="32"/>
          <w:szCs w:val="24"/>
          <w:lang w:eastAsia="ru-RU"/>
        </w:rPr>
        <w:t>год  15</w:t>
      </w:r>
      <w:proofErr w:type="gramEnd"/>
      <w:r w:rsidRPr="00A441D1">
        <w:rPr>
          <w:rFonts w:ascii="Times New Roman" w:eastAsia="Times New Roman" w:hAnsi="Times New Roman" w:cs="Times New Roman"/>
          <w:b/>
          <w:color w:val="002060"/>
          <w:sz w:val="32"/>
          <w:szCs w:val="24"/>
          <w:lang w:eastAsia="ru-RU"/>
        </w:rPr>
        <w:t xml:space="preserve"> ч</w:t>
      </w:r>
    </w:p>
    <w:p w:rsidR="00A14A0B" w:rsidRPr="00A441D1" w:rsidRDefault="00A14A0B" w:rsidP="00A14A0B">
      <w:pPr>
        <w:shd w:val="clear" w:color="auto" w:fill="FFFFFF"/>
        <w:spacing w:after="0" w:line="240" w:lineRule="auto"/>
        <w:ind w:left="855"/>
        <w:rPr>
          <w:rFonts w:ascii="Arial" w:eastAsia="Times New Roman" w:hAnsi="Arial" w:cs="Arial"/>
          <w:b/>
          <w:color w:val="002060"/>
          <w:sz w:val="24"/>
          <w:szCs w:val="21"/>
          <w:lang w:eastAsia="ru-RU"/>
        </w:rPr>
      </w:pPr>
      <w:r w:rsidRPr="00A441D1">
        <w:rPr>
          <w:rFonts w:ascii="Times New Roman" w:eastAsia="Times New Roman" w:hAnsi="Times New Roman" w:cs="Times New Roman"/>
          <w:b/>
          <w:bCs/>
          <w:color w:val="002060"/>
          <w:sz w:val="36"/>
          <w:szCs w:val="28"/>
          <w:lang w:eastAsia="ru-RU"/>
        </w:rPr>
        <w:t> </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bCs/>
          <w:color w:val="002060"/>
          <w:sz w:val="36"/>
          <w:szCs w:val="28"/>
          <w:lang w:eastAsia="ru-RU"/>
        </w:rPr>
        <w:t> </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bCs/>
          <w:color w:val="002060"/>
          <w:sz w:val="36"/>
          <w:szCs w:val="28"/>
          <w:lang w:eastAsia="ru-RU"/>
        </w:rPr>
        <w:t>Система оценки достижения планируемых результатов.</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6"/>
          <w:szCs w:val="28"/>
          <w:lang w:eastAsia="ru-RU"/>
        </w:rPr>
        <w:t> </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bCs/>
          <w:color w:val="002060"/>
          <w:sz w:val="32"/>
          <w:szCs w:val="24"/>
          <w:lang w:eastAsia="ru-RU"/>
        </w:rPr>
        <w:t>Критерии оценивания</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В соответствии с требованиями Стандарта, при оценке итоговых результатов освоения программы по русскому языку, должны учитываться психологические возможности младше</w:t>
      </w:r>
      <w:r w:rsidRPr="00A441D1">
        <w:rPr>
          <w:rFonts w:ascii="Times New Roman" w:eastAsia="Times New Roman" w:hAnsi="Times New Roman" w:cs="Times New Roman"/>
          <w:b/>
          <w:color w:val="002060"/>
          <w:sz w:val="32"/>
          <w:szCs w:val="24"/>
          <w:lang w:eastAsia="ru-RU"/>
        </w:rPr>
        <w:softHyphen/>
        <w:t>го школьника, нервно-психические проблемы, возникающие в процессе контроля, ситуативность эмоциональных реакций ребенка.</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Оценивать диагностические и стандартизированные работы следует в соответствии с уровнем освоения четвероклассником программы по русскому языку. 70% верно сделанных заданий означает, что «стандарт выполнен».</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Система оценки достижения планируемых результатов изучения предмета «Русский язык» предполагает комплексный уровневый подход к оценке результатов обучения русско</w:t>
      </w:r>
      <w:r w:rsidRPr="00A441D1">
        <w:rPr>
          <w:rFonts w:ascii="Times New Roman" w:eastAsia="Times New Roman" w:hAnsi="Times New Roman" w:cs="Times New Roman"/>
          <w:b/>
          <w:color w:val="002060"/>
          <w:sz w:val="32"/>
          <w:szCs w:val="24"/>
          <w:lang w:eastAsia="ru-RU"/>
        </w:rPr>
        <w:softHyphen/>
        <w:t>му языку во четвертом классе. Объектом оценки предметных результатов служит способ</w:t>
      </w:r>
      <w:r w:rsidRPr="00A441D1">
        <w:rPr>
          <w:rFonts w:ascii="Times New Roman" w:eastAsia="Times New Roman" w:hAnsi="Times New Roman" w:cs="Times New Roman"/>
          <w:b/>
          <w:color w:val="002060"/>
          <w:sz w:val="32"/>
          <w:szCs w:val="24"/>
          <w:lang w:eastAsia="ru-RU"/>
        </w:rPr>
        <w:softHyphen/>
        <w:t xml:space="preserve">ность выпускников начальной школы решать учебно-познавательные и учебно-практические </w:t>
      </w:r>
      <w:r w:rsidRPr="00A441D1">
        <w:rPr>
          <w:rFonts w:ascii="Times New Roman" w:eastAsia="Times New Roman" w:hAnsi="Times New Roman" w:cs="Times New Roman"/>
          <w:b/>
          <w:color w:val="002060"/>
          <w:sz w:val="32"/>
          <w:szCs w:val="24"/>
          <w:lang w:eastAsia="ru-RU"/>
        </w:rPr>
        <w:lastRenderedPageBreak/>
        <w:t>задачи. Оценка индивидуальных образовательных достижений ведётся «методом сложе</w:t>
      </w:r>
      <w:r w:rsidRPr="00A441D1">
        <w:rPr>
          <w:rFonts w:ascii="Times New Roman" w:eastAsia="Times New Roman" w:hAnsi="Times New Roman" w:cs="Times New Roman"/>
          <w:b/>
          <w:color w:val="002060"/>
          <w:sz w:val="32"/>
          <w:szCs w:val="24"/>
          <w:lang w:eastAsia="ru-RU"/>
        </w:rPr>
        <w:softHyphen/>
        <w:t>ния», при котором фиксируется достижение опорного уровня и его превышение.</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В соответствии с требованиями Стандарта, составляющей комплекса оценки достиже</w:t>
      </w:r>
      <w:r w:rsidRPr="00A441D1">
        <w:rPr>
          <w:rFonts w:ascii="Times New Roman" w:eastAsia="Times New Roman" w:hAnsi="Times New Roman" w:cs="Times New Roman"/>
          <w:b/>
          <w:color w:val="002060"/>
          <w:sz w:val="32"/>
          <w:szCs w:val="24"/>
          <w:lang w:eastAsia="ru-RU"/>
        </w:rPr>
        <w:softHyphen/>
        <w:t>ний являются материалы стартовой диагностики, промежуточных и итоговых стандартизи</w:t>
      </w:r>
      <w:r w:rsidRPr="00A441D1">
        <w:rPr>
          <w:rFonts w:ascii="Times New Roman" w:eastAsia="Times New Roman" w:hAnsi="Times New Roman" w:cs="Times New Roman"/>
          <w:b/>
          <w:color w:val="002060"/>
          <w:sz w:val="32"/>
          <w:szCs w:val="24"/>
          <w:lang w:eastAsia="ru-RU"/>
        </w:rPr>
        <w:softHyphen/>
        <w:t>рованных работ по русскому языку. Остальные работы подобраны так, чтобы их совокуп</w:t>
      </w:r>
      <w:r w:rsidRPr="00A441D1">
        <w:rPr>
          <w:rFonts w:ascii="Times New Roman" w:eastAsia="Times New Roman" w:hAnsi="Times New Roman" w:cs="Times New Roman"/>
          <w:b/>
          <w:color w:val="002060"/>
          <w:sz w:val="32"/>
          <w:szCs w:val="24"/>
          <w:lang w:eastAsia="ru-RU"/>
        </w:rPr>
        <w:softHyphen/>
        <w:t>ность демонстрировала нарастающие успешность, объём и глубину знаний, достижение бо</w:t>
      </w:r>
      <w:r w:rsidRPr="00A441D1">
        <w:rPr>
          <w:rFonts w:ascii="Times New Roman" w:eastAsia="Times New Roman" w:hAnsi="Times New Roman" w:cs="Times New Roman"/>
          <w:b/>
          <w:color w:val="002060"/>
          <w:sz w:val="32"/>
          <w:szCs w:val="24"/>
          <w:lang w:eastAsia="ru-RU"/>
        </w:rPr>
        <w:softHyphen/>
        <w:t>лее высоких уровней формируемых учебных действий.</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Текущий контроль по русскому языку осуществляется в письменной и в устной фор</w:t>
      </w:r>
      <w:r w:rsidRPr="00A441D1">
        <w:rPr>
          <w:rFonts w:ascii="Times New Roman" w:eastAsia="Times New Roman" w:hAnsi="Times New Roman" w:cs="Times New Roman"/>
          <w:b/>
          <w:color w:val="002060"/>
          <w:sz w:val="32"/>
          <w:szCs w:val="24"/>
          <w:lang w:eastAsia="ru-RU"/>
        </w:rPr>
        <w:softHyphen/>
        <w:t>ме, Письменные работы для текущего контроля проводятся не реже одного раза в неделю в форме самостоятельной работы или словарного диктанта. Работы для текущего контроля состоят из нескольких однотипных заданий, с помощью которых осуществляется всесторон</w:t>
      </w:r>
      <w:r w:rsidRPr="00A441D1">
        <w:rPr>
          <w:rFonts w:ascii="Times New Roman" w:eastAsia="Times New Roman" w:hAnsi="Times New Roman" w:cs="Times New Roman"/>
          <w:b/>
          <w:color w:val="002060"/>
          <w:sz w:val="32"/>
          <w:szCs w:val="24"/>
          <w:lang w:eastAsia="ru-RU"/>
        </w:rPr>
        <w:softHyphen/>
        <w:t>няя проверка только одного определенного умения.</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Тематический контроль по русскому языку проводится в письменной форме. Для тематических проверок выбираются узловые вопросы программы: проверка безударных гласных в корне слова, парных согласных, определение частей речи и др. Проверочные работы позволяют проверить, например, знания правил проверки безударных гласных, главных членов предложений и др. В этом случае для обеспечения самостоятельности учащихся подбирается несколько вариантов работы, на выполнение которой отводится 5-6 минут урока.</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Основанием для выставления итоговой оценки знаний служат результаты наблюдений учителя за повседневной работой учеников, устного опроса, текущих, диагностических и ито</w:t>
      </w:r>
      <w:r w:rsidRPr="00A441D1">
        <w:rPr>
          <w:rFonts w:ascii="Times New Roman" w:eastAsia="Times New Roman" w:hAnsi="Times New Roman" w:cs="Times New Roman"/>
          <w:b/>
          <w:color w:val="002060"/>
          <w:sz w:val="32"/>
          <w:szCs w:val="24"/>
          <w:lang w:eastAsia="ru-RU"/>
        </w:rPr>
        <w:softHyphen/>
        <w:t>говых стандартизированных контрольных работ.</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Основные виды письменных работ по русскому языку: списывание, диктанты (объясни</w:t>
      </w:r>
      <w:r w:rsidRPr="00A441D1">
        <w:rPr>
          <w:rFonts w:ascii="Times New Roman" w:eastAsia="Times New Roman" w:hAnsi="Times New Roman" w:cs="Times New Roman"/>
          <w:b/>
          <w:color w:val="002060"/>
          <w:sz w:val="32"/>
          <w:szCs w:val="24"/>
          <w:lang w:eastAsia="ru-RU"/>
        </w:rPr>
        <w:softHyphen/>
        <w:t>тельные, предупредительные, зрительные, творческие, контрольные, словарные), обучаю</w:t>
      </w:r>
      <w:r w:rsidRPr="00A441D1">
        <w:rPr>
          <w:rFonts w:ascii="Times New Roman" w:eastAsia="Times New Roman" w:hAnsi="Times New Roman" w:cs="Times New Roman"/>
          <w:b/>
          <w:color w:val="002060"/>
          <w:sz w:val="32"/>
          <w:szCs w:val="24"/>
          <w:lang w:eastAsia="ru-RU"/>
        </w:rPr>
        <w:softHyphen/>
        <w:t xml:space="preserve">щие изложения и сочинения. В конце года проводится итоговая комплексная проверочная работа на </w:t>
      </w:r>
      <w:proofErr w:type="spellStart"/>
      <w:r w:rsidRPr="00A441D1">
        <w:rPr>
          <w:rFonts w:ascii="Times New Roman" w:eastAsia="Times New Roman" w:hAnsi="Times New Roman" w:cs="Times New Roman"/>
          <w:b/>
          <w:color w:val="002060"/>
          <w:sz w:val="32"/>
          <w:szCs w:val="24"/>
          <w:lang w:eastAsia="ru-RU"/>
        </w:rPr>
        <w:t>межпредметной</w:t>
      </w:r>
      <w:proofErr w:type="spellEnd"/>
      <w:r w:rsidRPr="00A441D1">
        <w:rPr>
          <w:rFonts w:ascii="Times New Roman" w:eastAsia="Times New Roman" w:hAnsi="Times New Roman" w:cs="Times New Roman"/>
          <w:b/>
          <w:color w:val="002060"/>
          <w:sz w:val="32"/>
          <w:szCs w:val="24"/>
          <w:lang w:eastAsia="ru-RU"/>
        </w:rPr>
        <w:t xml:space="preserve"> основе. Одной из ее целей является оценка предметных и мета- предметных результатов освоения программы по русскому языку в четвертом классе: спо</w:t>
      </w:r>
      <w:r w:rsidRPr="00A441D1">
        <w:rPr>
          <w:rFonts w:ascii="Times New Roman" w:eastAsia="Times New Roman" w:hAnsi="Times New Roman" w:cs="Times New Roman"/>
          <w:b/>
          <w:color w:val="002060"/>
          <w:sz w:val="32"/>
          <w:szCs w:val="24"/>
          <w:lang w:eastAsia="ru-RU"/>
        </w:rPr>
        <w:softHyphen/>
        <w:t>собность решать учебно-</w:t>
      </w:r>
      <w:r w:rsidRPr="00A441D1">
        <w:rPr>
          <w:rFonts w:ascii="Times New Roman" w:eastAsia="Times New Roman" w:hAnsi="Times New Roman" w:cs="Times New Roman"/>
          <w:b/>
          <w:color w:val="002060"/>
          <w:sz w:val="32"/>
          <w:szCs w:val="24"/>
          <w:lang w:eastAsia="ru-RU"/>
        </w:rPr>
        <w:lastRenderedPageBreak/>
        <w:t xml:space="preserve">практические и учебно-познавательные задачи </w:t>
      </w:r>
      <w:proofErr w:type="spellStart"/>
      <w:r w:rsidRPr="00A441D1">
        <w:rPr>
          <w:rFonts w:ascii="Times New Roman" w:eastAsia="Times New Roman" w:hAnsi="Times New Roman" w:cs="Times New Roman"/>
          <w:b/>
          <w:color w:val="002060"/>
          <w:sz w:val="32"/>
          <w:szCs w:val="24"/>
          <w:lang w:eastAsia="ru-RU"/>
        </w:rPr>
        <w:t>сформированность</w:t>
      </w:r>
      <w:proofErr w:type="spellEnd"/>
      <w:r w:rsidRPr="00A441D1">
        <w:rPr>
          <w:rFonts w:ascii="Times New Roman" w:eastAsia="Times New Roman" w:hAnsi="Times New Roman" w:cs="Times New Roman"/>
          <w:b/>
          <w:color w:val="002060"/>
          <w:sz w:val="32"/>
          <w:szCs w:val="24"/>
          <w:lang w:eastAsia="ru-RU"/>
        </w:rPr>
        <w:t xml:space="preserve"> обобщённых способов деятельности, коммуникативных и информационных умений.</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 </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При оценивании </w:t>
      </w:r>
      <w:r w:rsidRPr="00A441D1">
        <w:rPr>
          <w:rFonts w:ascii="Times New Roman" w:eastAsia="Times New Roman" w:hAnsi="Times New Roman" w:cs="Times New Roman"/>
          <w:b/>
          <w:i/>
          <w:iCs/>
          <w:color w:val="002060"/>
          <w:sz w:val="32"/>
          <w:szCs w:val="24"/>
          <w:lang w:eastAsia="ru-RU"/>
        </w:rPr>
        <w:t>письменных работ</w:t>
      </w:r>
      <w:r w:rsidRPr="00A441D1">
        <w:rPr>
          <w:rFonts w:ascii="Times New Roman" w:eastAsia="Times New Roman" w:hAnsi="Times New Roman" w:cs="Times New Roman"/>
          <w:b/>
          <w:color w:val="002060"/>
          <w:sz w:val="32"/>
          <w:szCs w:val="24"/>
          <w:lang w:eastAsia="ru-RU"/>
        </w:rPr>
        <w:t xml:space="preserve"> учитель принимает во внимание </w:t>
      </w:r>
      <w:proofErr w:type="spellStart"/>
      <w:r w:rsidRPr="00A441D1">
        <w:rPr>
          <w:rFonts w:ascii="Times New Roman" w:eastAsia="Times New Roman" w:hAnsi="Times New Roman" w:cs="Times New Roman"/>
          <w:b/>
          <w:color w:val="002060"/>
          <w:sz w:val="32"/>
          <w:szCs w:val="24"/>
          <w:lang w:eastAsia="ru-RU"/>
        </w:rPr>
        <w:t>сформирован</w:t>
      </w:r>
      <w:r w:rsidRPr="00A441D1">
        <w:rPr>
          <w:rFonts w:ascii="Times New Roman" w:eastAsia="Times New Roman" w:hAnsi="Times New Roman" w:cs="Times New Roman"/>
          <w:b/>
          <w:color w:val="002060"/>
          <w:sz w:val="32"/>
          <w:szCs w:val="24"/>
          <w:lang w:eastAsia="ru-RU"/>
        </w:rPr>
        <w:softHyphen/>
        <w:t>ность</w:t>
      </w:r>
      <w:proofErr w:type="spellEnd"/>
      <w:r w:rsidRPr="00A441D1">
        <w:rPr>
          <w:rFonts w:ascii="Times New Roman" w:eastAsia="Times New Roman" w:hAnsi="Times New Roman" w:cs="Times New Roman"/>
          <w:b/>
          <w:color w:val="002060"/>
          <w:sz w:val="32"/>
          <w:szCs w:val="24"/>
          <w:lang w:eastAsia="ru-RU"/>
        </w:rPr>
        <w:t xml:space="preserve"> каллиграфических и графических навыков.</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Оценивая письменные работы по русскому языку, и, учитывая допущенные ошибки, учитель должен иметь в виду следующее:</w:t>
      </w:r>
    </w:p>
    <w:p w:rsidR="00A14A0B" w:rsidRPr="00A441D1" w:rsidRDefault="00A14A0B" w:rsidP="00A14A0B">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shd w:val="clear" w:color="auto" w:fill="FFFFFF"/>
          <w:lang w:eastAsia="ru-RU"/>
        </w:rPr>
        <w:br w:type="textWrapping" w:clear="all"/>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Arial" w:eastAsia="Times New Roman" w:hAnsi="Arial" w:cs="Arial"/>
          <w:b/>
          <w:color w:val="002060"/>
          <w:sz w:val="24"/>
          <w:szCs w:val="21"/>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 xml:space="preserve">повторные ошибки в одном и том же слове считаются как одна ошибка (например, </w:t>
      </w:r>
      <w:proofErr w:type="spellStart"/>
      <w:r w:rsidRPr="00A441D1">
        <w:rPr>
          <w:rFonts w:ascii="Times New Roman" w:eastAsia="Times New Roman" w:hAnsi="Times New Roman" w:cs="Times New Roman"/>
          <w:b/>
          <w:color w:val="002060"/>
          <w:sz w:val="32"/>
          <w:szCs w:val="24"/>
          <w:lang w:eastAsia="ru-RU"/>
        </w:rPr>
        <w:t>ес</w:t>
      </w:r>
      <w:proofErr w:type="spellEnd"/>
      <w:r w:rsidRPr="00A441D1">
        <w:rPr>
          <w:rFonts w:ascii="Times New Roman" w:eastAsia="Times New Roman" w:hAnsi="Times New Roman" w:cs="Times New Roman"/>
          <w:b/>
          <w:color w:val="002060"/>
          <w:sz w:val="32"/>
          <w:szCs w:val="24"/>
          <w:lang w:eastAsia="ru-RU"/>
        </w:rPr>
        <w:t>-</w:t>
      </w:r>
      <w:r w:rsidRPr="00A441D1">
        <w:rPr>
          <w:rFonts w:ascii="Times New Roman" w:eastAsia="Times New Roman" w:hAnsi="Times New Roman" w:cs="Times New Roman"/>
          <w:b/>
          <w:i/>
          <w:iCs/>
          <w:color w:val="002060"/>
          <w:sz w:val="32"/>
          <w:szCs w:val="24"/>
          <w:lang w:eastAsia="ru-RU"/>
        </w:rPr>
        <w:t>г.'</w:t>
      </w:r>
      <w:r w:rsidRPr="00A441D1">
        <w:rPr>
          <w:rFonts w:ascii="Times New Roman" w:eastAsia="Times New Roman" w:hAnsi="Times New Roman" w:cs="Times New Roman"/>
          <w:b/>
          <w:color w:val="002060"/>
          <w:sz w:val="32"/>
          <w:szCs w:val="24"/>
          <w:lang w:eastAsia="ru-RU"/>
        </w:rPr>
        <w:t> ученик дважды написал в слове «песок» вместо «е» букву «и»);</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Arial" w:eastAsia="Times New Roman" w:hAnsi="Arial" w:cs="Arial"/>
          <w:b/>
          <w:color w:val="002060"/>
          <w:sz w:val="24"/>
          <w:szCs w:val="21"/>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две негрубые ошибки считаются за одну ошибку;</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Arial" w:eastAsia="Times New Roman" w:hAnsi="Arial" w:cs="Arial"/>
          <w:b/>
          <w:color w:val="002060"/>
          <w:sz w:val="24"/>
          <w:szCs w:val="21"/>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если в тексте несколько раз повторяется слово, и в нём допущена одна и та же сшиб- «3 она считается как одна;</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Arial" w:eastAsia="Times New Roman" w:hAnsi="Arial" w:cs="Arial"/>
          <w:b/>
          <w:color w:val="002060"/>
          <w:sz w:val="24"/>
          <w:szCs w:val="21"/>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ошибки на одно и то же правило, допущенные в разных словах, считаются как разные ошибки (например, написание буквы «т» вместо «д» в слове лошадка и буквы «с» вместо</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в слове «повозка»);</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Arial" w:eastAsia="Times New Roman" w:hAnsi="Arial" w:cs="Arial"/>
          <w:b/>
          <w:color w:val="002060"/>
          <w:sz w:val="24"/>
          <w:szCs w:val="21"/>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при </w:t>
      </w:r>
      <w:r w:rsidRPr="00A441D1">
        <w:rPr>
          <w:rFonts w:ascii="Times New Roman" w:eastAsia="Times New Roman" w:hAnsi="Times New Roman" w:cs="Times New Roman"/>
          <w:b/>
          <w:i/>
          <w:iCs/>
          <w:color w:val="002060"/>
          <w:sz w:val="32"/>
          <w:szCs w:val="24"/>
          <w:lang w:eastAsia="ru-RU"/>
        </w:rPr>
        <w:t>трёх поправках</w:t>
      </w:r>
      <w:r w:rsidRPr="00A441D1">
        <w:rPr>
          <w:rFonts w:ascii="Times New Roman" w:eastAsia="Times New Roman" w:hAnsi="Times New Roman" w:cs="Times New Roman"/>
          <w:b/>
          <w:color w:val="002060"/>
          <w:sz w:val="32"/>
          <w:szCs w:val="24"/>
          <w:lang w:eastAsia="ru-RU"/>
        </w:rPr>
        <w:t> оценка снижается на один балл.</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Негрубыми считаются следующие ошибки:</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Arial" w:eastAsia="Times New Roman" w:hAnsi="Arial" w:cs="Arial"/>
          <w:b/>
          <w:color w:val="002060"/>
          <w:sz w:val="24"/>
          <w:szCs w:val="21"/>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повторение одной и той же буквы в слове (например, «</w:t>
      </w:r>
      <w:proofErr w:type="spellStart"/>
      <w:r w:rsidRPr="00A441D1">
        <w:rPr>
          <w:rFonts w:ascii="Times New Roman" w:eastAsia="Times New Roman" w:hAnsi="Times New Roman" w:cs="Times New Roman"/>
          <w:b/>
          <w:color w:val="002060"/>
          <w:sz w:val="32"/>
          <w:szCs w:val="24"/>
          <w:lang w:eastAsia="ru-RU"/>
        </w:rPr>
        <w:t>каартофель</w:t>
      </w:r>
      <w:proofErr w:type="spellEnd"/>
      <w:r w:rsidRPr="00A441D1">
        <w:rPr>
          <w:rFonts w:ascii="Times New Roman" w:eastAsia="Times New Roman" w:hAnsi="Times New Roman" w:cs="Times New Roman"/>
          <w:b/>
          <w:color w:val="002060"/>
          <w:sz w:val="32"/>
          <w:szCs w:val="24"/>
          <w:lang w:eastAsia="ru-RU"/>
        </w:rPr>
        <w:t>»);</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Arial" w:eastAsia="Times New Roman" w:hAnsi="Arial" w:cs="Arial"/>
          <w:b/>
          <w:color w:val="002060"/>
          <w:sz w:val="24"/>
          <w:szCs w:val="21"/>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перенос, при котором часть слова написана на одной строке, а на другой опущена;</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Arial" w:eastAsia="Times New Roman" w:hAnsi="Arial" w:cs="Arial"/>
          <w:b/>
          <w:color w:val="002060"/>
          <w:sz w:val="24"/>
          <w:szCs w:val="21"/>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дважды написанное одно и то же слово.</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Ошибками в диктанте (изложении) не считаются:</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Arial" w:eastAsia="Times New Roman" w:hAnsi="Arial" w:cs="Arial"/>
          <w:b/>
          <w:color w:val="002060"/>
          <w:sz w:val="24"/>
          <w:szCs w:val="21"/>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ошибки на те разделы орфографии и пунктуации, которые ни в данном, ни в предшествующих классах не изучались;</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Arial" w:eastAsia="Times New Roman" w:hAnsi="Arial" w:cs="Arial"/>
          <w:b/>
          <w:color w:val="002060"/>
          <w:sz w:val="24"/>
          <w:szCs w:val="21"/>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отсутствие точки в конце предложения, если следующее предложение написано с большой буквы;</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Arial" w:eastAsia="Times New Roman" w:hAnsi="Arial" w:cs="Arial"/>
          <w:b/>
          <w:color w:val="002060"/>
          <w:sz w:val="24"/>
          <w:szCs w:val="21"/>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единичный случай замены слова другим без искажения смысла;</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Arial" w:eastAsia="Times New Roman" w:hAnsi="Arial" w:cs="Arial"/>
          <w:b/>
          <w:color w:val="002060"/>
          <w:sz w:val="24"/>
          <w:szCs w:val="21"/>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отрыв корневой согласной при переносе, если при этом не нарушен слогораздел.</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Ошибкой считается:</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Arial" w:eastAsia="Times New Roman" w:hAnsi="Arial" w:cs="Arial"/>
          <w:b/>
          <w:color w:val="002060"/>
          <w:sz w:val="24"/>
          <w:szCs w:val="21"/>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нарушение орфографических правил при написании слов;</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Arial" w:eastAsia="Times New Roman" w:hAnsi="Arial" w:cs="Arial"/>
          <w:b/>
          <w:color w:val="002060"/>
          <w:sz w:val="24"/>
          <w:szCs w:val="21"/>
          <w:lang w:eastAsia="ru-RU"/>
        </w:rPr>
        <w:lastRenderedPageBreak/>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неправильное написание слов с непроверяемыми написаниями, круг которых очерчен программой каждого класса;</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Arial" w:eastAsia="Times New Roman" w:hAnsi="Arial" w:cs="Arial"/>
          <w:b/>
          <w:color w:val="002060"/>
          <w:sz w:val="24"/>
          <w:szCs w:val="21"/>
          <w:lang w:eastAsia="ru-RU"/>
        </w:rPr>
        <w:t>-</w:t>
      </w:r>
      <w:r w:rsidRPr="00A441D1">
        <w:rPr>
          <w:rFonts w:ascii="Times New Roman" w:eastAsia="Times New Roman" w:hAnsi="Times New Roman" w:cs="Times New Roman"/>
          <w:b/>
          <w:color w:val="002060"/>
          <w:sz w:val="18"/>
          <w:szCs w:val="14"/>
          <w:lang w:eastAsia="ru-RU"/>
        </w:rPr>
        <w:t>              </w:t>
      </w:r>
      <w:r w:rsidRPr="00A441D1">
        <w:rPr>
          <w:rFonts w:ascii="Times New Roman" w:eastAsia="Times New Roman" w:hAnsi="Times New Roman" w:cs="Times New Roman"/>
          <w:b/>
          <w:color w:val="002060"/>
          <w:sz w:val="32"/>
          <w:szCs w:val="24"/>
          <w:lang w:eastAsia="ru-RU"/>
        </w:rPr>
        <w:t>отсутствие знаков препинания, изученных на данный момент в соответствии с программой;</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Arial" w:eastAsia="Times New Roman" w:hAnsi="Arial" w:cs="Arial"/>
          <w:b/>
          <w:color w:val="002060"/>
          <w:sz w:val="24"/>
          <w:szCs w:val="21"/>
          <w:lang w:eastAsia="ru-RU"/>
        </w:rPr>
        <w:t>-</w:t>
      </w:r>
      <w:r w:rsidRPr="00A441D1">
        <w:rPr>
          <w:rFonts w:ascii="Times New Roman" w:eastAsia="Times New Roman" w:hAnsi="Times New Roman" w:cs="Times New Roman"/>
          <w:b/>
          <w:color w:val="002060"/>
          <w:sz w:val="18"/>
          <w:szCs w:val="14"/>
          <w:lang w:eastAsia="ru-RU"/>
        </w:rPr>
        <w:t>              </w:t>
      </w:r>
      <w:proofErr w:type="spellStart"/>
      <w:r w:rsidRPr="00A441D1">
        <w:rPr>
          <w:rFonts w:ascii="Times New Roman" w:eastAsia="Times New Roman" w:hAnsi="Times New Roman" w:cs="Times New Roman"/>
          <w:b/>
          <w:color w:val="002060"/>
          <w:sz w:val="32"/>
          <w:szCs w:val="24"/>
          <w:lang w:eastAsia="ru-RU"/>
        </w:rPr>
        <w:t>дисграфические</w:t>
      </w:r>
      <w:proofErr w:type="spellEnd"/>
      <w:r w:rsidRPr="00A441D1">
        <w:rPr>
          <w:rFonts w:ascii="Times New Roman" w:eastAsia="Times New Roman" w:hAnsi="Times New Roman" w:cs="Times New Roman"/>
          <w:b/>
          <w:color w:val="002060"/>
          <w:sz w:val="32"/>
          <w:szCs w:val="24"/>
          <w:lang w:eastAsia="ru-RU"/>
        </w:rPr>
        <w:t xml:space="preserve"> ошибки на пропуск, перестановку, замену и вставку лишних букв в </w:t>
      </w:r>
      <w:r w:rsidRPr="00A441D1">
        <w:rPr>
          <w:rFonts w:ascii="Times New Roman" w:eastAsia="Times New Roman" w:hAnsi="Times New Roman" w:cs="Times New Roman"/>
          <w:b/>
          <w:bCs/>
          <w:i/>
          <w:iCs/>
          <w:color w:val="002060"/>
          <w:sz w:val="32"/>
          <w:szCs w:val="24"/>
          <w:lang w:eastAsia="ru-RU"/>
        </w:rPr>
        <w:t>словах.</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bookmarkStart w:id="0" w:name="bookmark4"/>
      <w:r w:rsidRPr="00A441D1">
        <w:rPr>
          <w:rFonts w:ascii="Times New Roman" w:eastAsia="Times New Roman" w:hAnsi="Times New Roman" w:cs="Times New Roman"/>
          <w:b/>
          <w:bCs/>
          <w:color w:val="002060"/>
          <w:sz w:val="32"/>
          <w:szCs w:val="24"/>
          <w:lang w:eastAsia="ru-RU"/>
        </w:rPr>
        <w:t>Оценка письменных работ по русскому языку</w:t>
      </w:r>
      <w:bookmarkEnd w:id="0"/>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Диктант</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*5» -</w:t>
      </w:r>
      <w:r w:rsidRPr="00A441D1">
        <w:rPr>
          <w:rFonts w:ascii="Times New Roman" w:eastAsia="Times New Roman" w:hAnsi="Times New Roman" w:cs="Times New Roman"/>
          <w:b/>
          <w:color w:val="002060"/>
          <w:sz w:val="32"/>
          <w:szCs w:val="24"/>
          <w:lang w:eastAsia="ru-RU"/>
        </w:rPr>
        <w:t> ставится, если нет ошибок и исправлений; работа написана аккуратно в соответствии с требованиями каллиграфии (в 4 классе возможно одно исправление графического характера).</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&lt;&lt;4» -</w:t>
      </w:r>
      <w:r w:rsidRPr="00A441D1">
        <w:rPr>
          <w:rFonts w:ascii="Times New Roman" w:eastAsia="Times New Roman" w:hAnsi="Times New Roman" w:cs="Times New Roman"/>
          <w:b/>
          <w:color w:val="002060"/>
          <w:sz w:val="32"/>
          <w:szCs w:val="24"/>
          <w:lang w:eastAsia="ru-RU"/>
        </w:rPr>
        <w:t xml:space="preserve"> ставится, если допущено не более двух орфографических и двух </w:t>
      </w:r>
      <w:proofErr w:type="gramStart"/>
      <w:r w:rsidRPr="00A441D1">
        <w:rPr>
          <w:rFonts w:ascii="Times New Roman" w:eastAsia="Times New Roman" w:hAnsi="Times New Roman" w:cs="Times New Roman"/>
          <w:b/>
          <w:color w:val="002060"/>
          <w:sz w:val="32"/>
          <w:szCs w:val="24"/>
          <w:lang w:eastAsia="ru-RU"/>
        </w:rPr>
        <w:t>пунктуационных :</w:t>
      </w:r>
      <w:proofErr w:type="gramEnd"/>
      <w:r w:rsidRPr="00A441D1">
        <w:rPr>
          <w:rFonts w:ascii="Times New Roman" w:eastAsia="Times New Roman" w:hAnsi="Times New Roman" w:cs="Times New Roman"/>
          <w:b/>
          <w:color w:val="002060"/>
          <w:sz w:val="32"/>
          <w:szCs w:val="24"/>
          <w:lang w:eastAsia="ru-RU"/>
        </w:rPr>
        <w:t xml:space="preserve"> _ или одной орфографической и трёх пунктуационных ошибок; работа выполнена чисто, но есть небольшие отклонения от каллиграфических норм.</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•г</w:t>
      </w:r>
      <w:r w:rsidRPr="00A441D1">
        <w:rPr>
          <w:rFonts w:ascii="Times New Roman" w:eastAsia="Times New Roman" w:hAnsi="Times New Roman" w:cs="Times New Roman"/>
          <w:b/>
          <w:i/>
          <w:iCs/>
          <w:color w:val="002060"/>
          <w:sz w:val="32"/>
          <w:szCs w:val="24"/>
          <w:lang w:eastAsia="ru-RU"/>
        </w:rPr>
        <w:t>3»</w:t>
      </w:r>
      <w:r w:rsidRPr="00A441D1">
        <w:rPr>
          <w:rFonts w:ascii="Times New Roman" w:eastAsia="Times New Roman" w:hAnsi="Times New Roman" w:cs="Times New Roman"/>
          <w:b/>
          <w:color w:val="002060"/>
          <w:sz w:val="32"/>
          <w:szCs w:val="24"/>
          <w:lang w:eastAsia="ru-RU"/>
        </w:rPr>
        <w:t> - ставится, если допущено 3-5 орфографических ошибок или 3 -4 орфографических и г 3 пунктуационных ошибки, работа написана небрежно.</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т2л; - ставится, если допущено более 5 орфографических ошибок, работа написана неряшливо.</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Грамматическое задание</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«5»</w:t>
      </w:r>
      <w:r w:rsidRPr="00A441D1">
        <w:rPr>
          <w:rFonts w:ascii="Times New Roman" w:eastAsia="Times New Roman" w:hAnsi="Times New Roman" w:cs="Times New Roman"/>
          <w:b/>
          <w:color w:val="002060"/>
          <w:sz w:val="32"/>
          <w:szCs w:val="24"/>
          <w:lang w:eastAsia="ru-RU"/>
        </w:rPr>
        <w:t> -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«4»</w:t>
      </w:r>
      <w:r w:rsidRPr="00A441D1">
        <w:rPr>
          <w:rFonts w:ascii="Times New Roman" w:eastAsia="Times New Roman" w:hAnsi="Times New Roman" w:cs="Times New Roman"/>
          <w:b/>
          <w:color w:val="002060"/>
          <w:sz w:val="32"/>
          <w:szCs w:val="24"/>
          <w:lang w:eastAsia="ru-RU"/>
        </w:rPr>
        <w:t> - 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3/4заданий.</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w:t>
      </w:r>
      <w:r w:rsidRPr="00A441D1">
        <w:rPr>
          <w:rFonts w:ascii="Times New Roman" w:eastAsia="Times New Roman" w:hAnsi="Times New Roman" w:cs="Times New Roman"/>
          <w:b/>
          <w:i/>
          <w:iCs/>
          <w:color w:val="002060"/>
          <w:sz w:val="32"/>
          <w:szCs w:val="24"/>
          <w:lang w:eastAsia="ru-RU"/>
        </w:rPr>
        <w:t>3» -</w:t>
      </w:r>
      <w:r w:rsidRPr="00A441D1">
        <w:rPr>
          <w:rFonts w:ascii="Times New Roman" w:eastAsia="Times New Roman" w:hAnsi="Times New Roman" w:cs="Times New Roman"/>
          <w:b/>
          <w:color w:val="002060"/>
          <w:sz w:val="32"/>
          <w:szCs w:val="24"/>
          <w:lang w:eastAsia="ru-RU"/>
        </w:rPr>
        <w:t xml:space="preserve"> ставится, если ученик обнаруживает усвоение определённой части из </w:t>
      </w:r>
      <w:proofErr w:type="gramStart"/>
      <w:r w:rsidRPr="00A441D1">
        <w:rPr>
          <w:rFonts w:ascii="Times New Roman" w:eastAsia="Times New Roman" w:hAnsi="Times New Roman" w:cs="Times New Roman"/>
          <w:b/>
          <w:color w:val="002060"/>
          <w:sz w:val="32"/>
          <w:szCs w:val="24"/>
          <w:lang w:eastAsia="ru-RU"/>
        </w:rPr>
        <w:t>изученного  материала</w:t>
      </w:r>
      <w:proofErr w:type="gramEnd"/>
      <w:r w:rsidRPr="00A441D1">
        <w:rPr>
          <w:rFonts w:ascii="Times New Roman" w:eastAsia="Times New Roman" w:hAnsi="Times New Roman" w:cs="Times New Roman"/>
          <w:b/>
          <w:color w:val="002060"/>
          <w:sz w:val="32"/>
          <w:szCs w:val="24"/>
          <w:lang w:eastAsia="ru-RU"/>
        </w:rPr>
        <w:t>, в работе правильно выполнил не менее 1/2 заданий.</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«2»</w:t>
      </w:r>
      <w:r w:rsidRPr="00A441D1">
        <w:rPr>
          <w:rFonts w:ascii="Times New Roman" w:eastAsia="Times New Roman" w:hAnsi="Times New Roman" w:cs="Times New Roman"/>
          <w:b/>
          <w:color w:val="002060"/>
          <w:sz w:val="32"/>
          <w:szCs w:val="24"/>
          <w:lang w:eastAsia="ru-RU"/>
        </w:rPr>
        <w:t> - ставится, если ученик обнаруживает плохое знание учебного материала, не справляется с большинством грамматических заданий.</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 </w:t>
      </w:r>
    </w:p>
    <w:tbl>
      <w:tblPr>
        <w:tblW w:w="9825" w:type="dxa"/>
        <w:jc w:val="center"/>
        <w:tblCellMar>
          <w:left w:w="0" w:type="dxa"/>
          <w:right w:w="0" w:type="dxa"/>
        </w:tblCellMar>
        <w:tblLook w:val="04A0" w:firstRow="1" w:lastRow="0" w:firstColumn="1" w:lastColumn="0" w:noHBand="0" w:noVBand="1"/>
      </w:tblPr>
      <w:tblGrid>
        <w:gridCol w:w="3480"/>
        <w:gridCol w:w="3148"/>
        <w:gridCol w:w="184"/>
        <w:gridCol w:w="3013"/>
      </w:tblGrid>
      <w:tr w:rsidR="00A14A0B" w:rsidRPr="00A441D1" w:rsidTr="003D6335">
        <w:trPr>
          <w:trHeight w:val="533"/>
          <w:jc w:val="center"/>
        </w:trPr>
        <w:tc>
          <w:tcPr>
            <w:tcW w:w="3403" w:type="dxa"/>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Контрольное</w:t>
            </w:r>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списывание</w:t>
            </w:r>
          </w:p>
        </w:tc>
        <w:tc>
          <w:tcPr>
            <w:tcW w:w="3079" w:type="dxa"/>
            <w:tcBorders>
              <w:top w:val="single" w:sz="8" w:space="0" w:color="000000"/>
              <w:left w:val="nil"/>
              <w:bottom w:val="nil"/>
              <w:right w:val="single" w:sz="8" w:space="0" w:color="000000"/>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Словарный диктант</w:t>
            </w:r>
          </w:p>
        </w:tc>
        <w:tc>
          <w:tcPr>
            <w:tcW w:w="180" w:type="dxa"/>
            <w:tcBorders>
              <w:top w:val="single" w:sz="8" w:space="0" w:color="000000"/>
              <w:left w:val="nil"/>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2947" w:type="dxa"/>
            <w:tcBorders>
              <w:top w:val="single" w:sz="8" w:space="0" w:color="000000"/>
              <w:left w:val="nil"/>
              <w:bottom w:val="nil"/>
              <w:right w:val="single" w:sz="8" w:space="0" w:color="000000"/>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Тест</w:t>
            </w:r>
          </w:p>
        </w:tc>
      </w:tr>
      <w:tr w:rsidR="00A14A0B" w:rsidRPr="00A441D1" w:rsidTr="003D6335">
        <w:trPr>
          <w:trHeight w:val="2568"/>
          <w:jc w:val="center"/>
        </w:trPr>
        <w:tc>
          <w:tcPr>
            <w:tcW w:w="3403"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lastRenderedPageBreak/>
              <w:t>«5» - ставится за безошибочное аккуратное выполнение работы. «4» - ставится, если в работе 1 орфографическая ошибка и 1 исправление.</w:t>
            </w:r>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«3» - ставится, если в работе допущены 2 орфографические ошибки и 1 исправление.</w:t>
            </w:r>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«2» - ставится, если в работе допущены 3 орфографические ошибки</w:t>
            </w:r>
          </w:p>
        </w:tc>
        <w:tc>
          <w:tcPr>
            <w:tcW w:w="3079"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«5» — без ошибок.</w:t>
            </w:r>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«4» - 1 ошибка </w:t>
            </w:r>
            <w:r w:rsidRPr="00A441D1">
              <w:rPr>
                <w:rFonts w:ascii="Times New Roman" w:eastAsia="Times New Roman" w:hAnsi="Times New Roman" w:cs="Times New Roman"/>
                <w:b/>
                <w:i/>
                <w:iCs/>
                <w:color w:val="002060"/>
                <w:sz w:val="32"/>
                <w:szCs w:val="24"/>
                <w:lang w:eastAsia="ru-RU"/>
              </w:rPr>
              <w:t>и </w:t>
            </w:r>
            <w:r w:rsidRPr="00A441D1">
              <w:rPr>
                <w:rFonts w:ascii="Times New Roman" w:eastAsia="Times New Roman" w:hAnsi="Times New Roman" w:cs="Times New Roman"/>
                <w:b/>
                <w:color w:val="002060"/>
                <w:sz w:val="32"/>
                <w:szCs w:val="24"/>
                <w:lang w:eastAsia="ru-RU"/>
              </w:rPr>
              <w:t>1 исправле</w:t>
            </w:r>
            <w:r w:rsidRPr="00A441D1">
              <w:rPr>
                <w:rFonts w:ascii="Times New Roman" w:eastAsia="Times New Roman" w:hAnsi="Times New Roman" w:cs="Times New Roman"/>
                <w:b/>
                <w:color w:val="002060"/>
                <w:sz w:val="32"/>
                <w:szCs w:val="24"/>
                <w:lang w:eastAsia="ru-RU"/>
              </w:rPr>
              <w:softHyphen/>
              <w:t>ние.</w:t>
            </w:r>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«3» - 2 ошибки и 1 исправле</w:t>
            </w:r>
            <w:r w:rsidRPr="00A441D1">
              <w:rPr>
                <w:rFonts w:ascii="Times New Roman" w:eastAsia="Times New Roman" w:hAnsi="Times New Roman" w:cs="Times New Roman"/>
                <w:b/>
                <w:color w:val="002060"/>
                <w:sz w:val="32"/>
                <w:szCs w:val="24"/>
                <w:lang w:eastAsia="ru-RU"/>
              </w:rPr>
              <w:softHyphen/>
              <w:t>ние.</w:t>
            </w:r>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«2» -_3 - 5 ошибок</w:t>
            </w:r>
          </w:p>
        </w:tc>
        <w:tc>
          <w:tcPr>
            <w:tcW w:w="180"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2947" w:type="dxa"/>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«5» - верно выполнено более 5/6 заданий.</w:t>
            </w:r>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«4» - верно выполнено 3/4 заданий.</w:t>
            </w:r>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«3» - верно выполнено 1/2 заданий.</w:t>
            </w:r>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«2» - верно выполнено ме</w:t>
            </w:r>
            <w:r w:rsidRPr="00A441D1">
              <w:rPr>
                <w:rFonts w:ascii="Times New Roman" w:eastAsia="Times New Roman" w:hAnsi="Times New Roman" w:cs="Times New Roman"/>
                <w:b/>
                <w:color w:val="002060"/>
                <w:sz w:val="32"/>
                <w:szCs w:val="24"/>
                <w:lang w:eastAsia="ru-RU"/>
              </w:rPr>
              <w:softHyphen/>
              <w:t>нее 1/2 заданий</w:t>
            </w:r>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w:t>
            </w:r>
          </w:p>
        </w:tc>
      </w:tr>
    </w:tbl>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 </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 </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bCs/>
          <w:i/>
          <w:iCs/>
          <w:color w:val="002060"/>
          <w:sz w:val="32"/>
          <w:szCs w:val="24"/>
          <w:lang w:eastAsia="ru-RU"/>
        </w:rPr>
        <w:t>Изложение</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«5»</w:t>
      </w:r>
      <w:r w:rsidRPr="00A441D1">
        <w:rPr>
          <w:rFonts w:ascii="Times New Roman" w:eastAsia="Times New Roman" w:hAnsi="Times New Roman" w:cs="Times New Roman"/>
          <w:b/>
          <w:color w:val="002060"/>
          <w:sz w:val="32"/>
          <w:szCs w:val="24"/>
          <w:lang w:eastAsia="ru-RU"/>
        </w:rPr>
        <w:t> - правильно и последовательно воспроизведен авторский текст, нет речевых и орфографических ошибок, допущено 1-2 исправления.</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«4»</w:t>
      </w:r>
      <w:r w:rsidRPr="00A441D1">
        <w:rPr>
          <w:rFonts w:ascii="Times New Roman" w:eastAsia="Times New Roman" w:hAnsi="Times New Roman" w:cs="Times New Roman"/>
          <w:b/>
          <w:color w:val="002060"/>
          <w:sz w:val="32"/>
          <w:szCs w:val="24"/>
          <w:lang w:eastAsia="ru-RU"/>
        </w:rPr>
        <w:t> - незначительно нарушена последовательность изложения мыслей, имеются еди</w:t>
      </w:r>
      <w:r w:rsidRPr="00A441D1">
        <w:rPr>
          <w:rFonts w:ascii="Times New Roman" w:eastAsia="Times New Roman" w:hAnsi="Times New Roman" w:cs="Times New Roman"/>
          <w:b/>
          <w:color w:val="002060"/>
          <w:sz w:val="32"/>
          <w:szCs w:val="24"/>
          <w:lang w:eastAsia="ru-RU"/>
        </w:rPr>
        <w:softHyphen/>
        <w:t>ничные (1 - 2) фактические и речевые неточности, 1 - 2 орфографические ошибки, 1 - 2 ис</w:t>
      </w:r>
      <w:r w:rsidRPr="00A441D1">
        <w:rPr>
          <w:rFonts w:ascii="Times New Roman" w:eastAsia="Times New Roman" w:hAnsi="Times New Roman" w:cs="Times New Roman"/>
          <w:b/>
          <w:color w:val="002060"/>
          <w:sz w:val="32"/>
          <w:szCs w:val="24"/>
          <w:lang w:eastAsia="ru-RU"/>
        </w:rPr>
        <w:softHyphen/>
        <w:t>правления.</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«3»</w:t>
      </w:r>
      <w:r w:rsidRPr="00A441D1">
        <w:rPr>
          <w:rFonts w:ascii="Times New Roman" w:eastAsia="Times New Roman" w:hAnsi="Times New Roman" w:cs="Times New Roman"/>
          <w:b/>
          <w:color w:val="002060"/>
          <w:sz w:val="32"/>
          <w:szCs w:val="24"/>
          <w:lang w:eastAsia="ru-RU"/>
        </w:rPr>
        <w:t> - имеются некоторые отступления от авторского текста, допущены отдельные на</w:t>
      </w:r>
      <w:r w:rsidRPr="00A441D1">
        <w:rPr>
          <w:rFonts w:ascii="Times New Roman" w:eastAsia="Times New Roman" w:hAnsi="Times New Roman" w:cs="Times New Roman"/>
          <w:b/>
          <w:color w:val="002060"/>
          <w:sz w:val="32"/>
          <w:szCs w:val="24"/>
          <w:lang w:eastAsia="ru-RU"/>
        </w:rPr>
        <w:softHyphen/>
        <w:t>рушения в последовательности изложения мыслей, в построении двух-трёх предложений, беден словарь, 3-6 орфографических ошибки и 1 - 2 исправления.</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«2»</w:t>
      </w:r>
      <w:r w:rsidRPr="00A441D1">
        <w:rPr>
          <w:rFonts w:ascii="Times New Roman" w:eastAsia="Times New Roman" w:hAnsi="Times New Roman" w:cs="Times New Roman"/>
          <w:b/>
          <w:color w:val="002060"/>
          <w:sz w:val="32"/>
          <w:szCs w:val="24"/>
          <w:lang w:eastAsia="ru-RU"/>
        </w:rPr>
        <w:t> - имеются значительные отступления от авторского текста, пропуск важных эпизо</w:t>
      </w:r>
      <w:r w:rsidRPr="00A441D1">
        <w:rPr>
          <w:rFonts w:ascii="Times New Roman" w:eastAsia="Times New Roman" w:hAnsi="Times New Roman" w:cs="Times New Roman"/>
          <w:b/>
          <w:color w:val="002060"/>
          <w:sz w:val="32"/>
          <w:szCs w:val="24"/>
          <w:lang w:eastAsia="ru-RU"/>
        </w:rPr>
        <w:softHyphen/>
        <w:t>дов, главной части, основной мысли и др., нарушена последовательность изложения мыс</w:t>
      </w:r>
      <w:r w:rsidRPr="00A441D1">
        <w:rPr>
          <w:rFonts w:ascii="Times New Roman" w:eastAsia="Times New Roman" w:hAnsi="Times New Roman" w:cs="Times New Roman"/>
          <w:b/>
          <w:color w:val="002060"/>
          <w:sz w:val="32"/>
          <w:szCs w:val="24"/>
          <w:lang w:eastAsia="ru-RU"/>
        </w:rPr>
        <w:softHyphen/>
        <w:t>лей, отсутствует связь между частями, отдельными предложениями, крайне однообразен словарь, 7-8 орфографических ошибок, 3-5 исправлений.</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 </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bCs/>
          <w:i/>
          <w:iCs/>
          <w:color w:val="002060"/>
          <w:sz w:val="32"/>
          <w:szCs w:val="24"/>
          <w:lang w:eastAsia="ru-RU"/>
        </w:rPr>
        <w:t>Сочинение</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lastRenderedPageBreak/>
        <w:t>«5» -</w:t>
      </w:r>
      <w:r w:rsidRPr="00A441D1">
        <w:rPr>
          <w:rFonts w:ascii="Times New Roman" w:eastAsia="Times New Roman" w:hAnsi="Times New Roman" w:cs="Times New Roman"/>
          <w:b/>
          <w:color w:val="002060"/>
          <w:sz w:val="32"/>
          <w:szCs w:val="24"/>
          <w:lang w:eastAsia="ru-RU"/>
        </w:rPr>
        <w:t> логически последовательно раскрыта тема, нет речевых и орфографических ошибок, допущено 1—2 исправления.</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«4»</w:t>
      </w:r>
      <w:r w:rsidRPr="00A441D1">
        <w:rPr>
          <w:rFonts w:ascii="Times New Roman" w:eastAsia="Times New Roman" w:hAnsi="Times New Roman" w:cs="Times New Roman"/>
          <w:b/>
          <w:color w:val="002060"/>
          <w:sz w:val="32"/>
          <w:szCs w:val="24"/>
          <w:lang w:eastAsia="ru-RU"/>
        </w:rPr>
        <w:t> - незначительно нарушена последовательность изложения мыслей, имеются еди</w:t>
      </w:r>
      <w:r w:rsidRPr="00A441D1">
        <w:rPr>
          <w:rFonts w:ascii="Times New Roman" w:eastAsia="Times New Roman" w:hAnsi="Times New Roman" w:cs="Times New Roman"/>
          <w:b/>
          <w:color w:val="002060"/>
          <w:sz w:val="32"/>
          <w:szCs w:val="24"/>
          <w:lang w:eastAsia="ru-RU"/>
        </w:rPr>
        <w:softHyphen/>
        <w:t>ничные (1 - 2) фактические и речевые неточности, 1 - 2 орфографические ошибки, 1 - 2 ис</w:t>
      </w:r>
      <w:r w:rsidRPr="00A441D1">
        <w:rPr>
          <w:rFonts w:ascii="Times New Roman" w:eastAsia="Times New Roman" w:hAnsi="Times New Roman" w:cs="Times New Roman"/>
          <w:b/>
          <w:color w:val="002060"/>
          <w:sz w:val="32"/>
          <w:szCs w:val="24"/>
          <w:lang w:eastAsia="ru-RU"/>
        </w:rPr>
        <w:softHyphen/>
        <w:t>правления.</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«3»</w:t>
      </w:r>
      <w:r w:rsidRPr="00A441D1">
        <w:rPr>
          <w:rFonts w:ascii="Times New Roman" w:eastAsia="Times New Roman" w:hAnsi="Times New Roman" w:cs="Times New Roman"/>
          <w:b/>
          <w:color w:val="002060"/>
          <w:sz w:val="32"/>
          <w:szCs w:val="24"/>
          <w:lang w:eastAsia="ru-RU"/>
        </w:rPr>
        <w:t> - имеются некоторые отступления от темы, допущены отдельные нарушения в по</w:t>
      </w:r>
      <w:r w:rsidRPr="00A441D1">
        <w:rPr>
          <w:rFonts w:ascii="Times New Roman" w:eastAsia="Times New Roman" w:hAnsi="Times New Roman" w:cs="Times New Roman"/>
          <w:b/>
          <w:color w:val="002060"/>
          <w:sz w:val="32"/>
          <w:szCs w:val="24"/>
          <w:lang w:eastAsia="ru-RU"/>
        </w:rPr>
        <w:softHyphen/>
        <w:t>следовательности изложения мыслей, в построении 2-3 предложений, беден словарь, 3-6 орфографических ошибок и 1 - 2 исправления.</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«2»</w:t>
      </w:r>
      <w:r w:rsidRPr="00A441D1">
        <w:rPr>
          <w:rFonts w:ascii="Times New Roman" w:eastAsia="Times New Roman" w:hAnsi="Times New Roman" w:cs="Times New Roman"/>
          <w:b/>
          <w:color w:val="002060"/>
          <w:sz w:val="32"/>
          <w:szCs w:val="24"/>
          <w:lang w:eastAsia="ru-RU"/>
        </w:rPr>
        <w:t>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w:t>
      </w:r>
      <w:r w:rsidRPr="00A441D1">
        <w:rPr>
          <w:rFonts w:ascii="Times New Roman" w:eastAsia="Times New Roman" w:hAnsi="Times New Roman" w:cs="Times New Roman"/>
          <w:b/>
          <w:color w:val="002060"/>
          <w:sz w:val="32"/>
          <w:szCs w:val="24"/>
          <w:lang w:eastAsia="ru-RU"/>
        </w:rPr>
        <w:softHyphen/>
        <w:t>фографических ошибок, 3-5 исправлений.</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 </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bCs/>
          <w:i/>
          <w:iCs/>
          <w:color w:val="002060"/>
          <w:sz w:val="32"/>
          <w:szCs w:val="24"/>
          <w:lang w:eastAsia="ru-RU"/>
        </w:rPr>
        <w:t>Примечание:</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Учитывая, что изложения и сочинения в начальной школе носят обучающий характер, не</w:t>
      </w:r>
      <w:r w:rsidRPr="00A441D1">
        <w:rPr>
          <w:rFonts w:ascii="Times New Roman" w:eastAsia="Times New Roman" w:hAnsi="Times New Roman" w:cs="Times New Roman"/>
          <w:b/>
          <w:color w:val="002060"/>
          <w:sz w:val="32"/>
          <w:szCs w:val="24"/>
          <w:lang w:eastAsia="ru-RU"/>
        </w:rPr>
        <w:softHyphen/>
        <w:t>удовлетворительные оценки выставляются только за «контрольные» изложения и сочинения.</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bCs/>
          <w:i/>
          <w:iCs/>
          <w:color w:val="002060"/>
          <w:sz w:val="32"/>
          <w:szCs w:val="24"/>
          <w:lang w:eastAsia="ru-RU"/>
        </w:rPr>
        <w:t>Характеристика словесной оценки (оценочное суждение)</w:t>
      </w:r>
    </w:p>
    <w:p w:rsidR="00A14A0B" w:rsidRPr="00A441D1" w:rsidRDefault="00A14A0B" w:rsidP="00A14A0B">
      <w:pPr>
        <w:shd w:val="clear" w:color="auto" w:fill="FFFFFF"/>
        <w:spacing w:after="0" w:line="240" w:lineRule="auto"/>
        <w:rPr>
          <w:rFonts w:ascii="Arial" w:eastAsia="Times New Roman" w:hAnsi="Arial" w:cs="Arial"/>
          <w:b/>
          <w:color w:val="002060"/>
          <w:szCs w:val="21"/>
          <w:lang w:eastAsia="ru-RU"/>
        </w:rPr>
      </w:pPr>
      <w:r w:rsidRPr="00A441D1">
        <w:rPr>
          <w:rFonts w:ascii="Times New Roman" w:eastAsia="Times New Roman" w:hAnsi="Times New Roman" w:cs="Times New Roman"/>
          <w:b/>
          <w:color w:val="002060"/>
          <w:sz w:val="28"/>
          <w:szCs w:val="24"/>
          <w:lang w:eastAsia="ru-RU"/>
        </w:rPr>
        <w:t>Словесная оценка есть краткая характеристика результатов учебного труда школьни</w:t>
      </w:r>
      <w:r w:rsidRPr="00A441D1">
        <w:rPr>
          <w:rFonts w:ascii="Times New Roman" w:eastAsia="Times New Roman" w:hAnsi="Times New Roman" w:cs="Times New Roman"/>
          <w:b/>
          <w:color w:val="002060"/>
          <w:sz w:val="28"/>
          <w:szCs w:val="24"/>
          <w:lang w:eastAsia="ru-RU"/>
        </w:rPr>
        <w:softHyphen/>
        <w:t>ков. Эта форма оценочного суждения позволяет раскрыть перед учеником динамику резуль</w:t>
      </w:r>
      <w:r w:rsidRPr="00A441D1">
        <w:rPr>
          <w:rFonts w:ascii="Times New Roman" w:eastAsia="Times New Roman" w:hAnsi="Times New Roman" w:cs="Times New Roman"/>
          <w:b/>
          <w:color w:val="002060"/>
          <w:sz w:val="28"/>
          <w:szCs w:val="24"/>
          <w:lang w:eastAsia="ru-RU"/>
        </w:rPr>
        <w:softHyphen/>
        <w:t>татов его учебной деятельности, проанализировать его возможности и прилежание. Осо</w:t>
      </w:r>
      <w:r w:rsidRPr="00A441D1">
        <w:rPr>
          <w:rFonts w:ascii="Times New Roman" w:eastAsia="Times New Roman" w:hAnsi="Times New Roman" w:cs="Times New Roman"/>
          <w:b/>
          <w:color w:val="002060"/>
          <w:sz w:val="28"/>
          <w:szCs w:val="24"/>
          <w:lang w:eastAsia="ru-RU"/>
        </w:rPr>
        <w:softHyphen/>
        <w:t xml:space="preserve">бенностью словесной оценки являются ее содержательность, анализ работы школьника, четкая      фиксация </w:t>
      </w:r>
      <w:proofErr w:type="gramStart"/>
      <w:r w:rsidRPr="00A441D1">
        <w:rPr>
          <w:rFonts w:ascii="Times New Roman" w:eastAsia="Times New Roman" w:hAnsi="Times New Roman" w:cs="Times New Roman"/>
          <w:b/>
          <w:color w:val="002060"/>
          <w:sz w:val="28"/>
          <w:szCs w:val="24"/>
          <w:lang w:eastAsia="ru-RU"/>
        </w:rPr>
        <w:t>успешных  результатов</w:t>
      </w:r>
      <w:proofErr w:type="gramEnd"/>
      <w:r w:rsidRPr="00A441D1">
        <w:rPr>
          <w:rFonts w:ascii="Times New Roman" w:eastAsia="Times New Roman" w:hAnsi="Times New Roman" w:cs="Times New Roman"/>
          <w:b/>
          <w:color w:val="002060"/>
          <w:sz w:val="28"/>
          <w:szCs w:val="24"/>
          <w:lang w:eastAsia="ru-RU"/>
        </w:rPr>
        <w:t xml:space="preserve"> и раскрытие причин неудач. Причем эти причины не должны касаться личностных характеристик учащегося.</w:t>
      </w:r>
    </w:p>
    <w:p w:rsidR="00A14A0B" w:rsidRPr="00A441D1" w:rsidRDefault="00A14A0B" w:rsidP="00A14A0B">
      <w:pPr>
        <w:shd w:val="clear" w:color="auto" w:fill="FFFFFF"/>
        <w:spacing w:after="0" w:line="240" w:lineRule="auto"/>
        <w:rPr>
          <w:rFonts w:ascii="Arial" w:eastAsia="Times New Roman" w:hAnsi="Arial" w:cs="Arial"/>
          <w:b/>
          <w:color w:val="002060"/>
          <w:szCs w:val="21"/>
          <w:lang w:eastAsia="ru-RU"/>
        </w:rPr>
      </w:pPr>
      <w:r w:rsidRPr="00A441D1">
        <w:rPr>
          <w:rFonts w:ascii="Times New Roman" w:eastAsia="Times New Roman" w:hAnsi="Times New Roman" w:cs="Times New Roman"/>
          <w:b/>
          <w:color w:val="002060"/>
          <w:sz w:val="28"/>
          <w:szCs w:val="24"/>
          <w:lang w:eastAsia="ru-RU"/>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bCs/>
          <w:i/>
          <w:iCs/>
          <w:color w:val="002060"/>
          <w:sz w:val="32"/>
          <w:szCs w:val="24"/>
          <w:lang w:eastAsia="ru-RU"/>
        </w:rPr>
        <w:t>Примерное количество слов:</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 -словарных слов: 12-15:</w:t>
      </w:r>
    </w:p>
    <w:p w:rsidR="00A14A0B" w:rsidRPr="00A441D1" w:rsidRDefault="00A14A0B" w:rsidP="00A14A0B">
      <w:pPr>
        <w:shd w:val="clear" w:color="auto" w:fill="FFFFFF"/>
        <w:spacing w:after="0" w:line="240" w:lineRule="auto"/>
        <w:rPr>
          <w:rFonts w:ascii="Arial" w:eastAsia="Times New Roman" w:hAnsi="Arial" w:cs="Arial"/>
          <w:b/>
          <w:color w:val="002060"/>
          <w:szCs w:val="21"/>
          <w:lang w:eastAsia="ru-RU"/>
        </w:rPr>
      </w:pPr>
      <w:r w:rsidRPr="00A441D1">
        <w:rPr>
          <w:rFonts w:ascii="Arial" w:eastAsia="Times New Roman" w:hAnsi="Arial" w:cs="Arial"/>
          <w:b/>
          <w:color w:val="002060"/>
          <w:sz w:val="20"/>
          <w:szCs w:val="19"/>
          <w:lang w:eastAsia="ru-RU"/>
        </w:rPr>
        <w:t>-</w:t>
      </w:r>
      <w:r w:rsidRPr="00A441D1">
        <w:rPr>
          <w:rFonts w:ascii="Times New Roman" w:eastAsia="Times New Roman" w:hAnsi="Times New Roman" w:cs="Times New Roman"/>
          <w:b/>
          <w:color w:val="002060"/>
          <w:sz w:val="16"/>
          <w:szCs w:val="14"/>
          <w:lang w:eastAsia="ru-RU"/>
        </w:rPr>
        <w:t>               </w:t>
      </w:r>
      <w:r w:rsidRPr="00A441D1">
        <w:rPr>
          <w:rFonts w:ascii="Times New Roman" w:eastAsia="Times New Roman" w:hAnsi="Times New Roman" w:cs="Times New Roman"/>
          <w:b/>
          <w:color w:val="002060"/>
          <w:sz w:val="28"/>
          <w:szCs w:val="24"/>
          <w:lang w:eastAsia="ru-RU"/>
        </w:rPr>
        <w:t>для контрольных диктантов: первое полугодие — 65-70, конец года — 75-80;</w:t>
      </w:r>
    </w:p>
    <w:p w:rsidR="00A14A0B" w:rsidRPr="00A441D1" w:rsidRDefault="00A14A0B" w:rsidP="00A14A0B">
      <w:pPr>
        <w:shd w:val="clear" w:color="auto" w:fill="FFFFFF"/>
        <w:spacing w:after="0" w:line="240" w:lineRule="auto"/>
        <w:rPr>
          <w:rFonts w:ascii="Arial" w:eastAsia="Times New Roman" w:hAnsi="Arial" w:cs="Arial"/>
          <w:b/>
          <w:color w:val="002060"/>
          <w:szCs w:val="21"/>
          <w:lang w:eastAsia="ru-RU"/>
        </w:rPr>
      </w:pPr>
      <w:r w:rsidRPr="00A441D1">
        <w:rPr>
          <w:rFonts w:ascii="Arial" w:eastAsia="Times New Roman" w:hAnsi="Arial" w:cs="Arial"/>
          <w:b/>
          <w:color w:val="002060"/>
          <w:sz w:val="20"/>
          <w:szCs w:val="19"/>
          <w:lang w:eastAsia="ru-RU"/>
        </w:rPr>
        <w:t>-</w:t>
      </w:r>
      <w:r w:rsidRPr="00A441D1">
        <w:rPr>
          <w:rFonts w:ascii="Times New Roman" w:eastAsia="Times New Roman" w:hAnsi="Times New Roman" w:cs="Times New Roman"/>
          <w:b/>
          <w:color w:val="002060"/>
          <w:sz w:val="16"/>
          <w:szCs w:val="14"/>
          <w:lang w:eastAsia="ru-RU"/>
        </w:rPr>
        <w:t>               </w:t>
      </w:r>
      <w:r w:rsidRPr="00A441D1">
        <w:rPr>
          <w:rFonts w:ascii="Times New Roman" w:eastAsia="Times New Roman" w:hAnsi="Times New Roman" w:cs="Times New Roman"/>
          <w:b/>
          <w:color w:val="002060"/>
          <w:sz w:val="28"/>
          <w:szCs w:val="24"/>
          <w:lang w:eastAsia="ru-RU"/>
        </w:rPr>
        <w:t xml:space="preserve">для </w:t>
      </w:r>
      <w:proofErr w:type="spellStart"/>
      <w:proofErr w:type="gramStart"/>
      <w:r w:rsidRPr="00A441D1">
        <w:rPr>
          <w:rFonts w:ascii="Times New Roman" w:eastAsia="Times New Roman" w:hAnsi="Times New Roman" w:cs="Times New Roman"/>
          <w:b/>
          <w:color w:val="002060"/>
          <w:sz w:val="28"/>
          <w:szCs w:val="24"/>
          <w:lang w:eastAsia="ru-RU"/>
        </w:rPr>
        <w:t>изложений:первое</w:t>
      </w:r>
      <w:proofErr w:type="spellEnd"/>
      <w:proofErr w:type="gramEnd"/>
      <w:r w:rsidRPr="00A441D1">
        <w:rPr>
          <w:rFonts w:ascii="Times New Roman" w:eastAsia="Times New Roman" w:hAnsi="Times New Roman" w:cs="Times New Roman"/>
          <w:b/>
          <w:color w:val="002060"/>
          <w:sz w:val="28"/>
          <w:szCs w:val="24"/>
          <w:lang w:eastAsia="ru-RU"/>
        </w:rPr>
        <w:t xml:space="preserve"> полугодие — примерно 75-85 слов, конец года - 85-95 слов</w:t>
      </w:r>
    </w:p>
    <w:p w:rsidR="00A14A0B" w:rsidRPr="00A441D1" w:rsidRDefault="00A14A0B" w:rsidP="00A14A0B">
      <w:pPr>
        <w:shd w:val="clear" w:color="auto" w:fill="FFFFFF"/>
        <w:spacing w:after="0" w:line="240" w:lineRule="auto"/>
        <w:rPr>
          <w:rFonts w:ascii="Arial" w:eastAsia="Times New Roman" w:hAnsi="Arial" w:cs="Arial"/>
          <w:b/>
          <w:color w:val="002060"/>
          <w:szCs w:val="21"/>
          <w:lang w:eastAsia="ru-RU"/>
        </w:rPr>
      </w:pPr>
    </w:p>
    <w:p w:rsidR="00A14A0B" w:rsidRPr="00A441D1" w:rsidRDefault="00A14A0B" w:rsidP="00A14A0B">
      <w:pPr>
        <w:shd w:val="clear" w:color="auto" w:fill="FFFFFF"/>
        <w:spacing w:after="0" w:line="240" w:lineRule="auto"/>
        <w:rPr>
          <w:rFonts w:ascii="Times New Roman" w:eastAsia="Times New Roman" w:hAnsi="Times New Roman" w:cs="Times New Roman"/>
          <w:b/>
          <w:bCs/>
          <w:color w:val="002060"/>
          <w:sz w:val="32"/>
          <w:szCs w:val="24"/>
          <w:lang w:eastAsia="ru-RU"/>
        </w:rPr>
      </w:pP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bCs/>
          <w:color w:val="002060"/>
          <w:sz w:val="32"/>
          <w:szCs w:val="24"/>
          <w:lang w:eastAsia="ru-RU"/>
        </w:rPr>
        <w:t>График проведения контрольно-измерительных работ</w:t>
      </w:r>
    </w:p>
    <w:tbl>
      <w:tblPr>
        <w:tblW w:w="9825" w:type="dxa"/>
        <w:jc w:val="center"/>
        <w:tblCellMar>
          <w:left w:w="0" w:type="dxa"/>
          <w:right w:w="0" w:type="dxa"/>
        </w:tblCellMar>
        <w:tblLook w:val="04A0" w:firstRow="1" w:lastRow="0" w:firstColumn="1" w:lastColumn="0" w:noHBand="0" w:noVBand="1"/>
      </w:tblPr>
      <w:tblGrid>
        <w:gridCol w:w="1365"/>
        <w:gridCol w:w="1099"/>
        <w:gridCol w:w="1460"/>
        <w:gridCol w:w="1547"/>
        <w:gridCol w:w="2017"/>
        <w:gridCol w:w="1558"/>
        <w:gridCol w:w="1115"/>
      </w:tblGrid>
      <w:tr w:rsidR="00A14A0B" w:rsidRPr="00A441D1" w:rsidTr="003D6335">
        <w:trPr>
          <w:trHeight w:val="921"/>
          <w:jc w:val="center"/>
        </w:trPr>
        <w:tc>
          <w:tcPr>
            <w:tcW w:w="1272"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Период</w:t>
            </w:r>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обучения</w:t>
            </w:r>
          </w:p>
        </w:tc>
        <w:tc>
          <w:tcPr>
            <w:tcW w:w="1262"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bCs/>
                <w:color w:val="002060"/>
                <w:sz w:val="32"/>
                <w:szCs w:val="24"/>
                <w:lang w:eastAsia="ru-RU"/>
              </w:rPr>
              <w:t>Количе</w:t>
            </w:r>
            <w:proofErr w:type="spellEnd"/>
            <w:r w:rsidRPr="00A441D1">
              <w:rPr>
                <w:rFonts w:ascii="Times New Roman" w:eastAsia="Times New Roman" w:hAnsi="Times New Roman" w:cs="Times New Roman"/>
                <w:b/>
                <w:bCs/>
                <w:color w:val="002060"/>
                <w:sz w:val="32"/>
                <w:szCs w:val="24"/>
                <w:lang w:eastAsia="ru-RU"/>
              </w:rPr>
              <w:softHyphen/>
            </w:r>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bCs/>
                <w:color w:val="002060"/>
                <w:sz w:val="32"/>
                <w:szCs w:val="24"/>
                <w:lang w:eastAsia="ru-RU"/>
              </w:rPr>
              <w:t>ство</w:t>
            </w:r>
            <w:proofErr w:type="spellEnd"/>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часов</w:t>
            </w:r>
          </w:p>
        </w:tc>
        <w:tc>
          <w:tcPr>
            <w:tcW w:w="1162"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bCs/>
                <w:color w:val="002060"/>
                <w:sz w:val="32"/>
                <w:szCs w:val="24"/>
                <w:lang w:eastAsia="ru-RU"/>
              </w:rPr>
              <w:t>Словар</w:t>
            </w:r>
            <w:proofErr w:type="spellEnd"/>
            <w:r w:rsidRPr="00A441D1">
              <w:rPr>
                <w:rFonts w:ascii="Times New Roman" w:eastAsia="Times New Roman" w:hAnsi="Times New Roman" w:cs="Times New Roman"/>
                <w:b/>
                <w:bCs/>
                <w:color w:val="002060"/>
                <w:sz w:val="32"/>
                <w:szCs w:val="24"/>
                <w:lang w:eastAsia="ru-RU"/>
              </w:rPr>
              <w:softHyphen/>
            </w:r>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bCs/>
                <w:color w:val="002060"/>
                <w:sz w:val="32"/>
                <w:szCs w:val="24"/>
                <w:lang w:eastAsia="ru-RU"/>
              </w:rPr>
              <w:t>ные</w:t>
            </w:r>
            <w:proofErr w:type="spellEnd"/>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диктанты</w:t>
            </w:r>
          </w:p>
        </w:tc>
        <w:tc>
          <w:tcPr>
            <w:tcW w:w="1416"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Контроль</w:t>
            </w:r>
            <w:r w:rsidRPr="00A441D1">
              <w:rPr>
                <w:rFonts w:ascii="Times New Roman" w:eastAsia="Times New Roman" w:hAnsi="Times New Roman" w:cs="Times New Roman"/>
                <w:b/>
                <w:bCs/>
                <w:color w:val="002060"/>
                <w:sz w:val="32"/>
                <w:szCs w:val="24"/>
                <w:lang w:eastAsia="ru-RU"/>
              </w:rPr>
              <w:softHyphen/>
              <w:t>ное списы</w:t>
            </w:r>
            <w:r w:rsidRPr="00A441D1">
              <w:rPr>
                <w:rFonts w:ascii="Times New Roman" w:eastAsia="Times New Roman" w:hAnsi="Times New Roman" w:cs="Times New Roman"/>
                <w:b/>
                <w:bCs/>
                <w:color w:val="002060"/>
                <w:sz w:val="32"/>
                <w:szCs w:val="24"/>
                <w:lang w:eastAsia="ru-RU"/>
              </w:rPr>
              <w:softHyphen/>
              <w:t>вание</w:t>
            </w:r>
          </w:p>
        </w:tc>
        <w:tc>
          <w:tcPr>
            <w:tcW w:w="1699"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Контрольные</w:t>
            </w:r>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диктанты</w:t>
            </w:r>
          </w:p>
        </w:tc>
        <w:tc>
          <w:tcPr>
            <w:tcW w:w="1421"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bCs/>
                <w:color w:val="002060"/>
                <w:sz w:val="32"/>
                <w:szCs w:val="24"/>
                <w:lang w:eastAsia="ru-RU"/>
              </w:rPr>
              <w:t>Диагности</w:t>
            </w:r>
            <w:proofErr w:type="spellEnd"/>
            <w:r w:rsidRPr="00A441D1">
              <w:rPr>
                <w:rFonts w:ascii="Times New Roman" w:eastAsia="Times New Roman" w:hAnsi="Times New Roman" w:cs="Times New Roman"/>
                <w:b/>
                <w:bCs/>
                <w:color w:val="002060"/>
                <w:sz w:val="32"/>
                <w:szCs w:val="24"/>
                <w:lang w:eastAsia="ru-RU"/>
              </w:rPr>
              <w:softHyphen/>
            </w:r>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bCs/>
                <w:color w:val="002060"/>
                <w:sz w:val="32"/>
                <w:szCs w:val="24"/>
                <w:lang w:eastAsia="ru-RU"/>
              </w:rPr>
              <w:t>ческие</w:t>
            </w:r>
            <w:proofErr w:type="spellEnd"/>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работы</w:t>
            </w:r>
          </w:p>
        </w:tc>
        <w:tc>
          <w:tcPr>
            <w:tcW w:w="1330" w:type="dxa"/>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Прове</w:t>
            </w:r>
            <w:r w:rsidRPr="00A441D1">
              <w:rPr>
                <w:rFonts w:ascii="Times New Roman" w:eastAsia="Times New Roman" w:hAnsi="Times New Roman" w:cs="Times New Roman"/>
                <w:b/>
                <w:bCs/>
                <w:color w:val="002060"/>
                <w:sz w:val="32"/>
                <w:szCs w:val="24"/>
                <w:lang w:eastAsia="ru-RU"/>
              </w:rPr>
              <w:softHyphen/>
            </w:r>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bCs/>
                <w:color w:val="002060"/>
                <w:sz w:val="32"/>
                <w:szCs w:val="24"/>
                <w:lang w:eastAsia="ru-RU"/>
              </w:rPr>
              <w:t>рочные</w:t>
            </w:r>
            <w:proofErr w:type="spellEnd"/>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работы</w:t>
            </w:r>
          </w:p>
        </w:tc>
      </w:tr>
      <w:tr w:rsidR="00A14A0B" w:rsidRPr="00A441D1" w:rsidTr="003D6335">
        <w:trPr>
          <w:trHeight w:val="245"/>
          <w:jc w:val="center"/>
        </w:trPr>
        <w:tc>
          <w:tcPr>
            <w:tcW w:w="1272"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1 четверть</w:t>
            </w:r>
          </w:p>
        </w:tc>
        <w:tc>
          <w:tcPr>
            <w:tcW w:w="1262"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45 часов</w:t>
            </w:r>
          </w:p>
        </w:tc>
        <w:tc>
          <w:tcPr>
            <w:tcW w:w="1162"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2</w:t>
            </w:r>
          </w:p>
        </w:tc>
        <w:tc>
          <w:tcPr>
            <w:tcW w:w="1416"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1</w:t>
            </w:r>
          </w:p>
        </w:tc>
        <w:tc>
          <w:tcPr>
            <w:tcW w:w="1699"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2</w:t>
            </w:r>
          </w:p>
        </w:tc>
        <w:tc>
          <w:tcPr>
            <w:tcW w:w="1421"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1</w:t>
            </w:r>
          </w:p>
        </w:tc>
        <w:tc>
          <w:tcPr>
            <w:tcW w:w="1330" w:type="dxa"/>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3</w:t>
            </w:r>
          </w:p>
        </w:tc>
      </w:tr>
      <w:tr w:rsidR="00A14A0B" w:rsidRPr="00A441D1" w:rsidTr="003D6335">
        <w:trPr>
          <w:trHeight w:val="245"/>
          <w:jc w:val="center"/>
        </w:trPr>
        <w:tc>
          <w:tcPr>
            <w:tcW w:w="1272"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2 четверть</w:t>
            </w:r>
          </w:p>
        </w:tc>
        <w:tc>
          <w:tcPr>
            <w:tcW w:w="1262"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35 часов</w:t>
            </w:r>
          </w:p>
        </w:tc>
        <w:tc>
          <w:tcPr>
            <w:tcW w:w="1162"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1</w:t>
            </w:r>
          </w:p>
        </w:tc>
        <w:tc>
          <w:tcPr>
            <w:tcW w:w="1416"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w:t>
            </w:r>
          </w:p>
        </w:tc>
        <w:tc>
          <w:tcPr>
            <w:tcW w:w="1699"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1</w:t>
            </w:r>
          </w:p>
        </w:tc>
        <w:tc>
          <w:tcPr>
            <w:tcW w:w="1421"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1</w:t>
            </w:r>
          </w:p>
        </w:tc>
        <w:tc>
          <w:tcPr>
            <w:tcW w:w="1330" w:type="dxa"/>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w:t>
            </w:r>
          </w:p>
        </w:tc>
      </w:tr>
      <w:tr w:rsidR="00A14A0B" w:rsidRPr="00A441D1" w:rsidTr="003D6335">
        <w:trPr>
          <w:trHeight w:val="240"/>
          <w:jc w:val="center"/>
        </w:trPr>
        <w:tc>
          <w:tcPr>
            <w:tcW w:w="1272"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3 четверть</w:t>
            </w:r>
          </w:p>
        </w:tc>
        <w:tc>
          <w:tcPr>
            <w:tcW w:w="1262"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50 часов</w:t>
            </w:r>
          </w:p>
        </w:tc>
        <w:tc>
          <w:tcPr>
            <w:tcW w:w="1162"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1</w:t>
            </w:r>
          </w:p>
        </w:tc>
        <w:tc>
          <w:tcPr>
            <w:tcW w:w="1416"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1</w:t>
            </w:r>
          </w:p>
        </w:tc>
        <w:tc>
          <w:tcPr>
            <w:tcW w:w="1699"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3</w:t>
            </w:r>
          </w:p>
        </w:tc>
        <w:tc>
          <w:tcPr>
            <w:tcW w:w="1421"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w:t>
            </w:r>
          </w:p>
        </w:tc>
        <w:tc>
          <w:tcPr>
            <w:tcW w:w="1330" w:type="dxa"/>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3</w:t>
            </w:r>
          </w:p>
        </w:tc>
      </w:tr>
      <w:tr w:rsidR="00A14A0B" w:rsidRPr="00A441D1" w:rsidTr="003D6335">
        <w:trPr>
          <w:trHeight w:val="240"/>
          <w:jc w:val="center"/>
        </w:trPr>
        <w:tc>
          <w:tcPr>
            <w:tcW w:w="1272"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4 четверть</w:t>
            </w:r>
          </w:p>
        </w:tc>
        <w:tc>
          <w:tcPr>
            <w:tcW w:w="1262"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40 часов</w:t>
            </w:r>
          </w:p>
        </w:tc>
        <w:tc>
          <w:tcPr>
            <w:tcW w:w="1162"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1</w:t>
            </w:r>
          </w:p>
        </w:tc>
        <w:tc>
          <w:tcPr>
            <w:tcW w:w="1416"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1</w:t>
            </w:r>
          </w:p>
        </w:tc>
        <w:tc>
          <w:tcPr>
            <w:tcW w:w="1699"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2</w:t>
            </w:r>
          </w:p>
        </w:tc>
        <w:tc>
          <w:tcPr>
            <w:tcW w:w="1421"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1</w:t>
            </w:r>
          </w:p>
        </w:tc>
        <w:tc>
          <w:tcPr>
            <w:tcW w:w="1330" w:type="dxa"/>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1</w:t>
            </w:r>
          </w:p>
        </w:tc>
      </w:tr>
      <w:tr w:rsidR="00A14A0B" w:rsidRPr="00A441D1" w:rsidTr="003D6335">
        <w:trPr>
          <w:trHeight w:val="254"/>
          <w:jc w:val="center"/>
        </w:trPr>
        <w:tc>
          <w:tcPr>
            <w:tcW w:w="1272"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Итого:</w:t>
            </w:r>
          </w:p>
        </w:tc>
        <w:tc>
          <w:tcPr>
            <w:tcW w:w="1262"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170 часов</w:t>
            </w:r>
          </w:p>
        </w:tc>
        <w:tc>
          <w:tcPr>
            <w:tcW w:w="1162"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5</w:t>
            </w:r>
          </w:p>
        </w:tc>
        <w:tc>
          <w:tcPr>
            <w:tcW w:w="1416"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3</w:t>
            </w:r>
          </w:p>
        </w:tc>
        <w:tc>
          <w:tcPr>
            <w:tcW w:w="1699"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8</w:t>
            </w:r>
          </w:p>
        </w:tc>
        <w:tc>
          <w:tcPr>
            <w:tcW w:w="1421"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3</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7</w:t>
            </w:r>
          </w:p>
        </w:tc>
      </w:tr>
    </w:tbl>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 </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 </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Arial" w:eastAsia="Times New Roman" w:hAnsi="Arial" w:cs="Arial"/>
          <w:b/>
          <w:noProof/>
          <w:color w:val="002060"/>
          <w:sz w:val="24"/>
          <w:szCs w:val="21"/>
          <w:lang w:eastAsia="ru-RU"/>
        </w:rPr>
        <w:drawing>
          <wp:anchor distT="0" distB="0" distL="66675" distR="66675" simplePos="0" relativeHeight="251659264" behindDoc="0" locked="0" layoutInCell="1" allowOverlap="0" wp14:anchorId="3FFF308E" wp14:editId="3BF69AF1">
            <wp:simplePos x="0" y="0"/>
            <wp:positionH relativeFrom="column">
              <wp:align>left</wp:align>
            </wp:positionH>
            <wp:positionV relativeFrom="line">
              <wp:posOffset>0</wp:posOffset>
            </wp:positionV>
            <wp:extent cx="457200" cy="466725"/>
            <wp:effectExtent l="0" t="0" r="0" b="0"/>
            <wp:wrapSquare wrapText="bothSides"/>
            <wp:docPr id="1" name="Рисунок 1" descr="https://documents.infourok.ru/9fed5eff-73ba-4eca-84af-ced71861f057/0/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9fed5eff-73ba-4eca-84af-ced71861f057/0/image00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41D1">
        <w:rPr>
          <w:rFonts w:ascii="Times New Roman" w:eastAsia="Times New Roman" w:hAnsi="Times New Roman" w:cs="Times New Roman"/>
          <w:b/>
          <w:bCs/>
          <w:color w:val="002060"/>
          <w:sz w:val="32"/>
          <w:szCs w:val="24"/>
          <w:lang w:eastAsia="ru-RU"/>
        </w:rPr>
        <w:t>Развитие речи</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bCs/>
          <w:color w:val="002060"/>
          <w:sz w:val="32"/>
          <w:szCs w:val="24"/>
          <w:lang w:eastAsia="ru-RU"/>
        </w:rPr>
        <w:t> </w:t>
      </w:r>
    </w:p>
    <w:tbl>
      <w:tblPr>
        <w:tblW w:w="9825" w:type="dxa"/>
        <w:jc w:val="center"/>
        <w:tblCellMar>
          <w:left w:w="0" w:type="dxa"/>
          <w:right w:w="0" w:type="dxa"/>
        </w:tblCellMar>
        <w:tblLook w:val="04A0" w:firstRow="1" w:lastRow="0" w:firstColumn="1" w:lastColumn="0" w:noHBand="0" w:noVBand="1"/>
      </w:tblPr>
      <w:tblGrid>
        <w:gridCol w:w="3283"/>
        <w:gridCol w:w="3377"/>
        <w:gridCol w:w="3165"/>
      </w:tblGrid>
      <w:tr w:rsidR="00A14A0B" w:rsidRPr="00A441D1" w:rsidTr="003D6335">
        <w:trPr>
          <w:trHeight w:val="311"/>
          <w:jc w:val="center"/>
        </w:trPr>
        <w:tc>
          <w:tcPr>
            <w:tcW w:w="3192"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          Период обучения</w:t>
            </w:r>
          </w:p>
        </w:tc>
        <w:tc>
          <w:tcPr>
            <w:tcW w:w="3283"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          Изложения</w:t>
            </w:r>
          </w:p>
        </w:tc>
        <w:tc>
          <w:tcPr>
            <w:tcW w:w="3077" w:type="dxa"/>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          Сочинения</w:t>
            </w:r>
          </w:p>
        </w:tc>
      </w:tr>
      <w:tr w:rsidR="00A14A0B" w:rsidRPr="00A441D1" w:rsidTr="003D6335">
        <w:trPr>
          <w:trHeight w:val="245"/>
          <w:jc w:val="center"/>
        </w:trPr>
        <w:tc>
          <w:tcPr>
            <w:tcW w:w="3192"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1 четверть</w:t>
            </w:r>
          </w:p>
        </w:tc>
        <w:tc>
          <w:tcPr>
            <w:tcW w:w="3283"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1</w:t>
            </w:r>
          </w:p>
        </w:tc>
        <w:tc>
          <w:tcPr>
            <w:tcW w:w="3077" w:type="dxa"/>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2</w:t>
            </w:r>
          </w:p>
        </w:tc>
      </w:tr>
      <w:tr w:rsidR="00A14A0B" w:rsidRPr="00A441D1" w:rsidTr="003D6335">
        <w:trPr>
          <w:trHeight w:val="240"/>
          <w:jc w:val="center"/>
        </w:trPr>
        <w:tc>
          <w:tcPr>
            <w:tcW w:w="3192"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2 четверть</w:t>
            </w:r>
          </w:p>
        </w:tc>
        <w:tc>
          <w:tcPr>
            <w:tcW w:w="3283"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2</w:t>
            </w:r>
          </w:p>
        </w:tc>
        <w:tc>
          <w:tcPr>
            <w:tcW w:w="3077" w:type="dxa"/>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2</w:t>
            </w:r>
          </w:p>
        </w:tc>
      </w:tr>
      <w:tr w:rsidR="00A14A0B" w:rsidRPr="00A441D1" w:rsidTr="003D6335">
        <w:trPr>
          <w:trHeight w:val="240"/>
          <w:jc w:val="center"/>
        </w:trPr>
        <w:tc>
          <w:tcPr>
            <w:tcW w:w="3192"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3 четверть</w:t>
            </w:r>
          </w:p>
        </w:tc>
        <w:tc>
          <w:tcPr>
            <w:tcW w:w="3283"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4</w:t>
            </w:r>
          </w:p>
        </w:tc>
        <w:tc>
          <w:tcPr>
            <w:tcW w:w="3077" w:type="dxa"/>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4</w:t>
            </w:r>
          </w:p>
        </w:tc>
      </w:tr>
      <w:tr w:rsidR="00A14A0B" w:rsidRPr="00A441D1" w:rsidTr="003D6335">
        <w:trPr>
          <w:trHeight w:val="240"/>
          <w:jc w:val="center"/>
        </w:trPr>
        <w:tc>
          <w:tcPr>
            <w:tcW w:w="3192"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4 четверть</w:t>
            </w:r>
          </w:p>
        </w:tc>
        <w:tc>
          <w:tcPr>
            <w:tcW w:w="3283"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3</w:t>
            </w:r>
          </w:p>
        </w:tc>
        <w:tc>
          <w:tcPr>
            <w:tcW w:w="3077" w:type="dxa"/>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1</w:t>
            </w:r>
          </w:p>
        </w:tc>
      </w:tr>
      <w:tr w:rsidR="00A14A0B" w:rsidRPr="00A441D1" w:rsidTr="003D6335">
        <w:trPr>
          <w:trHeight w:val="254"/>
          <w:jc w:val="center"/>
        </w:trPr>
        <w:tc>
          <w:tcPr>
            <w:tcW w:w="3192"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Итого:</w:t>
            </w:r>
          </w:p>
        </w:tc>
        <w:tc>
          <w:tcPr>
            <w:tcW w:w="3283"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10</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9</w:t>
            </w:r>
          </w:p>
        </w:tc>
      </w:tr>
    </w:tbl>
    <w:p w:rsidR="00A14A0B" w:rsidRPr="00A441D1" w:rsidRDefault="00A14A0B" w:rsidP="00A14A0B">
      <w:pPr>
        <w:shd w:val="clear" w:color="auto" w:fill="FFFFFF"/>
        <w:spacing w:after="0" w:line="240" w:lineRule="auto"/>
        <w:rPr>
          <w:rFonts w:ascii="Arial" w:eastAsia="Times New Roman" w:hAnsi="Arial" w:cs="Arial"/>
          <w:b/>
          <w:color w:val="002060"/>
          <w:sz w:val="20"/>
          <w:szCs w:val="21"/>
          <w:lang w:eastAsia="ru-RU"/>
        </w:rPr>
      </w:pPr>
      <w:r w:rsidRPr="00A441D1">
        <w:rPr>
          <w:rFonts w:ascii="Times New Roman" w:eastAsia="Times New Roman" w:hAnsi="Times New Roman" w:cs="Times New Roman"/>
          <w:b/>
          <w:bCs/>
          <w:color w:val="002060"/>
          <w:sz w:val="32"/>
          <w:szCs w:val="24"/>
          <w:lang w:eastAsia="ru-RU"/>
        </w:rPr>
        <w:t>Примечание. </w:t>
      </w:r>
      <w:r w:rsidRPr="00A441D1">
        <w:rPr>
          <w:rFonts w:ascii="Times New Roman" w:eastAsia="Times New Roman" w:hAnsi="Times New Roman" w:cs="Times New Roman"/>
          <w:b/>
          <w:i/>
          <w:iCs/>
          <w:color w:val="002060"/>
          <w:sz w:val="24"/>
          <w:szCs w:val="24"/>
          <w:lang w:eastAsia="ru-RU"/>
        </w:rPr>
        <w:t>Изложения и сочинения носят обучающий характер.</w:t>
      </w:r>
    </w:p>
    <w:p w:rsidR="00A14A0B" w:rsidRPr="00A441D1" w:rsidRDefault="00A14A0B" w:rsidP="00A14A0B">
      <w:pPr>
        <w:spacing w:after="0" w:line="240" w:lineRule="auto"/>
        <w:rPr>
          <w:rFonts w:ascii="Times New Roman" w:eastAsia="Times New Roman" w:hAnsi="Times New Roman" w:cs="Times New Roman"/>
          <w:b/>
          <w:color w:val="002060"/>
          <w:sz w:val="24"/>
          <w:szCs w:val="24"/>
          <w:lang w:eastAsia="ru-RU"/>
        </w:rPr>
      </w:pPr>
      <w:r w:rsidRPr="00A441D1">
        <w:rPr>
          <w:rFonts w:ascii="Times New Roman" w:eastAsia="Times New Roman" w:hAnsi="Times New Roman" w:cs="Times New Roman"/>
          <w:b/>
          <w:color w:val="002060"/>
          <w:sz w:val="24"/>
          <w:szCs w:val="24"/>
          <w:shd w:val="clear" w:color="auto" w:fill="FFFFFF"/>
          <w:lang w:eastAsia="ru-RU"/>
        </w:rPr>
        <w:br w:type="textWrapping" w:clear="all"/>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 </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 </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i/>
          <w:iCs/>
          <w:color w:val="002060"/>
          <w:sz w:val="32"/>
          <w:szCs w:val="24"/>
          <w:lang w:eastAsia="ru-RU"/>
        </w:rPr>
        <w:t> </w:t>
      </w:r>
    </w:p>
    <w:p w:rsidR="00A14A0B" w:rsidRPr="00A441D1" w:rsidRDefault="00A14A0B" w:rsidP="00A14A0B">
      <w:pPr>
        <w:shd w:val="clear" w:color="auto" w:fill="FFFFFF"/>
        <w:spacing w:after="0" w:line="240" w:lineRule="auto"/>
        <w:jc w:val="center"/>
        <w:rPr>
          <w:rFonts w:ascii="Times New Roman" w:eastAsia="Times New Roman" w:hAnsi="Times New Roman" w:cs="Times New Roman"/>
          <w:b/>
          <w:bCs/>
          <w:color w:val="002060"/>
          <w:sz w:val="36"/>
          <w:szCs w:val="28"/>
          <w:lang w:eastAsia="ru-RU"/>
        </w:rPr>
      </w:pPr>
    </w:p>
    <w:p w:rsidR="00A14A0B" w:rsidRPr="00A441D1" w:rsidRDefault="00A14A0B" w:rsidP="00A14A0B">
      <w:pPr>
        <w:shd w:val="clear" w:color="auto" w:fill="FFFFFF"/>
        <w:spacing w:after="0" w:line="240" w:lineRule="auto"/>
        <w:jc w:val="center"/>
        <w:rPr>
          <w:rFonts w:ascii="Times New Roman" w:eastAsia="Times New Roman" w:hAnsi="Times New Roman" w:cs="Times New Roman"/>
          <w:b/>
          <w:bCs/>
          <w:color w:val="002060"/>
          <w:sz w:val="36"/>
          <w:szCs w:val="28"/>
          <w:lang w:eastAsia="ru-RU"/>
        </w:rPr>
      </w:pPr>
    </w:p>
    <w:p w:rsidR="00A14A0B" w:rsidRPr="00A441D1" w:rsidRDefault="00A14A0B" w:rsidP="00A14A0B">
      <w:pPr>
        <w:shd w:val="clear" w:color="auto" w:fill="FFFFFF"/>
        <w:spacing w:after="0" w:line="240" w:lineRule="auto"/>
        <w:jc w:val="center"/>
        <w:rPr>
          <w:rFonts w:ascii="Times New Roman" w:eastAsia="Times New Roman" w:hAnsi="Times New Roman" w:cs="Times New Roman"/>
          <w:b/>
          <w:bCs/>
          <w:color w:val="002060"/>
          <w:sz w:val="36"/>
          <w:szCs w:val="28"/>
          <w:lang w:eastAsia="ru-RU"/>
        </w:rPr>
      </w:pPr>
    </w:p>
    <w:p w:rsidR="00A14A0B" w:rsidRPr="00A441D1" w:rsidRDefault="00A14A0B" w:rsidP="00A14A0B">
      <w:pPr>
        <w:shd w:val="clear" w:color="auto" w:fill="FFFFFF"/>
        <w:spacing w:after="0" w:line="240" w:lineRule="auto"/>
        <w:jc w:val="center"/>
        <w:rPr>
          <w:rFonts w:ascii="Times New Roman" w:eastAsia="Times New Roman" w:hAnsi="Times New Roman" w:cs="Times New Roman"/>
          <w:b/>
          <w:bCs/>
          <w:color w:val="002060"/>
          <w:sz w:val="36"/>
          <w:szCs w:val="28"/>
          <w:lang w:eastAsia="ru-RU"/>
        </w:rPr>
      </w:pPr>
    </w:p>
    <w:p w:rsidR="00A14A0B" w:rsidRPr="00A441D1" w:rsidRDefault="00A14A0B" w:rsidP="00A14A0B">
      <w:pPr>
        <w:shd w:val="clear" w:color="auto" w:fill="FFFFFF"/>
        <w:spacing w:after="0" w:line="240" w:lineRule="auto"/>
        <w:jc w:val="center"/>
        <w:rPr>
          <w:rFonts w:ascii="Times New Roman" w:eastAsia="Times New Roman" w:hAnsi="Times New Roman" w:cs="Times New Roman"/>
          <w:b/>
          <w:bCs/>
          <w:color w:val="002060"/>
          <w:sz w:val="36"/>
          <w:szCs w:val="28"/>
          <w:lang w:eastAsia="ru-RU"/>
        </w:rPr>
      </w:pPr>
    </w:p>
    <w:p w:rsidR="00A14A0B" w:rsidRPr="00A441D1" w:rsidRDefault="00A14A0B" w:rsidP="00A14A0B">
      <w:pPr>
        <w:shd w:val="clear" w:color="auto" w:fill="FFFFFF"/>
        <w:spacing w:after="0" w:line="240" w:lineRule="auto"/>
        <w:jc w:val="center"/>
        <w:rPr>
          <w:rFonts w:ascii="Arial" w:eastAsia="Times New Roman" w:hAnsi="Arial" w:cs="Arial"/>
          <w:b/>
          <w:color w:val="002060"/>
          <w:sz w:val="24"/>
          <w:szCs w:val="21"/>
          <w:lang w:eastAsia="ru-RU"/>
        </w:rPr>
      </w:pPr>
      <w:r w:rsidRPr="00A441D1">
        <w:rPr>
          <w:rFonts w:ascii="Times New Roman" w:eastAsia="Times New Roman" w:hAnsi="Times New Roman" w:cs="Times New Roman"/>
          <w:b/>
          <w:bCs/>
          <w:color w:val="002060"/>
          <w:sz w:val="36"/>
          <w:szCs w:val="28"/>
          <w:lang w:eastAsia="ru-RU"/>
        </w:rPr>
        <w:lastRenderedPageBreak/>
        <w:t>Календарно-тематическое планирование по русскому языку</w:t>
      </w:r>
    </w:p>
    <w:p w:rsidR="00A14A0B" w:rsidRPr="00A441D1" w:rsidRDefault="00A14A0B" w:rsidP="00A14A0B">
      <w:pPr>
        <w:shd w:val="clear" w:color="auto" w:fill="FFFFFF"/>
        <w:spacing w:after="0" w:line="240" w:lineRule="auto"/>
        <w:jc w:val="center"/>
        <w:rPr>
          <w:rFonts w:ascii="Arial" w:eastAsia="Times New Roman" w:hAnsi="Arial" w:cs="Arial"/>
          <w:b/>
          <w:color w:val="002060"/>
          <w:szCs w:val="21"/>
          <w:lang w:eastAsia="ru-RU"/>
        </w:rPr>
      </w:pPr>
      <w:r w:rsidRPr="00A441D1">
        <w:rPr>
          <w:rFonts w:ascii="Times New Roman" w:eastAsia="Times New Roman" w:hAnsi="Times New Roman" w:cs="Times New Roman"/>
          <w:b/>
          <w:bCs/>
          <w:color w:val="002060"/>
          <w:sz w:val="32"/>
          <w:szCs w:val="28"/>
          <w:lang w:eastAsia="ru-RU"/>
        </w:rPr>
        <w:t>4 класс 5 часов в неделю</w:t>
      </w:r>
    </w:p>
    <w:p w:rsidR="00A14A0B" w:rsidRPr="00A441D1" w:rsidRDefault="00A14A0B" w:rsidP="00A14A0B">
      <w:pPr>
        <w:shd w:val="clear" w:color="auto" w:fill="FFFFFF"/>
        <w:spacing w:after="0" w:line="240" w:lineRule="auto"/>
        <w:jc w:val="center"/>
        <w:rPr>
          <w:rFonts w:ascii="Arial" w:eastAsia="Times New Roman" w:hAnsi="Arial" w:cs="Arial"/>
          <w:b/>
          <w:color w:val="002060"/>
          <w:szCs w:val="21"/>
          <w:lang w:eastAsia="ru-RU"/>
        </w:rPr>
      </w:pPr>
      <w:proofErr w:type="spellStart"/>
      <w:r w:rsidRPr="00A441D1">
        <w:rPr>
          <w:rFonts w:ascii="Times New Roman" w:eastAsia="Times New Roman" w:hAnsi="Times New Roman" w:cs="Times New Roman"/>
          <w:b/>
          <w:bCs/>
          <w:color w:val="002060"/>
          <w:sz w:val="32"/>
          <w:szCs w:val="28"/>
          <w:lang w:eastAsia="ru-RU"/>
        </w:rPr>
        <w:t>Канакина</w:t>
      </w:r>
      <w:proofErr w:type="spellEnd"/>
      <w:r w:rsidRPr="00A441D1">
        <w:rPr>
          <w:rFonts w:ascii="Times New Roman" w:eastAsia="Times New Roman" w:hAnsi="Times New Roman" w:cs="Times New Roman"/>
          <w:b/>
          <w:bCs/>
          <w:color w:val="002060"/>
          <w:sz w:val="32"/>
          <w:szCs w:val="28"/>
          <w:lang w:eastAsia="ru-RU"/>
        </w:rPr>
        <w:t xml:space="preserve"> В.П., Горецкий В.Г. и др.  «Школа России»</w:t>
      </w:r>
    </w:p>
    <w:p w:rsidR="00A14A0B" w:rsidRPr="00A441D1" w:rsidRDefault="00A14A0B" w:rsidP="00A14A0B">
      <w:pPr>
        <w:shd w:val="clear" w:color="auto" w:fill="FFFFFF"/>
        <w:spacing w:after="0" w:line="240" w:lineRule="auto"/>
        <w:rPr>
          <w:rFonts w:ascii="Arial" w:eastAsia="Times New Roman" w:hAnsi="Arial" w:cs="Arial"/>
          <w:b/>
          <w:color w:val="002060"/>
          <w:szCs w:val="21"/>
          <w:lang w:eastAsia="ru-RU"/>
        </w:rPr>
      </w:pPr>
      <w:r w:rsidRPr="00A441D1">
        <w:rPr>
          <w:rFonts w:ascii="Times New Roman" w:eastAsia="Times New Roman" w:hAnsi="Times New Roman" w:cs="Times New Roman"/>
          <w:b/>
          <w:color w:val="002060"/>
          <w:sz w:val="28"/>
          <w:szCs w:val="24"/>
          <w:lang w:eastAsia="ru-RU"/>
        </w:rPr>
        <w:t> </w:t>
      </w:r>
    </w:p>
    <w:p w:rsidR="00A14A0B" w:rsidRPr="00A441D1" w:rsidRDefault="00A14A0B" w:rsidP="00A14A0B">
      <w:pPr>
        <w:shd w:val="clear" w:color="auto" w:fill="FFFFFF"/>
        <w:spacing w:after="0" w:line="240" w:lineRule="auto"/>
        <w:rPr>
          <w:rFonts w:ascii="Arial" w:eastAsia="Times New Roman" w:hAnsi="Arial" w:cs="Arial"/>
          <w:b/>
          <w:color w:val="002060"/>
          <w:szCs w:val="21"/>
          <w:lang w:eastAsia="ru-RU"/>
        </w:rPr>
      </w:pPr>
      <w:r w:rsidRPr="00A441D1">
        <w:rPr>
          <w:rFonts w:ascii="Times New Roman" w:eastAsia="Times New Roman" w:hAnsi="Times New Roman" w:cs="Times New Roman"/>
          <w:b/>
          <w:color w:val="002060"/>
          <w:sz w:val="28"/>
          <w:szCs w:val="24"/>
          <w:lang w:eastAsia="ru-RU"/>
        </w:rPr>
        <w:t> </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 </w:t>
      </w:r>
    </w:p>
    <w:tbl>
      <w:tblPr>
        <w:tblW w:w="9825" w:type="dxa"/>
        <w:tblCellMar>
          <w:left w:w="0" w:type="dxa"/>
          <w:right w:w="0" w:type="dxa"/>
        </w:tblCellMar>
        <w:tblLook w:val="04A0" w:firstRow="1" w:lastRow="0" w:firstColumn="1" w:lastColumn="0" w:noHBand="0" w:noVBand="1"/>
      </w:tblPr>
      <w:tblGrid>
        <w:gridCol w:w="675"/>
        <w:gridCol w:w="1059"/>
        <w:gridCol w:w="4606"/>
        <w:gridCol w:w="1069"/>
        <w:gridCol w:w="942"/>
        <w:gridCol w:w="1384"/>
        <w:gridCol w:w="90"/>
      </w:tblGrid>
      <w:tr w:rsidR="00A14A0B" w:rsidRPr="00A441D1" w:rsidTr="003D6335">
        <w:trPr>
          <w:trHeight w:val="509"/>
        </w:trPr>
        <w:tc>
          <w:tcPr>
            <w:tcW w:w="67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п/п</w:t>
            </w:r>
          </w:p>
        </w:tc>
        <w:tc>
          <w:tcPr>
            <w:tcW w:w="709"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урока</w:t>
            </w:r>
          </w:p>
        </w:tc>
        <w:tc>
          <w:tcPr>
            <w:tcW w:w="6237"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Тема</w:t>
            </w:r>
          </w:p>
        </w:tc>
        <w:tc>
          <w:tcPr>
            <w:tcW w:w="113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Кол-во часов</w:t>
            </w:r>
          </w:p>
        </w:tc>
        <w:tc>
          <w:tcPr>
            <w:tcW w:w="992"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Дата</w:t>
            </w:r>
          </w:p>
        </w:tc>
        <w:tc>
          <w:tcPr>
            <w:tcW w:w="113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xml:space="preserve">Дата </w:t>
            </w:r>
            <w:proofErr w:type="spellStart"/>
            <w:r w:rsidRPr="00A441D1">
              <w:rPr>
                <w:rFonts w:ascii="Times New Roman" w:eastAsia="Times New Roman" w:hAnsi="Times New Roman" w:cs="Times New Roman"/>
                <w:b/>
                <w:color w:val="002060"/>
                <w:sz w:val="32"/>
                <w:szCs w:val="24"/>
                <w:lang w:eastAsia="ru-RU"/>
              </w:rPr>
              <w:t>фактич</w:t>
            </w:r>
            <w:proofErr w:type="spellEnd"/>
            <w:r w:rsidRPr="00A441D1">
              <w:rPr>
                <w:rFonts w:ascii="Times New Roman" w:eastAsia="Times New Roman" w:hAnsi="Times New Roman" w:cs="Times New Roman"/>
                <w:b/>
                <w:color w:val="002060"/>
                <w:sz w:val="32"/>
                <w:szCs w:val="24"/>
                <w:lang w:eastAsia="ru-RU"/>
              </w:rPr>
              <w:t>.</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p>
        </w:tc>
      </w:tr>
      <w:tr w:rsidR="00A14A0B" w:rsidRPr="00A441D1" w:rsidTr="003D6335">
        <w:trPr>
          <w:trHeight w:val="5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24"/>
                <w:szCs w:val="20"/>
                <w:lang w:eastAsia="ru-RU"/>
              </w:rPr>
            </w:pP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1 четверть</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40</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Повторение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11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6"/>
                <w:szCs w:val="28"/>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Наша речь и наш язык</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1</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1</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Диалогическая и монологическая речь. </w:t>
            </w:r>
            <w:r w:rsidRPr="00A441D1">
              <w:rPr>
                <w:rFonts w:ascii="Times New Roman" w:eastAsia="Times New Roman" w:hAnsi="Times New Roman" w:cs="Times New Roman"/>
                <w:b/>
                <w:bCs/>
                <w:color w:val="002060"/>
                <w:sz w:val="24"/>
                <w:szCs w:val="20"/>
                <w:lang w:eastAsia="ru-RU"/>
              </w:rPr>
              <w:t> </w:t>
            </w:r>
            <w:r w:rsidRPr="00A441D1">
              <w:rPr>
                <w:rFonts w:ascii="Times New Roman" w:eastAsia="Times New Roman" w:hAnsi="Times New Roman" w:cs="Times New Roman"/>
                <w:b/>
                <w:color w:val="002060"/>
                <w:sz w:val="24"/>
                <w:szCs w:val="20"/>
                <w:lang w:eastAsia="ru-RU"/>
              </w:rPr>
              <w:t>Составление текста по рисунку с включением в него диалога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Текст</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3</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2</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2</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Текст. Признаки текста. Структура текста. Составление плана текста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3</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3</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Типы текстов: описание, повествование, рассуждение. Создание текстов по предложенным темам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4</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4</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xml:space="preserve">Комплексная работа над структурой текста: </w:t>
            </w:r>
            <w:proofErr w:type="spellStart"/>
            <w:r w:rsidRPr="00A441D1">
              <w:rPr>
                <w:rFonts w:ascii="Times New Roman" w:eastAsia="Times New Roman" w:hAnsi="Times New Roman" w:cs="Times New Roman"/>
                <w:b/>
                <w:color w:val="002060"/>
                <w:sz w:val="24"/>
                <w:szCs w:val="20"/>
                <w:lang w:eastAsia="ru-RU"/>
              </w:rPr>
              <w:t>озаглавливание</w:t>
            </w:r>
            <w:proofErr w:type="spellEnd"/>
            <w:r w:rsidRPr="00A441D1">
              <w:rPr>
                <w:rFonts w:ascii="Times New Roman" w:eastAsia="Times New Roman" w:hAnsi="Times New Roman" w:cs="Times New Roman"/>
                <w:b/>
                <w:color w:val="002060"/>
                <w:sz w:val="24"/>
                <w:szCs w:val="20"/>
                <w:lang w:eastAsia="ru-RU"/>
              </w:rPr>
              <w:t>, корректирование порядка предложений и абзацев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Предложение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3</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5</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5</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Виды предложения по цели высказывания: повествовательные, вопросительные и побудительные.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6</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6</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Виды предложения по эмоциональной окраске (интонации): восклицательные и невосклицательные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7</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7</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Знаки препинания в конце предложения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Обращение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8</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8</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Предложения с обращением. Знаки препинания при обращении.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Главные и второстепенные члены предложения. Основа предложения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2</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9</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9</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xml:space="preserve">Связи между словами в предложении. Нахождение и различение главных и </w:t>
            </w:r>
            <w:proofErr w:type="gramStart"/>
            <w:r w:rsidRPr="00A441D1">
              <w:rPr>
                <w:rFonts w:ascii="Times New Roman" w:eastAsia="Times New Roman" w:hAnsi="Times New Roman" w:cs="Times New Roman"/>
                <w:b/>
                <w:color w:val="002060"/>
                <w:sz w:val="24"/>
                <w:szCs w:val="20"/>
                <w:lang w:eastAsia="ru-RU"/>
              </w:rPr>
              <w:t>второстепенных  членов</w:t>
            </w:r>
            <w:proofErr w:type="gramEnd"/>
            <w:r w:rsidRPr="00A441D1">
              <w:rPr>
                <w:rFonts w:ascii="Times New Roman" w:eastAsia="Times New Roman" w:hAnsi="Times New Roman" w:cs="Times New Roman"/>
                <w:b/>
                <w:color w:val="002060"/>
                <w:sz w:val="24"/>
                <w:szCs w:val="20"/>
                <w:lang w:eastAsia="ru-RU"/>
              </w:rPr>
              <w:t xml:space="preserve"> предложения. </w:t>
            </w:r>
            <w:r w:rsidRPr="00A441D1">
              <w:rPr>
                <w:rFonts w:ascii="Times New Roman" w:eastAsia="Times New Roman" w:hAnsi="Times New Roman" w:cs="Times New Roman"/>
                <w:b/>
                <w:color w:val="002060"/>
                <w:sz w:val="24"/>
                <w:szCs w:val="20"/>
                <w:lang w:eastAsia="ru-RU"/>
              </w:rPr>
              <w:lastRenderedPageBreak/>
              <w:t>Предложения распространённые и нераспространённые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lastRenderedPageBreak/>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lastRenderedPageBreak/>
              <w:t>10</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10</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Контрольный диктант по теме: «Повторение» № 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Словосочетание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11</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11</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xml:space="preserve"> Определение в словосочетании главного и зависимого слова при помощи вопроса. Восстановление деформированного текста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Предложение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9</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Однородные члены предложения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5</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12</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12</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Представление о предложениях с однородными членам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13</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13</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Связь однородных членов в предложении: при помощи интонации перечисления, при помощи союзов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14</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14</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xml:space="preserve">Предложения с однородными членами без союзов и с союзами и, а, но. </w:t>
            </w:r>
            <w:proofErr w:type="spellStart"/>
            <w:r w:rsidRPr="00A441D1">
              <w:rPr>
                <w:rFonts w:ascii="Times New Roman" w:eastAsia="Times New Roman" w:hAnsi="Times New Roman" w:cs="Times New Roman"/>
                <w:b/>
                <w:color w:val="002060"/>
                <w:sz w:val="24"/>
                <w:szCs w:val="20"/>
                <w:lang w:eastAsia="ru-RU"/>
              </w:rPr>
              <w:t>Сл.д</w:t>
            </w:r>
            <w:proofErr w:type="spellEnd"/>
            <w:r w:rsidRPr="00A441D1">
              <w:rPr>
                <w:rFonts w:ascii="Times New Roman" w:eastAsia="Times New Roman" w:hAnsi="Times New Roman" w:cs="Times New Roman"/>
                <w:b/>
                <w:color w:val="002060"/>
                <w:sz w:val="24"/>
                <w:szCs w:val="20"/>
                <w:lang w:eastAsia="ru-RU"/>
              </w:rPr>
              <w:t>. №1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15</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15</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Запятая между однородными членами, соединёнными союзами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16</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16</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bCs/>
                <w:color w:val="002060"/>
                <w:sz w:val="24"/>
                <w:szCs w:val="20"/>
                <w:lang w:eastAsia="ru-RU"/>
              </w:rPr>
              <w:t>Р.р</w:t>
            </w:r>
            <w:proofErr w:type="spellEnd"/>
            <w:r w:rsidRPr="00A441D1">
              <w:rPr>
                <w:rFonts w:ascii="Times New Roman" w:eastAsia="Times New Roman" w:hAnsi="Times New Roman" w:cs="Times New Roman"/>
                <w:b/>
                <w:bCs/>
                <w:color w:val="002060"/>
                <w:sz w:val="24"/>
                <w:szCs w:val="20"/>
                <w:lang w:eastAsia="ru-RU"/>
              </w:rPr>
              <w:t>. </w:t>
            </w:r>
            <w:r w:rsidRPr="00A441D1">
              <w:rPr>
                <w:rFonts w:ascii="Times New Roman" w:eastAsia="Times New Roman" w:hAnsi="Times New Roman" w:cs="Times New Roman"/>
                <w:b/>
                <w:color w:val="002060"/>
                <w:sz w:val="24"/>
                <w:szCs w:val="20"/>
                <w:lang w:eastAsia="ru-RU"/>
              </w:rPr>
              <w:t xml:space="preserve">Устное составление рассказа по репродукции картины </w:t>
            </w:r>
            <w:proofErr w:type="spellStart"/>
            <w:r w:rsidRPr="00A441D1">
              <w:rPr>
                <w:rFonts w:ascii="Times New Roman" w:eastAsia="Times New Roman" w:hAnsi="Times New Roman" w:cs="Times New Roman"/>
                <w:b/>
                <w:color w:val="002060"/>
                <w:sz w:val="24"/>
                <w:szCs w:val="20"/>
                <w:lang w:eastAsia="ru-RU"/>
              </w:rPr>
              <w:t>И.И.Левитана</w:t>
            </w:r>
            <w:proofErr w:type="spellEnd"/>
            <w:r w:rsidRPr="00A441D1">
              <w:rPr>
                <w:rFonts w:ascii="Times New Roman" w:eastAsia="Times New Roman" w:hAnsi="Times New Roman" w:cs="Times New Roman"/>
                <w:b/>
                <w:color w:val="002060"/>
                <w:sz w:val="24"/>
                <w:szCs w:val="20"/>
                <w:lang w:eastAsia="ru-RU"/>
              </w:rPr>
              <w:t xml:space="preserve"> «Золотая осень»</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24"/>
                <w:szCs w:val="20"/>
                <w:lang w:eastAsia="ru-RU"/>
              </w:rPr>
              <w:t>Простые и сложные предложения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24"/>
                <w:szCs w:val="20"/>
                <w:lang w:eastAsia="ru-RU"/>
              </w:rPr>
              <w:t>4</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17</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17</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color w:val="002060"/>
                <w:sz w:val="24"/>
                <w:szCs w:val="20"/>
                <w:lang w:eastAsia="ru-RU"/>
              </w:rPr>
              <w:t>Р.н.ош</w:t>
            </w:r>
            <w:proofErr w:type="spellEnd"/>
            <w:r w:rsidRPr="00A441D1">
              <w:rPr>
                <w:rFonts w:ascii="Times New Roman" w:eastAsia="Times New Roman" w:hAnsi="Times New Roman" w:cs="Times New Roman"/>
                <w:b/>
                <w:color w:val="002060"/>
                <w:sz w:val="24"/>
                <w:szCs w:val="20"/>
                <w:lang w:eastAsia="ru-RU"/>
              </w:rPr>
              <w:t>. Различение простых и сложных предложений</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18</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18</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Различение сложного предложения и простого предложения с однородными членами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19</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19</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Союзы в сложном предложении. Проверочная работа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20</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20</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bCs/>
                <w:color w:val="002060"/>
                <w:sz w:val="24"/>
                <w:szCs w:val="20"/>
                <w:lang w:eastAsia="ru-RU"/>
              </w:rPr>
              <w:t>Р.р</w:t>
            </w:r>
            <w:proofErr w:type="spellEnd"/>
            <w:r w:rsidRPr="00A441D1">
              <w:rPr>
                <w:rFonts w:ascii="Times New Roman" w:eastAsia="Times New Roman" w:hAnsi="Times New Roman" w:cs="Times New Roman"/>
                <w:b/>
                <w:bCs/>
                <w:color w:val="002060"/>
                <w:sz w:val="24"/>
                <w:szCs w:val="20"/>
                <w:lang w:eastAsia="ru-RU"/>
              </w:rPr>
              <w:t>. </w:t>
            </w:r>
            <w:r w:rsidRPr="00A441D1">
              <w:rPr>
                <w:rFonts w:ascii="Times New Roman" w:eastAsia="Times New Roman" w:hAnsi="Times New Roman" w:cs="Times New Roman"/>
                <w:b/>
                <w:color w:val="002060"/>
                <w:sz w:val="24"/>
                <w:szCs w:val="20"/>
                <w:lang w:eastAsia="ru-RU"/>
              </w:rPr>
              <w:t>Письменное изложение повествовательного текста по самостоятельно составленному плану № 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Слово в языке и речи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21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Лексическое значение слова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4</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21</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21</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color w:val="002060"/>
                <w:sz w:val="24"/>
                <w:szCs w:val="20"/>
                <w:lang w:eastAsia="ru-RU"/>
              </w:rPr>
              <w:t>Р.н.ош</w:t>
            </w:r>
            <w:proofErr w:type="spellEnd"/>
            <w:r w:rsidRPr="00A441D1">
              <w:rPr>
                <w:rFonts w:ascii="Times New Roman" w:eastAsia="Times New Roman" w:hAnsi="Times New Roman" w:cs="Times New Roman"/>
                <w:b/>
                <w:color w:val="002060"/>
                <w:sz w:val="24"/>
                <w:szCs w:val="20"/>
                <w:lang w:eastAsia="ru-RU"/>
              </w:rPr>
              <w:t>. Понимание слова как единства значения и звучания. Значение изобразительно-выразительных средств языка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22</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22</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Выявление слов, значение которых требует уточнения. Определение значения слова по тексту или с помощью толкового словаря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lastRenderedPageBreak/>
              <w:t>23</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23</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Углубление представлений об однозначных и многозначных словах, о прямом и переносном значении слов, фразеологизмах. Контрольное списывание текста</w:t>
            </w:r>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24</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24</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color w:val="002060"/>
                <w:sz w:val="24"/>
                <w:szCs w:val="20"/>
                <w:lang w:eastAsia="ru-RU"/>
              </w:rPr>
              <w:t>Р.н.ош</w:t>
            </w:r>
            <w:proofErr w:type="spellEnd"/>
            <w:r w:rsidRPr="00A441D1">
              <w:rPr>
                <w:rFonts w:ascii="Times New Roman" w:eastAsia="Times New Roman" w:hAnsi="Times New Roman" w:cs="Times New Roman"/>
                <w:b/>
                <w:color w:val="002060"/>
                <w:sz w:val="24"/>
                <w:szCs w:val="20"/>
                <w:lang w:eastAsia="ru-RU"/>
              </w:rPr>
              <w:t>. Углубление представлений о синонимах, антонимах, омонимах, устаревших, новых, заимствованных словах. Работа с лингвистическими словарями.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Состав слова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10</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24"/>
                <w:szCs w:val="20"/>
                <w:lang w:eastAsia="ru-RU"/>
              </w:rPr>
              <w:t>Значимые части слова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24"/>
                <w:szCs w:val="20"/>
                <w:lang w:eastAsia="ru-RU"/>
              </w:rPr>
              <w:t>4</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25</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25</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Значимые части слова: корень, приставка, суффикс, окончание. Значение суффиксов и приставок</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26</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26</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Различение однокоренных слов и различных форм одного и того же слова. Различение однокоренных слов и синонимов, слов с омонимичными корнями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27</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27</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Выделение в словах с однозначно выделяемыми морфемами окончания, корня, приставки, суффикса, основы.</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28</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28</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Различение изменяемых и неизменяемых слов. Образование однокоренных слов с помощью суффиксов и приставок. Разбор слова по составу</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24"/>
                <w:szCs w:val="20"/>
                <w:lang w:eastAsia="ru-RU"/>
              </w:rPr>
              <w:t>Правописание гласных и согласных в значимых частях слова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24"/>
                <w:szCs w:val="20"/>
                <w:lang w:eastAsia="ru-RU"/>
              </w:rPr>
              <w:t>4</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29</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29</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Правописание слов с безударным гласным в слове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30</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30</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Правописание слов с парным по глухости-звонкости согласным, с непроизносимым согласным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31</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31</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Правописание двойных согласных в словах. Сл. д. № 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32</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32</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Правописание суффиксов и приставок. Правописание суффиксов –</w:t>
            </w:r>
            <w:proofErr w:type="spellStart"/>
            <w:r w:rsidRPr="00A441D1">
              <w:rPr>
                <w:rFonts w:ascii="Times New Roman" w:eastAsia="Times New Roman" w:hAnsi="Times New Roman" w:cs="Times New Roman"/>
                <w:b/>
                <w:color w:val="002060"/>
                <w:sz w:val="24"/>
                <w:szCs w:val="20"/>
                <w:lang w:eastAsia="ru-RU"/>
              </w:rPr>
              <w:t>ик</w:t>
            </w:r>
            <w:proofErr w:type="spellEnd"/>
            <w:r w:rsidRPr="00A441D1">
              <w:rPr>
                <w:rFonts w:ascii="Times New Roman" w:eastAsia="Times New Roman" w:hAnsi="Times New Roman" w:cs="Times New Roman"/>
                <w:b/>
                <w:color w:val="002060"/>
                <w:sz w:val="24"/>
                <w:szCs w:val="20"/>
                <w:lang w:eastAsia="ru-RU"/>
              </w:rPr>
              <w:t>, -</w:t>
            </w:r>
            <w:proofErr w:type="spellStart"/>
            <w:r w:rsidRPr="00A441D1">
              <w:rPr>
                <w:rFonts w:ascii="Times New Roman" w:eastAsia="Times New Roman" w:hAnsi="Times New Roman" w:cs="Times New Roman"/>
                <w:b/>
                <w:color w:val="002060"/>
                <w:sz w:val="24"/>
                <w:szCs w:val="20"/>
                <w:lang w:eastAsia="ru-RU"/>
              </w:rPr>
              <w:t>ек</w:t>
            </w:r>
            <w:proofErr w:type="spellEnd"/>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24"/>
                <w:szCs w:val="20"/>
                <w:lang w:eastAsia="ru-RU"/>
              </w:rPr>
              <w:t>Правописание Ъ и Ь разделительных знаков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24"/>
                <w:szCs w:val="20"/>
                <w:lang w:eastAsia="ru-RU"/>
              </w:rPr>
              <w:t>2</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33</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33</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Правописание Ъ и Ь разделительных знаков. Работа с орфографическим словарём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34</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34</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Контрольный диктант за 1 четверть № 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Части речи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7</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lastRenderedPageBreak/>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24"/>
                <w:szCs w:val="20"/>
                <w:lang w:eastAsia="ru-RU"/>
              </w:rPr>
              <w:t>Повторение и углубление представлений о частях речи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24"/>
                <w:szCs w:val="20"/>
                <w:lang w:eastAsia="ru-RU"/>
              </w:rPr>
              <w:t>3</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35</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35</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color w:val="002060"/>
                <w:sz w:val="24"/>
                <w:szCs w:val="20"/>
                <w:lang w:eastAsia="ru-RU"/>
              </w:rPr>
              <w:t>Р.н.ош</w:t>
            </w:r>
            <w:proofErr w:type="spellEnd"/>
            <w:r w:rsidRPr="00A441D1">
              <w:rPr>
                <w:rFonts w:ascii="Times New Roman" w:eastAsia="Times New Roman" w:hAnsi="Times New Roman" w:cs="Times New Roman"/>
                <w:b/>
                <w:color w:val="002060"/>
                <w:sz w:val="24"/>
                <w:szCs w:val="20"/>
                <w:lang w:eastAsia="ru-RU"/>
              </w:rPr>
              <w:t>. Части речи, деление частей речи на самостоятельные и служебные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36</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36</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Повторение и углубление представлений о существительном, прилагательном, глаголе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37</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37</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Повторение и углубление представлений о числительном, местоимении. Тест № 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24"/>
                <w:szCs w:val="20"/>
                <w:lang w:eastAsia="ru-RU"/>
              </w:rPr>
              <w:t>Наречие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24"/>
                <w:szCs w:val="20"/>
                <w:lang w:eastAsia="ru-RU"/>
              </w:rPr>
              <w:t>4</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38</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38</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Общее представление о наречии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39</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39</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Значение наречий в речи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40</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40</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Значение и употребление наречий в речи.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right"/>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24"/>
                <w:szCs w:val="20"/>
                <w:lang w:eastAsia="ru-RU"/>
              </w:rPr>
              <w:t>За 1 четверть:</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 </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2 четверть</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40</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41</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bCs/>
                <w:color w:val="002060"/>
                <w:sz w:val="24"/>
                <w:szCs w:val="20"/>
                <w:lang w:eastAsia="ru-RU"/>
              </w:rPr>
              <w:t>Р.р</w:t>
            </w:r>
            <w:proofErr w:type="spellEnd"/>
            <w:r w:rsidRPr="00A441D1">
              <w:rPr>
                <w:rFonts w:ascii="Times New Roman" w:eastAsia="Times New Roman" w:hAnsi="Times New Roman" w:cs="Times New Roman"/>
                <w:b/>
                <w:bCs/>
                <w:color w:val="002060"/>
                <w:sz w:val="24"/>
                <w:szCs w:val="20"/>
                <w:lang w:eastAsia="ru-RU"/>
              </w:rPr>
              <w:t>. </w:t>
            </w:r>
            <w:r w:rsidRPr="00A441D1">
              <w:rPr>
                <w:rFonts w:ascii="Times New Roman" w:eastAsia="Times New Roman" w:hAnsi="Times New Roman" w:cs="Times New Roman"/>
                <w:b/>
                <w:color w:val="002060"/>
                <w:sz w:val="24"/>
                <w:szCs w:val="20"/>
                <w:lang w:eastAsia="ru-RU"/>
              </w:rPr>
              <w:t xml:space="preserve">Обучающее сочинение-отзыв по репродукции картины </w:t>
            </w:r>
            <w:proofErr w:type="spellStart"/>
            <w:r w:rsidRPr="00A441D1">
              <w:rPr>
                <w:rFonts w:ascii="Times New Roman" w:eastAsia="Times New Roman" w:hAnsi="Times New Roman" w:cs="Times New Roman"/>
                <w:b/>
                <w:color w:val="002060"/>
                <w:sz w:val="24"/>
                <w:szCs w:val="20"/>
                <w:lang w:eastAsia="ru-RU"/>
              </w:rPr>
              <w:t>В.М.Васнецова</w:t>
            </w:r>
            <w:proofErr w:type="spellEnd"/>
            <w:r w:rsidRPr="00A441D1">
              <w:rPr>
                <w:rFonts w:ascii="Times New Roman" w:eastAsia="Times New Roman" w:hAnsi="Times New Roman" w:cs="Times New Roman"/>
                <w:b/>
                <w:color w:val="002060"/>
                <w:sz w:val="24"/>
                <w:szCs w:val="20"/>
                <w:lang w:eastAsia="ru-RU"/>
              </w:rPr>
              <w:t xml:space="preserve"> «Иван-царевич на Сером Волке»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Имя существительное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43</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Изменение по падежам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5</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42</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color w:val="002060"/>
                <w:sz w:val="24"/>
                <w:szCs w:val="20"/>
                <w:lang w:eastAsia="ru-RU"/>
              </w:rPr>
              <w:t>Р.н.ош</w:t>
            </w:r>
            <w:proofErr w:type="spellEnd"/>
            <w:r w:rsidRPr="00A441D1">
              <w:rPr>
                <w:rFonts w:ascii="Times New Roman" w:eastAsia="Times New Roman" w:hAnsi="Times New Roman" w:cs="Times New Roman"/>
                <w:b/>
                <w:color w:val="002060"/>
                <w:sz w:val="24"/>
                <w:szCs w:val="20"/>
                <w:lang w:eastAsia="ru-RU"/>
              </w:rPr>
              <w:t>. Определение падежа, в котором употреблено имя существительное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43</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Различие падежных и смысловых (синтаксических) вопросов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44</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Упражнение в распознавании одушевлённых и неодушевлённых имён существительных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45</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5</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Начальная форма имени существительного</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46</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6</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Имена существительные, которые употребляются в одной форме.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Три склонения имени существительного</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8</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47</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7</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Три склонения имени существительного. 1–е склонение имени существительного</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48</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8</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Падежные окончания имён существительных 1-го склонения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49</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9</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bCs/>
                <w:color w:val="002060"/>
                <w:sz w:val="24"/>
                <w:szCs w:val="20"/>
                <w:lang w:eastAsia="ru-RU"/>
              </w:rPr>
              <w:t>Р.р</w:t>
            </w:r>
            <w:proofErr w:type="spellEnd"/>
            <w:r w:rsidRPr="00A441D1">
              <w:rPr>
                <w:rFonts w:ascii="Times New Roman" w:eastAsia="Times New Roman" w:hAnsi="Times New Roman" w:cs="Times New Roman"/>
                <w:b/>
                <w:bCs/>
                <w:color w:val="002060"/>
                <w:sz w:val="24"/>
                <w:szCs w:val="20"/>
                <w:lang w:eastAsia="ru-RU"/>
              </w:rPr>
              <w:t>. </w:t>
            </w:r>
            <w:r w:rsidRPr="00A441D1">
              <w:rPr>
                <w:rFonts w:ascii="Times New Roman" w:eastAsia="Times New Roman" w:hAnsi="Times New Roman" w:cs="Times New Roman"/>
                <w:b/>
                <w:color w:val="002060"/>
                <w:sz w:val="24"/>
                <w:szCs w:val="20"/>
                <w:lang w:eastAsia="ru-RU"/>
              </w:rPr>
              <w:t xml:space="preserve">Сочинение-описание по репродукции картины </w:t>
            </w:r>
            <w:proofErr w:type="spellStart"/>
            <w:r w:rsidRPr="00A441D1">
              <w:rPr>
                <w:rFonts w:ascii="Times New Roman" w:eastAsia="Times New Roman" w:hAnsi="Times New Roman" w:cs="Times New Roman"/>
                <w:b/>
                <w:color w:val="002060"/>
                <w:sz w:val="24"/>
                <w:szCs w:val="20"/>
                <w:lang w:eastAsia="ru-RU"/>
              </w:rPr>
              <w:t>А.А.Пластова</w:t>
            </w:r>
            <w:proofErr w:type="spellEnd"/>
            <w:r w:rsidRPr="00A441D1">
              <w:rPr>
                <w:rFonts w:ascii="Times New Roman" w:eastAsia="Times New Roman" w:hAnsi="Times New Roman" w:cs="Times New Roman"/>
                <w:b/>
                <w:color w:val="002060"/>
                <w:sz w:val="24"/>
                <w:szCs w:val="20"/>
                <w:lang w:eastAsia="ru-RU"/>
              </w:rPr>
              <w:t xml:space="preserve"> «Первый снег» № 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50</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10</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2–е склонение имени существительного</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51</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11</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Падежные окончания имён существительных 2-го склонения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lastRenderedPageBreak/>
              <w:t>52</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12</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3–е склонение имени существительного.</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53</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13</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Падежные окончания имён существительных 3-го склонения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54</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14</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Диктант по теме: «Три склонения имени существительного» № 3</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Правописание безударных падежных имён существительных в единственном числе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20</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55</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15</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color w:val="002060"/>
                <w:sz w:val="24"/>
                <w:szCs w:val="20"/>
                <w:lang w:eastAsia="ru-RU"/>
              </w:rPr>
              <w:t>Р.н.ош</w:t>
            </w:r>
            <w:proofErr w:type="spellEnd"/>
            <w:r w:rsidRPr="00A441D1">
              <w:rPr>
                <w:rFonts w:ascii="Times New Roman" w:eastAsia="Times New Roman" w:hAnsi="Times New Roman" w:cs="Times New Roman"/>
                <w:b/>
                <w:color w:val="002060"/>
                <w:sz w:val="24"/>
                <w:szCs w:val="20"/>
                <w:lang w:eastAsia="ru-RU"/>
              </w:rPr>
              <w:t>. Способы проверки безударных падежных окончаний имён существительных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56</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16</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xml:space="preserve">Именительный и винительный падежи имён существительных. </w:t>
            </w:r>
            <w:proofErr w:type="spellStart"/>
            <w:r w:rsidRPr="00A441D1">
              <w:rPr>
                <w:rFonts w:ascii="Times New Roman" w:eastAsia="Times New Roman" w:hAnsi="Times New Roman" w:cs="Times New Roman"/>
                <w:b/>
                <w:color w:val="002060"/>
                <w:sz w:val="24"/>
                <w:szCs w:val="20"/>
                <w:lang w:eastAsia="ru-RU"/>
              </w:rPr>
              <w:t>Сл.д</w:t>
            </w:r>
            <w:proofErr w:type="spellEnd"/>
            <w:r w:rsidRPr="00A441D1">
              <w:rPr>
                <w:rFonts w:ascii="Times New Roman" w:eastAsia="Times New Roman" w:hAnsi="Times New Roman" w:cs="Times New Roman"/>
                <w:b/>
                <w:color w:val="002060"/>
                <w:sz w:val="24"/>
                <w:szCs w:val="20"/>
                <w:lang w:eastAsia="ru-RU"/>
              </w:rPr>
              <w:t>. № 3</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57</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17</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Родительный падеж имён существительных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58</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18</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Безударные падежные окончания имён существительных в родительном падеже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59</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19</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Именительный, родительный и винительный падежи одушевлённых имён существительных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60</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20</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Именительный, родительный и винительный падежи одушевлённых имён существительных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61</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21</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Дательный падеж имён существительных. Контрольное списывание текста № 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62</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22</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Дательный падеж имён существительных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63</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23</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Безударные падежные окончания имён существительных в дательном падеже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64</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24</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Творительный падеж имён существительных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65</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25</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Правописание имён существительных в творительном падеже, оканчивающихся на шипящий и Ц</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66</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26</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Предложный падеж имён существительных. Сл. д. № 4</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67</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27</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Безударные падежные окончания имён существительных в предложном падеже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68</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28</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Правописание безударных окончаний имён существительных во всех падежах. Тест № 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69</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29</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Упражнение в правописании безударных падежных окончаний имён существительных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lastRenderedPageBreak/>
              <w:t>70</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30</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xml:space="preserve">Обучающее сочинение-отзыв по репродукции картины художника </w:t>
            </w:r>
            <w:proofErr w:type="spellStart"/>
            <w:r w:rsidRPr="00A441D1">
              <w:rPr>
                <w:rFonts w:ascii="Times New Roman" w:eastAsia="Times New Roman" w:hAnsi="Times New Roman" w:cs="Times New Roman"/>
                <w:b/>
                <w:color w:val="002060"/>
                <w:sz w:val="24"/>
                <w:szCs w:val="20"/>
                <w:lang w:eastAsia="ru-RU"/>
              </w:rPr>
              <w:t>В.А.Тропинина</w:t>
            </w:r>
            <w:proofErr w:type="spellEnd"/>
            <w:r w:rsidRPr="00A441D1">
              <w:rPr>
                <w:rFonts w:ascii="Times New Roman" w:eastAsia="Times New Roman" w:hAnsi="Times New Roman" w:cs="Times New Roman"/>
                <w:b/>
                <w:color w:val="002060"/>
                <w:sz w:val="24"/>
                <w:szCs w:val="20"/>
                <w:lang w:eastAsia="ru-RU"/>
              </w:rPr>
              <w:t xml:space="preserve"> «Кружевница»</w:t>
            </w:r>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71</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31</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color w:val="002060"/>
                <w:sz w:val="24"/>
                <w:szCs w:val="20"/>
                <w:lang w:eastAsia="ru-RU"/>
              </w:rPr>
              <w:t>Р.н.ош</w:t>
            </w:r>
            <w:proofErr w:type="spellEnd"/>
            <w:r w:rsidRPr="00A441D1">
              <w:rPr>
                <w:rFonts w:ascii="Times New Roman" w:eastAsia="Times New Roman" w:hAnsi="Times New Roman" w:cs="Times New Roman"/>
                <w:b/>
                <w:color w:val="002060"/>
                <w:sz w:val="24"/>
                <w:szCs w:val="20"/>
                <w:lang w:eastAsia="ru-RU"/>
              </w:rPr>
              <w:t>. Упражнение в правописании безударных падежных окончаний имён существительных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72</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32</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Упражнение в правописании безударных падежных окончаний имён существительных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73</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33</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Контрольный диктант по теме: «Правописание безударных падежных имён существительных в единственном числе» № 4</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74</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34</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color w:val="002060"/>
                <w:sz w:val="24"/>
                <w:szCs w:val="20"/>
                <w:lang w:eastAsia="ru-RU"/>
              </w:rPr>
              <w:t>Р.н.ош</w:t>
            </w:r>
            <w:proofErr w:type="spellEnd"/>
            <w:r w:rsidRPr="00A441D1">
              <w:rPr>
                <w:rFonts w:ascii="Times New Roman" w:eastAsia="Times New Roman" w:hAnsi="Times New Roman" w:cs="Times New Roman"/>
                <w:b/>
                <w:color w:val="002060"/>
                <w:sz w:val="24"/>
                <w:szCs w:val="20"/>
                <w:lang w:eastAsia="ru-RU"/>
              </w:rPr>
              <w:t>. Упражнение в правописании безударных падежных окончаний имён существительных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Правописание безударных падежных имён существительных во множественном числе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24"/>
                <w:szCs w:val="20"/>
                <w:lang w:eastAsia="ru-RU"/>
              </w:rPr>
              <w:t>8</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75</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35</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Общее представление о склонении имён существительных во множественном числе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76</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36</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Именительный падеж имён существительных во множественном числе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77</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37</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Родительный  падеж имён существительных во множественном числе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78</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38</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bCs/>
                <w:color w:val="002060"/>
                <w:sz w:val="24"/>
                <w:szCs w:val="20"/>
                <w:lang w:eastAsia="ru-RU"/>
              </w:rPr>
              <w:t>Р.р</w:t>
            </w:r>
            <w:proofErr w:type="spellEnd"/>
            <w:r w:rsidRPr="00A441D1">
              <w:rPr>
                <w:rFonts w:ascii="Times New Roman" w:eastAsia="Times New Roman" w:hAnsi="Times New Roman" w:cs="Times New Roman"/>
                <w:b/>
                <w:bCs/>
                <w:color w:val="002060"/>
                <w:sz w:val="24"/>
                <w:szCs w:val="20"/>
                <w:lang w:eastAsia="ru-RU"/>
              </w:rPr>
              <w:t>. </w:t>
            </w:r>
            <w:r w:rsidRPr="00A441D1">
              <w:rPr>
                <w:rFonts w:ascii="Times New Roman" w:eastAsia="Times New Roman" w:hAnsi="Times New Roman" w:cs="Times New Roman"/>
                <w:b/>
                <w:color w:val="002060"/>
                <w:sz w:val="24"/>
                <w:szCs w:val="20"/>
                <w:lang w:eastAsia="ru-RU"/>
              </w:rPr>
              <w:t>Подробное изложение повествовательного текста по самостоятельно составленному плану № 3</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79</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39</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color w:val="002060"/>
                <w:sz w:val="24"/>
                <w:szCs w:val="20"/>
                <w:lang w:eastAsia="ru-RU"/>
              </w:rPr>
              <w:t>Р.н.ош</w:t>
            </w:r>
            <w:proofErr w:type="spellEnd"/>
            <w:r w:rsidRPr="00A441D1">
              <w:rPr>
                <w:rFonts w:ascii="Times New Roman" w:eastAsia="Times New Roman" w:hAnsi="Times New Roman" w:cs="Times New Roman"/>
                <w:b/>
                <w:color w:val="002060"/>
                <w:sz w:val="24"/>
                <w:szCs w:val="20"/>
                <w:lang w:eastAsia="ru-RU"/>
              </w:rPr>
              <w:t>. Правописание падежных имён существительных множественного числа в родительном падеже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80</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40</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Винительный падеж одушевлённых имён существительных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right"/>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24"/>
                <w:szCs w:val="20"/>
                <w:lang w:eastAsia="ru-RU"/>
              </w:rPr>
              <w:t>За 2 четверть:</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 </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3 четверть</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50</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81</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Дательный, творительный, предложный падежи имён существительных множественного числа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82</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Дательный, творительный, предложный падежи имён существительных множественного числа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lastRenderedPageBreak/>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Обобщение знаний об имени существительном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24"/>
                <w:szCs w:val="20"/>
                <w:lang w:eastAsia="ru-RU"/>
              </w:rPr>
              <w:t>2</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83</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Диктант по теме: «</w:t>
            </w:r>
            <w:r w:rsidRPr="00A441D1">
              <w:rPr>
                <w:rFonts w:ascii="Times New Roman" w:eastAsia="Times New Roman" w:hAnsi="Times New Roman" w:cs="Times New Roman"/>
                <w:b/>
                <w:color w:val="002060"/>
                <w:sz w:val="32"/>
                <w:szCs w:val="24"/>
                <w:lang w:eastAsia="ru-RU"/>
              </w:rPr>
              <w:t>Правописание безударных падежных имён существительных во множественном числе» № 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84</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color w:val="002060"/>
                <w:sz w:val="24"/>
                <w:szCs w:val="20"/>
                <w:lang w:eastAsia="ru-RU"/>
              </w:rPr>
              <w:t>Р.н.ош</w:t>
            </w:r>
            <w:proofErr w:type="spellEnd"/>
            <w:r w:rsidRPr="00A441D1">
              <w:rPr>
                <w:rFonts w:ascii="Times New Roman" w:eastAsia="Times New Roman" w:hAnsi="Times New Roman" w:cs="Times New Roman"/>
                <w:b/>
                <w:color w:val="002060"/>
                <w:sz w:val="24"/>
                <w:szCs w:val="20"/>
                <w:lang w:eastAsia="ru-RU"/>
              </w:rPr>
              <w:t>. Морфологический разбор имён существительных. Проект</w:t>
            </w:r>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Говори правильно»</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Имя прилагательное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30</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Повторение и углубление представление об имени прилагательном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4</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85</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5</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Значение и употребление имён прилагательных в речи. Словообразование имён прилагательных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86</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6</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Род и число имён прилагательных. Изменение прилагательных по числам, по родам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87</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7</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bCs/>
                <w:color w:val="002060"/>
                <w:sz w:val="24"/>
                <w:szCs w:val="20"/>
                <w:lang w:eastAsia="ru-RU"/>
              </w:rPr>
              <w:t>Р.р</w:t>
            </w:r>
            <w:proofErr w:type="spellEnd"/>
            <w:r w:rsidRPr="00A441D1">
              <w:rPr>
                <w:rFonts w:ascii="Times New Roman" w:eastAsia="Times New Roman" w:hAnsi="Times New Roman" w:cs="Times New Roman"/>
                <w:b/>
                <w:bCs/>
                <w:color w:val="002060"/>
                <w:sz w:val="24"/>
                <w:szCs w:val="20"/>
                <w:lang w:eastAsia="ru-RU"/>
              </w:rPr>
              <w:t>. </w:t>
            </w:r>
            <w:r w:rsidRPr="00A441D1">
              <w:rPr>
                <w:rFonts w:ascii="Times New Roman" w:eastAsia="Times New Roman" w:hAnsi="Times New Roman" w:cs="Times New Roman"/>
                <w:b/>
                <w:color w:val="002060"/>
                <w:sz w:val="24"/>
                <w:szCs w:val="20"/>
                <w:lang w:eastAsia="ru-RU"/>
              </w:rPr>
              <w:t>Обучающее сочинение-описание по личным наблюдениям на тему: «Моя любимая игрушка»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88</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8</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color w:val="002060"/>
                <w:sz w:val="24"/>
                <w:szCs w:val="20"/>
                <w:lang w:eastAsia="ru-RU"/>
              </w:rPr>
              <w:t>Р.н.ош</w:t>
            </w:r>
            <w:proofErr w:type="spellEnd"/>
            <w:r w:rsidRPr="00A441D1">
              <w:rPr>
                <w:rFonts w:ascii="Times New Roman" w:eastAsia="Times New Roman" w:hAnsi="Times New Roman" w:cs="Times New Roman"/>
                <w:b/>
                <w:color w:val="002060"/>
                <w:sz w:val="24"/>
                <w:szCs w:val="20"/>
                <w:lang w:eastAsia="ru-RU"/>
              </w:rPr>
              <w:t>. Начальная форма имён прилагательных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Изменение по падежам имён прилагательных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2</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89</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9</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Изменение по падежам имён прилагательных в единственном числе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90</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10</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Зависимость формы имени прилагательного от формы имени существительного. </w:t>
            </w:r>
            <w:proofErr w:type="spellStart"/>
            <w:r w:rsidRPr="00A441D1">
              <w:rPr>
                <w:rFonts w:ascii="Times New Roman" w:eastAsia="Times New Roman" w:hAnsi="Times New Roman" w:cs="Times New Roman"/>
                <w:b/>
                <w:bCs/>
                <w:color w:val="002060"/>
                <w:sz w:val="24"/>
                <w:szCs w:val="20"/>
                <w:lang w:eastAsia="ru-RU"/>
              </w:rPr>
              <w:t>Р.р</w:t>
            </w:r>
            <w:proofErr w:type="spellEnd"/>
            <w:r w:rsidRPr="00A441D1">
              <w:rPr>
                <w:rFonts w:ascii="Times New Roman" w:eastAsia="Times New Roman" w:hAnsi="Times New Roman" w:cs="Times New Roman"/>
                <w:b/>
                <w:bCs/>
                <w:color w:val="002060"/>
                <w:sz w:val="24"/>
                <w:szCs w:val="20"/>
                <w:lang w:eastAsia="ru-RU"/>
              </w:rPr>
              <w:t>. </w:t>
            </w:r>
            <w:r w:rsidRPr="00A441D1">
              <w:rPr>
                <w:rFonts w:ascii="Times New Roman" w:eastAsia="Times New Roman" w:hAnsi="Times New Roman" w:cs="Times New Roman"/>
                <w:b/>
                <w:color w:val="002060"/>
                <w:sz w:val="24"/>
                <w:szCs w:val="20"/>
                <w:lang w:eastAsia="ru-RU"/>
              </w:rPr>
              <w:t>Устное составление</w:t>
            </w:r>
            <w:r w:rsidRPr="00A441D1">
              <w:rPr>
                <w:rFonts w:ascii="Times New Roman" w:eastAsia="Times New Roman" w:hAnsi="Times New Roman" w:cs="Times New Roman"/>
                <w:b/>
                <w:bCs/>
                <w:color w:val="002060"/>
                <w:sz w:val="24"/>
                <w:szCs w:val="20"/>
                <w:lang w:eastAsia="ru-RU"/>
              </w:rPr>
              <w:t> </w:t>
            </w:r>
            <w:r w:rsidRPr="00A441D1">
              <w:rPr>
                <w:rFonts w:ascii="Times New Roman" w:eastAsia="Times New Roman" w:hAnsi="Times New Roman" w:cs="Times New Roman"/>
                <w:b/>
                <w:color w:val="002060"/>
                <w:sz w:val="24"/>
                <w:szCs w:val="20"/>
                <w:lang w:eastAsia="ru-RU"/>
              </w:rPr>
              <w:t xml:space="preserve">текста-рассуждения по репродукции картины </w:t>
            </w:r>
            <w:proofErr w:type="spellStart"/>
            <w:r w:rsidRPr="00A441D1">
              <w:rPr>
                <w:rFonts w:ascii="Times New Roman" w:eastAsia="Times New Roman" w:hAnsi="Times New Roman" w:cs="Times New Roman"/>
                <w:b/>
                <w:color w:val="002060"/>
                <w:sz w:val="24"/>
                <w:szCs w:val="20"/>
                <w:lang w:eastAsia="ru-RU"/>
              </w:rPr>
              <w:t>В.Серова</w:t>
            </w:r>
            <w:proofErr w:type="spellEnd"/>
            <w:r w:rsidRPr="00A441D1">
              <w:rPr>
                <w:rFonts w:ascii="Times New Roman" w:eastAsia="Times New Roman" w:hAnsi="Times New Roman" w:cs="Times New Roman"/>
                <w:b/>
                <w:color w:val="002060"/>
                <w:sz w:val="24"/>
                <w:szCs w:val="20"/>
                <w:lang w:eastAsia="ru-RU"/>
              </w:rPr>
              <w:t xml:space="preserve"> «Мика Морозов»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Правописание падежных окончаний имён прилагательных.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24</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32"/>
                <w:szCs w:val="24"/>
                <w:lang w:eastAsia="ru-RU"/>
              </w:rPr>
              <w:t>Склонение имён прилагательных мужского и среднего рода в единственном числе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24"/>
                <w:szCs w:val="20"/>
                <w:lang w:eastAsia="ru-RU"/>
              </w:rPr>
              <w:t>10</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91</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11</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Склонение имён прилагательных мужского и среднего рода в единственном числе. Тест № 3</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lastRenderedPageBreak/>
              <w:t>92</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12</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Правописание падежных окончаний имён прилагательных в именительном падеже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93</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13</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Правописание падежных окончаний имён прилагательных в родительном падеже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94</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14</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Правописание падежных окончаний имён прилагательных в дательном падеже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95</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15</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Именительный, родительный, дательный падежи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96</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16</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Правописание падежных окончаний имён прилагательных в творительном и предложном падежах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97</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17</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Окончания имён прилагательных мужского и среднего рода в каждом из падежей</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98</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18</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bCs/>
                <w:color w:val="002060"/>
                <w:sz w:val="24"/>
                <w:szCs w:val="20"/>
                <w:lang w:eastAsia="ru-RU"/>
              </w:rPr>
              <w:t>Р.р</w:t>
            </w:r>
            <w:proofErr w:type="spellEnd"/>
            <w:r w:rsidRPr="00A441D1">
              <w:rPr>
                <w:rFonts w:ascii="Times New Roman" w:eastAsia="Times New Roman" w:hAnsi="Times New Roman" w:cs="Times New Roman"/>
                <w:b/>
                <w:bCs/>
                <w:color w:val="002060"/>
                <w:sz w:val="24"/>
                <w:szCs w:val="20"/>
                <w:lang w:eastAsia="ru-RU"/>
              </w:rPr>
              <w:t>. </w:t>
            </w:r>
            <w:r w:rsidRPr="00A441D1">
              <w:rPr>
                <w:rFonts w:ascii="Times New Roman" w:eastAsia="Times New Roman" w:hAnsi="Times New Roman" w:cs="Times New Roman"/>
                <w:b/>
                <w:color w:val="002060"/>
                <w:sz w:val="24"/>
                <w:szCs w:val="20"/>
                <w:lang w:eastAsia="ru-RU"/>
              </w:rPr>
              <w:t>Выборочное изложение повествовательного текста с элементами описания № 3</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99</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19</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color w:val="002060"/>
                <w:sz w:val="24"/>
                <w:szCs w:val="20"/>
                <w:lang w:eastAsia="ru-RU"/>
              </w:rPr>
              <w:t>Р.н.ош</w:t>
            </w:r>
            <w:proofErr w:type="spellEnd"/>
            <w:r w:rsidRPr="00A441D1">
              <w:rPr>
                <w:rFonts w:ascii="Times New Roman" w:eastAsia="Times New Roman" w:hAnsi="Times New Roman" w:cs="Times New Roman"/>
                <w:b/>
                <w:color w:val="002060"/>
                <w:sz w:val="24"/>
                <w:szCs w:val="20"/>
                <w:lang w:eastAsia="ru-RU"/>
              </w:rPr>
              <w:t>. </w:t>
            </w:r>
            <w:r w:rsidRPr="00A441D1">
              <w:rPr>
                <w:rFonts w:ascii="Times New Roman" w:eastAsia="Times New Roman" w:hAnsi="Times New Roman" w:cs="Times New Roman"/>
                <w:b/>
                <w:color w:val="002060"/>
                <w:sz w:val="32"/>
                <w:szCs w:val="24"/>
                <w:lang w:eastAsia="ru-RU"/>
              </w:rPr>
              <w:t>Правописание падежных окончаний имён прилагательных мужского и среднего рода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100</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20</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Упражнение в </w:t>
            </w:r>
            <w:r w:rsidRPr="00A441D1">
              <w:rPr>
                <w:rFonts w:ascii="Times New Roman" w:eastAsia="Times New Roman" w:hAnsi="Times New Roman" w:cs="Times New Roman"/>
                <w:b/>
                <w:color w:val="002060"/>
                <w:sz w:val="32"/>
                <w:szCs w:val="24"/>
                <w:lang w:eastAsia="ru-RU"/>
              </w:rPr>
              <w:t>правописании падежных окончаний имён прилагательных мужского и среднего рода.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32"/>
                <w:szCs w:val="24"/>
                <w:lang w:eastAsia="ru-RU"/>
              </w:rPr>
              <w:t>Склонение имён прилагательных женского рода в единственном числе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24"/>
                <w:szCs w:val="20"/>
                <w:lang w:eastAsia="ru-RU"/>
              </w:rPr>
              <w:t>7</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101</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21</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Склонение имён прилагательных женского рода Контрольное списывание текста № 3.</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lastRenderedPageBreak/>
              <w:t>102</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22</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Именительный и винительный падежи</w:t>
            </w:r>
            <w:r w:rsidRPr="00A441D1">
              <w:rPr>
                <w:rFonts w:ascii="Times New Roman" w:eastAsia="Times New Roman" w:hAnsi="Times New Roman" w:cs="Times New Roman"/>
                <w:b/>
                <w:color w:val="002060"/>
                <w:sz w:val="32"/>
                <w:szCs w:val="24"/>
                <w:lang w:eastAsia="ru-RU"/>
              </w:rPr>
              <w:t> имён прилагательных женского рода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103</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23</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Родительный, дательный и творительный падежи </w:t>
            </w:r>
            <w:r w:rsidRPr="00A441D1">
              <w:rPr>
                <w:rFonts w:ascii="Times New Roman" w:eastAsia="Times New Roman" w:hAnsi="Times New Roman" w:cs="Times New Roman"/>
                <w:b/>
                <w:color w:val="002060"/>
                <w:sz w:val="32"/>
                <w:szCs w:val="24"/>
                <w:lang w:eastAsia="ru-RU"/>
              </w:rPr>
              <w:t>имён прилагательных женского рода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104</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24</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Винительный и творительный падежи</w:t>
            </w:r>
            <w:r w:rsidRPr="00A441D1">
              <w:rPr>
                <w:rFonts w:ascii="Times New Roman" w:eastAsia="Times New Roman" w:hAnsi="Times New Roman" w:cs="Times New Roman"/>
                <w:b/>
                <w:color w:val="002060"/>
                <w:sz w:val="32"/>
                <w:szCs w:val="24"/>
                <w:lang w:eastAsia="ru-RU"/>
              </w:rPr>
              <w:t> имён прилагательных женского рода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105</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25</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bCs/>
                <w:color w:val="002060"/>
                <w:sz w:val="24"/>
                <w:szCs w:val="20"/>
                <w:lang w:eastAsia="ru-RU"/>
              </w:rPr>
              <w:t>Р.р</w:t>
            </w:r>
            <w:proofErr w:type="spellEnd"/>
            <w:r w:rsidRPr="00A441D1">
              <w:rPr>
                <w:rFonts w:ascii="Times New Roman" w:eastAsia="Times New Roman" w:hAnsi="Times New Roman" w:cs="Times New Roman"/>
                <w:b/>
                <w:bCs/>
                <w:color w:val="002060"/>
                <w:sz w:val="24"/>
                <w:szCs w:val="20"/>
                <w:lang w:eastAsia="ru-RU"/>
              </w:rPr>
              <w:t>. </w:t>
            </w:r>
            <w:r w:rsidRPr="00A441D1">
              <w:rPr>
                <w:rFonts w:ascii="Times New Roman" w:eastAsia="Times New Roman" w:hAnsi="Times New Roman" w:cs="Times New Roman"/>
                <w:b/>
                <w:color w:val="002060"/>
                <w:sz w:val="24"/>
                <w:szCs w:val="20"/>
                <w:lang w:eastAsia="ru-RU"/>
              </w:rPr>
              <w:t>Обучающее изложение сравнительного описательного текста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106</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26</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color w:val="002060"/>
                <w:sz w:val="24"/>
                <w:szCs w:val="20"/>
                <w:lang w:eastAsia="ru-RU"/>
              </w:rPr>
              <w:t>Р.н.ош</w:t>
            </w:r>
            <w:proofErr w:type="spellEnd"/>
            <w:r w:rsidRPr="00A441D1">
              <w:rPr>
                <w:rFonts w:ascii="Times New Roman" w:eastAsia="Times New Roman" w:hAnsi="Times New Roman" w:cs="Times New Roman"/>
                <w:b/>
                <w:color w:val="002060"/>
                <w:sz w:val="24"/>
                <w:szCs w:val="20"/>
                <w:lang w:eastAsia="ru-RU"/>
              </w:rPr>
              <w:t>. Упражнение в правописании падежных окончаний имён прилагательных женского рода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107</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27</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Правописание падежных окончаний имён прилагательных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32"/>
                <w:szCs w:val="24"/>
                <w:lang w:eastAsia="ru-RU"/>
              </w:rPr>
              <w:t>Склонение имён прилагательных во множественном числе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32"/>
                <w:szCs w:val="24"/>
                <w:lang w:eastAsia="ru-RU"/>
              </w:rPr>
              <w:t>5</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108</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28</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Именительный и винительный падежи имён прилагательных во множественном числе. Сл. д. № 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109</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29</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Родительный и предложный падежи имён прилагательных во множественном числе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110</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30</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Дательный и творительный падежи имён прилагательных во множественном числе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111</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31</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bCs/>
                <w:color w:val="002060"/>
                <w:sz w:val="24"/>
                <w:szCs w:val="20"/>
                <w:lang w:eastAsia="ru-RU"/>
              </w:rPr>
              <w:t>Р.р</w:t>
            </w:r>
            <w:proofErr w:type="spellEnd"/>
            <w:r w:rsidRPr="00A441D1">
              <w:rPr>
                <w:rFonts w:ascii="Times New Roman" w:eastAsia="Times New Roman" w:hAnsi="Times New Roman" w:cs="Times New Roman"/>
                <w:b/>
                <w:bCs/>
                <w:color w:val="002060"/>
                <w:sz w:val="24"/>
                <w:szCs w:val="20"/>
                <w:lang w:eastAsia="ru-RU"/>
              </w:rPr>
              <w:t>. </w:t>
            </w:r>
            <w:r w:rsidRPr="00A441D1">
              <w:rPr>
                <w:rFonts w:ascii="Times New Roman" w:eastAsia="Times New Roman" w:hAnsi="Times New Roman" w:cs="Times New Roman"/>
                <w:b/>
                <w:color w:val="002060"/>
                <w:sz w:val="24"/>
                <w:szCs w:val="20"/>
                <w:lang w:eastAsia="ru-RU"/>
              </w:rPr>
              <w:t xml:space="preserve">Сочинение-отзыв по репродукции картины </w:t>
            </w:r>
            <w:proofErr w:type="spellStart"/>
            <w:r w:rsidRPr="00A441D1">
              <w:rPr>
                <w:rFonts w:ascii="Times New Roman" w:eastAsia="Times New Roman" w:hAnsi="Times New Roman" w:cs="Times New Roman"/>
                <w:b/>
                <w:color w:val="002060"/>
                <w:sz w:val="24"/>
                <w:szCs w:val="20"/>
                <w:lang w:eastAsia="ru-RU"/>
              </w:rPr>
              <w:t>Н.К.Рериха</w:t>
            </w:r>
            <w:proofErr w:type="spellEnd"/>
            <w:r w:rsidRPr="00A441D1">
              <w:rPr>
                <w:rFonts w:ascii="Times New Roman" w:eastAsia="Times New Roman" w:hAnsi="Times New Roman" w:cs="Times New Roman"/>
                <w:b/>
                <w:color w:val="002060"/>
                <w:sz w:val="24"/>
                <w:szCs w:val="20"/>
                <w:lang w:eastAsia="ru-RU"/>
              </w:rPr>
              <w:t xml:space="preserve"> «Заморские гости» № 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112</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32</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color w:val="002060"/>
                <w:sz w:val="24"/>
                <w:szCs w:val="20"/>
                <w:lang w:eastAsia="ru-RU"/>
              </w:rPr>
              <w:t>Р.н.ош</w:t>
            </w:r>
            <w:proofErr w:type="spellEnd"/>
            <w:r w:rsidRPr="00A441D1">
              <w:rPr>
                <w:rFonts w:ascii="Times New Roman" w:eastAsia="Times New Roman" w:hAnsi="Times New Roman" w:cs="Times New Roman"/>
                <w:b/>
                <w:color w:val="002060"/>
                <w:sz w:val="24"/>
                <w:szCs w:val="20"/>
                <w:lang w:eastAsia="ru-RU"/>
              </w:rPr>
              <w:t>. Согласование имён прилагательных и имён существительных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32"/>
                <w:szCs w:val="24"/>
                <w:lang w:eastAsia="ru-RU"/>
              </w:rPr>
              <w:t>Обобщение знаний об имени прилагательном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32"/>
                <w:szCs w:val="24"/>
                <w:lang w:eastAsia="ru-RU"/>
              </w:rPr>
              <w:t>2</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113</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33</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Контрольный диктант по теме: «Имя прилагательное» № 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114</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34</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color w:val="002060"/>
                <w:sz w:val="24"/>
                <w:szCs w:val="20"/>
                <w:lang w:eastAsia="ru-RU"/>
              </w:rPr>
              <w:t>Р.н.ош</w:t>
            </w:r>
            <w:proofErr w:type="spellEnd"/>
            <w:r w:rsidRPr="00A441D1">
              <w:rPr>
                <w:rFonts w:ascii="Times New Roman" w:eastAsia="Times New Roman" w:hAnsi="Times New Roman" w:cs="Times New Roman"/>
                <w:b/>
                <w:color w:val="002060"/>
                <w:sz w:val="24"/>
                <w:szCs w:val="20"/>
                <w:lang w:eastAsia="ru-RU"/>
              </w:rPr>
              <w:t xml:space="preserve">. Морфологический разбор имён прилагательных. Составление устного сообщения о своих впечатлениях по  репродукции картины </w:t>
            </w:r>
            <w:proofErr w:type="spellStart"/>
            <w:r w:rsidRPr="00A441D1">
              <w:rPr>
                <w:rFonts w:ascii="Times New Roman" w:eastAsia="Times New Roman" w:hAnsi="Times New Roman" w:cs="Times New Roman"/>
                <w:b/>
                <w:color w:val="002060"/>
                <w:sz w:val="24"/>
                <w:szCs w:val="20"/>
                <w:lang w:eastAsia="ru-RU"/>
              </w:rPr>
              <w:t>И.Э.Грабаря</w:t>
            </w:r>
            <w:proofErr w:type="spellEnd"/>
            <w:r w:rsidRPr="00A441D1">
              <w:rPr>
                <w:rFonts w:ascii="Times New Roman" w:eastAsia="Times New Roman" w:hAnsi="Times New Roman" w:cs="Times New Roman"/>
                <w:b/>
                <w:color w:val="002060"/>
                <w:sz w:val="24"/>
                <w:szCs w:val="20"/>
                <w:lang w:eastAsia="ru-RU"/>
              </w:rPr>
              <w:t xml:space="preserve"> «Февральская лазурь»</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Личные местоимения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7</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Местоимение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2</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lastRenderedPageBreak/>
              <w:t>115</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35</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Местоимение как часть речи. Повторение и углубление знаний о личных местоимениях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116</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36</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Роль личных местоимений в речи. Личные местоимения 1,2,3-го лица единственного и множественного числа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Изменение по падежам личных местоимений. Правописание местоимений</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5</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117</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37</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Склонение личных местоимений 1,2-го лица по падежам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118</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38</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Склонение личных местоимений 3-го лица по падежам</w:t>
            </w:r>
            <w:proofErr w:type="gramStart"/>
            <w:r w:rsidRPr="00A441D1">
              <w:rPr>
                <w:rFonts w:ascii="Times New Roman" w:eastAsia="Times New Roman" w:hAnsi="Times New Roman" w:cs="Times New Roman"/>
                <w:b/>
                <w:color w:val="002060"/>
                <w:sz w:val="24"/>
                <w:szCs w:val="20"/>
                <w:lang w:eastAsia="ru-RU"/>
              </w:rPr>
              <w:t>. .</w:t>
            </w:r>
            <w:proofErr w:type="gramEnd"/>
            <w:r w:rsidRPr="00A441D1">
              <w:rPr>
                <w:rFonts w:ascii="Times New Roman" w:eastAsia="Times New Roman" w:hAnsi="Times New Roman" w:cs="Times New Roman"/>
                <w:b/>
                <w:color w:val="002060"/>
                <w:sz w:val="24"/>
                <w:szCs w:val="20"/>
                <w:lang w:eastAsia="ru-RU"/>
              </w:rPr>
              <w:t xml:space="preserve"> Сл. д. № 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119</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39</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Окончания личных местоимений в косвенных формах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120</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40</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Контрольный диктант за 3 четверть № 7</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121</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41</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color w:val="002060"/>
                <w:sz w:val="24"/>
                <w:szCs w:val="20"/>
                <w:lang w:eastAsia="ru-RU"/>
              </w:rPr>
              <w:t>Р.н.ош</w:t>
            </w:r>
            <w:proofErr w:type="spellEnd"/>
            <w:r w:rsidRPr="00A441D1">
              <w:rPr>
                <w:rFonts w:ascii="Times New Roman" w:eastAsia="Times New Roman" w:hAnsi="Times New Roman" w:cs="Times New Roman"/>
                <w:b/>
                <w:color w:val="002060"/>
                <w:sz w:val="24"/>
                <w:szCs w:val="20"/>
                <w:lang w:eastAsia="ru-RU"/>
              </w:rPr>
              <w:t>. Морфологический разбор личных местоимений</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Глагол</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34</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Повторение и углубление представлений о глаголе как части речи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3</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122</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42</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Повторение и углубление представлений о глаголе как части речи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123</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43</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Значение глаголов в языке и речи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124</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44</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Время глаголов. Изменение глаголов по временам. Тест № 4</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Неопределённая форма глагола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5</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125</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45</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Неопределённая форма глагола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126</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46</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Различение неопределённой формы глагола среди других форм глагола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127</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47</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bCs/>
                <w:color w:val="002060"/>
                <w:sz w:val="24"/>
                <w:szCs w:val="20"/>
                <w:lang w:eastAsia="ru-RU"/>
              </w:rPr>
              <w:t>Р.р</w:t>
            </w:r>
            <w:proofErr w:type="spellEnd"/>
            <w:r w:rsidRPr="00A441D1">
              <w:rPr>
                <w:rFonts w:ascii="Times New Roman" w:eastAsia="Times New Roman" w:hAnsi="Times New Roman" w:cs="Times New Roman"/>
                <w:b/>
                <w:bCs/>
                <w:color w:val="002060"/>
                <w:sz w:val="24"/>
                <w:szCs w:val="20"/>
                <w:lang w:eastAsia="ru-RU"/>
              </w:rPr>
              <w:t>. </w:t>
            </w:r>
            <w:r w:rsidRPr="00A441D1">
              <w:rPr>
                <w:rFonts w:ascii="Times New Roman" w:eastAsia="Times New Roman" w:hAnsi="Times New Roman" w:cs="Times New Roman"/>
                <w:b/>
                <w:color w:val="002060"/>
                <w:sz w:val="24"/>
                <w:szCs w:val="20"/>
                <w:lang w:eastAsia="ru-RU"/>
              </w:rPr>
              <w:t>Обучающее изложение повествовательного текста по цитатному плану</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128</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48</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color w:val="002060"/>
                <w:sz w:val="24"/>
                <w:szCs w:val="20"/>
                <w:lang w:eastAsia="ru-RU"/>
              </w:rPr>
              <w:t>Р.н.ош</w:t>
            </w:r>
            <w:proofErr w:type="spellEnd"/>
            <w:r w:rsidRPr="00A441D1">
              <w:rPr>
                <w:rFonts w:ascii="Times New Roman" w:eastAsia="Times New Roman" w:hAnsi="Times New Roman" w:cs="Times New Roman"/>
                <w:b/>
                <w:color w:val="002060"/>
                <w:sz w:val="24"/>
                <w:szCs w:val="20"/>
                <w:lang w:eastAsia="ru-RU"/>
              </w:rPr>
              <w:t>. Образование от глаголов в неопределённой форме. Временные формы глагола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129</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49</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Классификация глаголов, отвечающих на вопросы что делать?  что сделать?</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Спряжение глагола. Изменение глаголов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5</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130</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50</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Изменение глаголов в настоящем и будущем времени по лицам и числам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lastRenderedPageBreak/>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right"/>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24"/>
                <w:szCs w:val="20"/>
                <w:lang w:eastAsia="ru-RU"/>
              </w:rPr>
              <w:t>За 3 четверть:</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 </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4 четверть</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40</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131</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Лицо и число глаголов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132</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Глаголы, которые не употребляются в форме 1-го лица настоящего и будущего времени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133</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2-е лицо глаголов. Правописание глаголов во 2-м лице настоящего и будущего времени в единственном числе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134</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bCs/>
                <w:color w:val="002060"/>
                <w:sz w:val="24"/>
                <w:szCs w:val="20"/>
                <w:lang w:eastAsia="ru-RU"/>
              </w:rPr>
              <w:t>Р.р</w:t>
            </w:r>
            <w:proofErr w:type="spellEnd"/>
            <w:r w:rsidRPr="00A441D1">
              <w:rPr>
                <w:rFonts w:ascii="Times New Roman" w:eastAsia="Times New Roman" w:hAnsi="Times New Roman" w:cs="Times New Roman"/>
                <w:b/>
                <w:bCs/>
                <w:color w:val="002060"/>
                <w:sz w:val="24"/>
                <w:szCs w:val="20"/>
                <w:lang w:eastAsia="ru-RU"/>
              </w:rPr>
              <w:t>. </w:t>
            </w:r>
            <w:r w:rsidRPr="00A441D1">
              <w:rPr>
                <w:rFonts w:ascii="Times New Roman" w:eastAsia="Times New Roman" w:hAnsi="Times New Roman" w:cs="Times New Roman"/>
                <w:b/>
                <w:color w:val="002060"/>
                <w:sz w:val="24"/>
                <w:szCs w:val="20"/>
                <w:lang w:eastAsia="ru-RU"/>
              </w:rPr>
              <w:t xml:space="preserve">Сочинение по репродукции картины </w:t>
            </w:r>
            <w:proofErr w:type="spellStart"/>
            <w:r w:rsidRPr="00A441D1">
              <w:rPr>
                <w:rFonts w:ascii="Times New Roman" w:eastAsia="Times New Roman" w:hAnsi="Times New Roman" w:cs="Times New Roman"/>
                <w:b/>
                <w:color w:val="002060"/>
                <w:sz w:val="24"/>
                <w:szCs w:val="20"/>
                <w:lang w:eastAsia="ru-RU"/>
              </w:rPr>
              <w:t>И.И.Левитана</w:t>
            </w:r>
            <w:proofErr w:type="spellEnd"/>
            <w:r w:rsidRPr="00A441D1">
              <w:rPr>
                <w:rFonts w:ascii="Times New Roman" w:eastAsia="Times New Roman" w:hAnsi="Times New Roman" w:cs="Times New Roman"/>
                <w:b/>
                <w:color w:val="002060"/>
                <w:sz w:val="24"/>
                <w:szCs w:val="20"/>
                <w:lang w:eastAsia="ru-RU"/>
              </w:rPr>
              <w:t xml:space="preserve"> «Весна. Большая вода» № 3</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1 и 2 спряжение глаголов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3</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135</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5</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color w:val="002060"/>
                <w:sz w:val="24"/>
                <w:szCs w:val="20"/>
                <w:lang w:eastAsia="ru-RU"/>
              </w:rPr>
              <w:t>Р.н.ош</w:t>
            </w:r>
            <w:proofErr w:type="spellEnd"/>
            <w:r w:rsidRPr="00A441D1">
              <w:rPr>
                <w:rFonts w:ascii="Times New Roman" w:eastAsia="Times New Roman" w:hAnsi="Times New Roman" w:cs="Times New Roman"/>
                <w:b/>
                <w:color w:val="002060"/>
                <w:sz w:val="24"/>
                <w:szCs w:val="20"/>
                <w:lang w:eastAsia="ru-RU"/>
              </w:rPr>
              <w:t>. Спряжение глаголов в настоящем времени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136</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6</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Спряжение глаголов в будущем времени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137</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7</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Личные окончания глаголов 1 и 2 спряжения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Правописание глаголов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14</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24"/>
                <w:szCs w:val="20"/>
                <w:lang w:eastAsia="ru-RU"/>
              </w:rPr>
              <w:t>Правописание глаголов с безударными личными окончаниями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24"/>
                <w:szCs w:val="20"/>
                <w:lang w:eastAsia="ru-RU"/>
              </w:rPr>
              <w:t>8</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138</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8</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 и 2 спряжение глаголов настоящего времени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139</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9</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 и 2 спряжение глаголов будущего времени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140</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10</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Способы определения 1 и 2 спряжения глаголов с безударными личными окончаниями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141</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11</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Правописание безударных личных окончаний глаголов в настоящем времени. Сл. д. № 7</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142</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12</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Правописание безударных личных окончаний глаголов в настоящем времени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143</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13</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Правописание безударных личных окончаний глаголов в будущем времени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144</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14</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Правописание безударных личных окончаний глаголов в будущем времени. Тест № 7</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145</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15</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Правописание безударных личных окончаний глаголов в настоящем и будущем  времени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32"/>
                <w:szCs w:val="24"/>
                <w:lang w:eastAsia="ru-RU"/>
              </w:rPr>
              <w:t>Правописание возвратных глаголов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32"/>
                <w:szCs w:val="24"/>
                <w:lang w:eastAsia="ru-RU"/>
              </w:rPr>
              <w:t>3</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lastRenderedPageBreak/>
              <w:t>146</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16</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Возвратные глаголы (общее представление). Правописание</w:t>
            </w:r>
          </w:p>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w:t>
            </w:r>
            <w:proofErr w:type="spellStart"/>
            <w:r w:rsidRPr="00A441D1">
              <w:rPr>
                <w:rFonts w:ascii="Times New Roman" w:eastAsia="Times New Roman" w:hAnsi="Times New Roman" w:cs="Times New Roman"/>
                <w:b/>
                <w:color w:val="002060"/>
                <w:sz w:val="24"/>
                <w:szCs w:val="20"/>
                <w:lang w:eastAsia="ru-RU"/>
              </w:rPr>
              <w:t>тся</w:t>
            </w:r>
            <w:proofErr w:type="spellEnd"/>
            <w:r w:rsidRPr="00A441D1">
              <w:rPr>
                <w:rFonts w:ascii="Times New Roman" w:eastAsia="Times New Roman" w:hAnsi="Times New Roman" w:cs="Times New Roman"/>
                <w:b/>
                <w:color w:val="002060"/>
                <w:sz w:val="24"/>
                <w:szCs w:val="20"/>
                <w:lang w:eastAsia="ru-RU"/>
              </w:rPr>
              <w:t xml:space="preserve"> и –</w:t>
            </w:r>
            <w:proofErr w:type="spellStart"/>
            <w:r w:rsidRPr="00A441D1">
              <w:rPr>
                <w:rFonts w:ascii="Times New Roman" w:eastAsia="Times New Roman" w:hAnsi="Times New Roman" w:cs="Times New Roman"/>
                <w:b/>
                <w:color w:val="002060"/>
                <w:sz w:val="24"/>
                <w:szCs w:val="20"/>
                <w:lang w:eastAsia="ru-RU"/>
              </w:rPr>
              <w:t>ться</w:t>
            </w:r>
            <w:proofErr w:type="spellEnd"/>
            <w:r w:rsidRPr="00A441D1">
              <w:rPr>
                <w:rFonts w:ascii="Times New Roman" w:eastAsia="Times New Roman" w:hAnsi="Times New Roman" w:cs="Times New Roman"/>
                <w:b/>
                <w:color w:val="002060"/>
                <w:sz w:val="24"/>
                <w:szCs w:val="20"/>
                <w:lang w:eastAsia="ru-RU"/>
              </w:rPr>
              <w:t xml:space="preserve"> в возвратных глаголах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147</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17</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bCs/>
                <w:color w:val="002060"/>
                <w:sz w:val="24"/>
                <w:szCs w:val="20"/>
                <w:lang w:eastAsia="ru-RU"/>
              </w:rPr>
              <w:t>Р.р</w:t>
            </w:r>
            <w:proofErr w:type="spellEnd"/>
            <w:r w:rsidRPr="00A441D1">
              <w:rPr>
                <w:rFonts w:ascii="Times New Roman" w:eastAsia="Times New Roman" w:hAnsi="Times New Roman" w:cs="Times New Roman"/>
                <w:b/>
                <w:bCs/>
                <w:color w:val="002060"/>
                <w:sz w:val="24"/>
                <w:szCs w:val="20"/>
                <w:lang w:eastAsia="ru-RU"/>
              </w:rPr>
              <w:t>. </w:t>
            </w:r>
            <w:r w:rsidRPr="00A441D1">
              <w:rPr>
                <w:rFonts w:ascii="Times New Roman" w:eastAsia="Times New Roman" w:hAnsi="Times New Roman" w:cs="Times New Roman"/>
                <w:b/>
                <w:color w:val="002060"/>
                <w:sz w:val="24"/>
                <w:szCs w:val="20"/>
                <w:lang w:eastAsia="ru-RU"/>
              </w:rPr>
              <w:t>Подробное изложение</w:t>
            </w:r>
            <w:r w:rsidRPr="00A441D1">
              <w:rPr>
                <w:rFonts w:ascii="Times New Roman" w:eastAsia="Times New Roman" w:hAnsi="Times New Roman" w:cs="Times New Roman"/>
                <w:b/>
                <w:bCs/>
                <w:color w:val="002060"/>
                <w:sz w:val="24"/>
                <w:szCs w:val="20"/>
                <w:lang w:eastAsia="ru-RU"/>
              </w:rPr>
              <w:t> </w:t>
            </w:r>
            <w:r w:rsidRPr="00A441D1">
              <w:rPr>
                <w:rFonts w:ascii="Times New Roman" w:eastAsia="Times New Roman" w:hAnsi="Times New Roman" w:cs="Times New Roman"/>
                <w:b/>
                <w:color w:val="002060"/>
                <w:sz w:val="24"/>
                <w:szCs w:val="20"/>
                <w:lang w:eastAsia="ru-RU"/>
              </w:rPr>
              <w:t>деформированного повествовательного текста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148</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18</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xml:space="preserve"> Правописание возвратных глаголов в настоящем и будущем времени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32"/>
                <w:szCs w:val="24"/>
                <w:lang w:eastAsia="ru-RU"/>
              </w:rPr>
              <w:t>Правописание глаголов в прошедшем времени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i/>
                <w:iCs/>
                <w:color w:val="002060"/>
                <w:sz w:val="32"/>
                <w:szCs w:val="24"/>
                <w:lang w:eastAsia="ru-RU"/>
              </w:rPr>
              <w:t>3</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149</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19</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Изменение глаголов прошедшего времени по родам и числам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150</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20</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Правописание родовых окончаний глаголов в прошедшем времени. Сл. д. № 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151</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21</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Правописание безударного суффикса в глаголах прошедшего времени. </w:t>
            </w:r>
            <w:proofErr w:type="spellStart"/>
            <w:r w:rsidRPr="00A441D1">
              <w:rPr>
                <w:rFonts w:ascii="Times New Roman" w:eastAsia="Times New Roman" w:hAnsi="Times New Roman" w:cs="Times New Roman"/>
                <w:b/>
                <w:bCs/>
                <w:color w:val="002060"/>
                <w:sz w:val="24"/>
                <w:szCs w:val="20"/>
                <w:lang w:eastAsia="ru-RU"/>
              </w:rPr>
              <w:t>Р.р</w:t>
            </w:r>
            <w:proofErr w:type="spellEnd"/>
            <w:r w:rsidRPr="00A441D1">
              <w:rPr>
                <w:rFonts w:ascii="Times New Roman" w:eastAsia="Times New Roman" w:hAnsi="Times New Roman" w:cs="Times New Roman"/>
                <w:b/>
                <w:bCs/>
                <w:color w:val="002060"/>
                <w:sz w:val="24"/>
                <w:szCs w:val="20"/>
                <w:lang w:eastAsia="ru-RU"/>
              </w:rPr>
              <w:t>. </w:t>
            </w:r>
            <w:r w:rsidRPr="00A441D1">
              <w:rPr>
                <w:rFonts w:ascii="Times New Roman" w:eastAsia="Times New Roman" w:hAnsi="Times New Roman" w:cs="Times New Roman"/>
                <w:b/>
                <w:color w:val="002060"/>
                <w:sz w:val="24"/>
                <w:szCs w:val="20"/>
                <w:lang w:eastAsia="ru-RU"/>
              </w:rPr>
              <w:t>Составление текста на спортивную тему</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Обобщение по теме: «Глагол»</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4</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152</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22</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Обобщение по теме: «Глагол»</w:t>
            </w:r>
            <w:r w:rsidRPr="00A441D1">
              <w:rPr>
                <w:rFonts w:ascii="Times New Roman" w:eastAsia="Times New Roman" w:hAnsi="Times New Roman" w:cs="Times New Roman"/>
                <w:b/>
                <w:bCs/>
                <w:color w:val="002060"/>
                <w:sz w:val="32"/>
                <w:szCs w:val="24"/>
                <w:lang w:eastAsia="ru-RU"/>
              </w:rPr>
              <w:t> </w:t>
            </w:r>
            <w:r w:rsidRPr="00A441D1">
              <w:rPr>
                <w:rFonts w:ascii="Times New Roman" w:eastAsia="Times New Roman" w:hAnsi="Times New Roman" w:cs="Times New Roman"/>
                <w:b/>
                <w:color w:val="002060"/>
                <w:sz w:val="24"/>
                <w:szCs w:val="20"/>
                <w:lang w:eastAsia="ru-RU"/>
              </w:rPr>
              <w:t>Морфологический разбор глагола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153</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23</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Правописание безударных личных окончаний глаголов в настоящем и будущем  времени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154</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24</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Контрольный диктант по теме: «Глагол» № 8</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155</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25</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xml:space="preserve"> Морфологический разбор глагола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Повторение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15</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156</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26</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Язык. Речь. Текст</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157</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27</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Связи между словами в предложении. Нахождение и различение главных и второстепенных  членов предложения.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158</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28</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Предложения распространённые и нераспространённые. Синтаксический разбор предложения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159</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29</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Сложное предложение и предложение с однородными членами. Тест № 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160</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30</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Лексическое значение слова.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161</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31</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Состав слова. Распознавание значимых частей слова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162</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32</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Состав слова. Распознавание значимых частей слова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163</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33</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Контрольный диктант за год № 9</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164</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34</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proofErr w:type="spellStart"/>
            <w:r w:rsidRPr="00A441D1">
              <w:rPr>
                <w:rFonts w:ascii="Times New Roman" w:eastAsia="Times New Roman" w:hAnsi="Times New Roman" w:cs="Times New Roman"/>
                <w:b/>
                <w:color w:val="002060"/>
                <w:sz w:val="24"/>
                <w:szCs w:val="20"/>
                <w:lang w:eastAsia="ru-RU"/>
              </w:rPr>
              <w:t>Р.н.ош</w:t>
            </w:r>
            <w:proofErr w:type="spellEnd"/>
            <w:r w:rsidRPr="00A441D1">
              <w:rPr>
                <w:rFonts w:ascii="Times New Roman" w:eastAsia="Times New Roman" w:hAnsi="Times New Roman" w:cs="Times New Roman"/>
                <w:b/>
                <w:color w:val="002060"/>
                <w:sz w:val="24"/>
                <w:szCs w:val="20"/>
                <w:lang w:eastAsia="ru-RU"/>
              </w:rPr>
              <w:t>. Правописание гласных и согласных в корнях слов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lastRenderedPageBreak/>
              <w:t>165</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35</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Правописание приставок и суффиксов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166</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36</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Части речи. Имя существительное. Морфологический разбор существительного</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167</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37</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Изменение существительных по падежам.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168</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38</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Части речи. Имя прилагательное. Морфологический разбор прилагательного</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169</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39</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Части речи. Глагол. Изменение глаголов по вопросам и временам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170</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40</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Части речи. Местоимение. Морфологический разбор местоимения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right"/>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За 4 четверть:</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r w:rsidR="00A14A0B" w:rsidRPr="00A441D1" w:rsidTr="003D633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237"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hd w:val="clear" w:color="auto" w:fill="FFFFFF"/>
              <w:spacing w:after="0" w:line="240" w:lineRule="auto"/>
              <w:jc w:val="right"/>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2"/>
                <w:szCs w:val="24"/>
                <w:lang w:eastAsia="ru-RU"/>
              </w:rPr>
              <w:t>ИТОГО:</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jc w:val="center"/>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bCs/>
                <w:color w:val="002060"/>
                <w:sz w:val="36"/>
                <w:szCs w:val="28"/>
                <w:lang w:eastAsia="ru-RU"/>
              </w:rPr>
              <w:t>170</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24"/>
                <w:szCs w:val="20"/>
                <w:lang w:eastAsia="ru-RU"/>
              </w:rPr>
              <w:t> </w:t>
            </w:r>
          </w:p>
        </w:tc>
        <w:tc>
          <w:tcPr>
            <w:tcW w:w="6" w:type="dxa"/>
            <w:tcBorders>
              <w:top w:val="nil"/>
              <w:left w:val="nil"/>
              <w:bottom w:val="nil"/>
              <w:right w:val="nil"/>
            </w:tcBorders>
            <w:vAlign w:val="center"/>
            <w:hideMark/>
          </w:tcPr>
          <w:p w:rsidR="00A14A0B" w:rsidRPr="00A441D1" w:rsidRDefault="00A14A0B" w:rsidP="003D6335">
            <w:pPr>
              <w:spacing w:after="0" w:line="240" w:lineRule="auto"/>
              <w:rPr>
                <w:rFonts w:ascii="Times New Roman" w:eastAsia="Times New Roman" w:hAnsi="Times New Roman" w:cs="Times New Roman"/>
                <w:b/>
                <w:color w:val="002060"/>
                <w:sz w:val="32"/>
                <w:szCs w:val="24"/>
                <w:lang w:eastAsia="ru-RU"/>
              </w:rPr>
            </w:pPr>
            <w:r w:rsidRPr="00A441D1">
              <w:rPr>
                <w:rFonts w:ascii="Times New Roman" w:eastAsia="Times New Roman" w:hAnsi="Times New Roman" w:cs="Times New Roman"/>
                <w:b/>
                <w:color w:val="002060"/>
                <w:sz w:val="32"/>
                <w:szCs w:val="24"/>
                <w:lang w:eastAsia="ru-RU"/>
              </w:rPr>
              <w:t> </w:t>
            </w:r>
          </w:p>
        </w:tc>
      </w:tr>
    </w:tbl>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Times New Roman" w:eastAsia="Times New Roman" w:hAnsi="Times New Roman" w:cs="Times New Roman"/>
          <w:b/>
          <w:color w:val="002060"/>
          <w:sz w:val="32"/>
          <w:szCs w:val="24"/>
          <w:lang w:eastAsia="ru-RU"/>
        </w:rPr>
        <w:t> </w:t>
      </w:r>
    </w:p>
    <w:p w:rsidR="00A14A0B" w:rsidRPr="00A441D1" w:rsidRDefault="00A14A0B" w:rsidP="00A14A0B">
      <w:pPr>
        <w:shd w:val="clear" w:color="auto" w:fill="FFFFFF"/>
        <w:spacing w:after="0" w:line="240" w:lineRule="auto"/>
        <w:rPr>
          <w:rFonts w:ascii="Arial" w:eastAsia="Times New Roman" w:hAnsi="Arial" w:cs="Arial"/>
          <w:b/>
          <w:color w:val="002060"/>
          <w:sz w:val="24"/>
          <w:szCs w:val="21"/>
          <w:lang w:eastAsia="ru-RU"/>
        </w:rPr>
      </w:pPr>
      <w:r w:rsidRPr="00A441D1">
        <w:rPr>
          <w:rFonts w:ascii="Arial" w:eastAsia="Times New Roman" w:hAnsi="Arial" w:cs="Arial"/>
          <w:b/>
          <w:color w:val="002060"/>
          <w:sz w:val="24"/>
          <w:szCs w:val="21"/>
          <w:lang w:eastAsia="ru-RU"/>
        </w:rPr>
        <w:t> </w:t>
      </w:r>
    </w:p>
    <w:p w:rsidR="00A14A0B" w:rsidRPr="00A441D1" w:rsidRDefault="00A14A0B" w:rsidP="00A14A0B">
      <w:pPr>
        <w:rPr>
          <w:b/>
          <w:color w:val="002060"/>
          <w:sz w:val="28"/>
        </w:rPr>
      </w:pPr>
    </w:p>
    <w:p w:rsidR="007E032E" w:rsidRPr="00214B4E" w:rsidRDefault="007E032E" w:rsidP="007E032E">
      <w:pPr>
        <w:shd w:val="clear" w:color="auto" w:fill="FFFFFF"/>
        <w:spacing w:after="150" w:line="240" w:lineRule="auto"/>
        <w:rPr>
          <w:rFonts w:ascii="Arial" w:eastAsia="Times New Roman" w:hAnsi="Arial" w:cs="Arial"/>
          <w:color w:val="000000"/>
          <w:sz w:val="21"/>
          <w:szCs w:val="21"/>
          <w:lang w:eastAsia="ru-RU"/>
        </w:rPr>
      </w:pPr>
    </w:p>
    <w:p w:rsidR="007E032E" w:rsidRPr="00214B4E" w:rsidRDefault="007E032E" w:rsidP="007E032E">
      <w:pPr>
        <w:shd w:val="clear" w:color="auto" w:fill="FFFFFF"/>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Пояснительная записка</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Рабочая программа учебного предмета «</w:t>
      </w:r>
      <w:r w:rsidRPr="0071223B">
        <w:rPr>
          <w:rFonts w:ascii="Arial" w:eastAsia="Times New Roman" w:hAnsi="Arial" w:cs="Arial"/>
          <w:b/>
          <w:color w:val="FF0000"/>
          <w:sz w:val="21"/>
          <w:szCs w:val="21"/>
          <w:lang w:eastAsia="ru-RU"/>
        </w:rPr>
        <w:t xml:space="preserve">Литературное чтение» </w:t>
      </w:r>
      <w:r w:rsidRPr="00214B4E">
        <w:rPr>
          <w:rFonts w:ascii="Arial" w:eastAsia="Times New Roman" w:hAnsi="Arial" w:cs="Arial"/>
          <w:b/>
          <w:color w:val="002060"/>
          <w:sz w:val="21"/>
          <w:szCs w:val="21"/>
          <w:lang w:eastAsia="ru-RU"/>
        </w:rPr>
        <w:t>для 4 класса разработана на основе требований Федерального государственного образовательного стандарта начального общего образования (утвержденным приказом Министерства образования и науки РФ от 06.10.2009г. №373) к результатам освоения основной образовательной программы начального общего образования и программы формирования УУД; в соответствии с положением о рабочих программах по учебно</w:t>
      </w:r>
      <w:r>
        <w:rPr>
          <w:rFonts w:ascii="Arial" w:eastAsia="Times New Roman" w:hAnsi="Arial" w:cs="Arial"/>
          <w:b/>
          <w:color w:val="002060"/>
          <w:sz w:val="21"/>
          <w:szCs w:val="21"/>
          <w:lang w:eastAsia="ru-RU"/>
        </w:rPr>
        <w:t>му предмету.</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Цель</w:t>
      </w:r>
      <w:r w:rsidRPr="00214B4E">
        <w:rPr>
          <w:rFonts w:ascii="Arial" w:eastAsia="Times New Roman" w:hAnsi="Arial" w:cs="Arial"/>
          <w:b/>
          <w:color w:val="002060"/>
          <w:sz w:val="21"/>
          <w:szCs w:val="21"/>
          <w:lang w:eastAsia="ru-RU"/>
        </w:rPr>
        <w:t>: совершенствование всех видов речевой деятельности, обеспечивающих умение работать с разными видами текстов; формирование читательского кругозора и приобретение опыта самостоятельной читательской деятель</w:t>
      </w:r>
      <w:r w:rsidRPr="00214B4E">
        <w:rPr>
          <w:rFonts w:ascii="Arial" w:eastAsia="Times New Roman" w:hAnsi="Arial" w:cs="Arial"/>
          <w:b/>
          <w:color w:val="002060"/>
          <w:sz w:val="21"/>
          <w:szCs w:val="21"/>
          <w:lang w:eastAsia="ru-RU"/>
        </w:rPr>
        <w:softHyphen/>
        <w:t>ности; воспитание эстетического отношения к искусству слова.</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Задачи:</w:t>
      </w:r>
    </w:p>
    <w:p w:rsidR="007E032E" w:rsidRPr="00214B4E" w:rsidRDefault="007E032E" w:rsidP="007E032E">
      <w:pPr>
        <w:numPr>
          <w:ilvl w:val="0"/>
          <w:numId w:val="2"/>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развивать у учащихся способность полноценно воспринимать художественное произве</w:t>
      </w:r>
      <w:r w:rsidRPr="00214B4E">
        <w:rPr>
          <w:rFonts w:ascii="Arial" w:eastAsia="Times New Roman" w:hAnsi="Arial" w:cs="Arial"/>
          <w:b/>
          <w:color w:val="002060"/>
          <w:sz w:val="21"/>
          <w:szCs w:val="21"/>
          <w:lang w:eastAsia="ru-RU"/>
        </w:rPr>
        <w:softHyphen/>
        <w:t>дение, сопереживать героям, эмоционально откликаться на прочитанное;</w:t>
      </w:r>
    </w:p>
    <w:p w:rsidR="007E032E" w:rsidRPr="00214B4E" w:rsidRDefault="007E032E" w:rsidP="007E032E">
      <w:pPr>
        <w:numPr>
          <w:ilvl w:val="0"/>
          <w:numId w:val="2"/>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учить учащихся чувст</w:t>
      </w:r>
      <w:r w:rsidRPr="00214B4E">
        <w:rPr>
          <w:rFonts w:ascii="Arial" w:eastAsia="Times New Roman" w:hAnsi="Arial" w:cs="Arial"/>
          <w:b/>
          <w:color w:val="002060"/>
          <w:sz w:val="21"/>
          <w:szCs w:val="21"/>
          <w:lang w:eastAsia="ru-RU"/>
        </w:rPr>
        <w:softHyphen/>
        <w:t>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7E032E" w:rsidRPr="00214B4E" w:rsidRDefault="007E032E" w:rsidP="007E032E">
      <w:pPr>
        <w:numPr>
          <w:ilvl w:val="0"/>
          <w:numId w:val="2"/>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формировать потребность в постоянном чтении книги, развивать интерес к литера</w:t>
      </w:r>
      <w:r w:rsidRPr="00214B4E">
        <w:rPr>
          <w:rFonts w:ascii="Arial" w:eastAsia="Times New Roman" w:hAnsi="Arial" w:cs="Arial"/>
          <w:b/>
          <w:color w:val="002060"/>
          <w:sz w:val="21"/>
          <w:szCs w:val="21"/>
          <w:lang w:eastAsia="ru-RU"/>
        </w:rPr>
        <w:softHyphen/>
        <w:t>турному творчеству, творчеству писателей, создателей произведений словесного искусства;</w:t>
      </w:r>
    </w:p>
    <w:p w:rsidR="007E032E" w:rsidRPr="00214B4E" w:rsidRDefault="007E032E" w:rsidP="007E032E">
      <w:pPr>
        <w:numPr>
          <w:ilvl w:val="0"/>
          <w:numId w:val="2"/>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обогащать нравственный опыт учащегося средствами художественной литературы;</w:t>
      </w:r>
    </w:p>
    <w:p w:rsidR="007E032E" w:rsidRPr="00214B4E" w:rsidRDefault="007E032E" w:rsidP="007E032E">
      <w:pPr>
        <w:numPr>
          <w:ilvl w:val="0"/>
          <w:numId w:val="2"/>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формировать эстетическое отношение учащегося к жизни, приобщая его к классике художественной литературы;</w:t>
      </w:r>
    </w:p>
    <w:p w:rsidR="007E032E" w:rsidRPr="00214B4E" w:rsidRDefault="007E032E" w:rsidP="007E032E">
      <w:pPr>
        <w:numPr>
          <w:ilvl w:val="0"/>
          <w:numId w:val="2"/>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расширять кругозор учащихся через чтение книг различных жанров, разнообразных по содержанию и тематике, обогащать нравственно-эстетический и познавательный опыт учащегося;</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Общая характеристика учебного предмета</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Рабочая программа «Литературное чтение» имеет несколько разделов. Раздел «Круг детского чтения» 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 – познавательные). Рабочая программа включает все основные литературные жанры: сказки, стихи, рассказы, басни, драматические произведения.</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 – нравственный и эстетический опыт ребёнка, формируя у школьников читательскую самостоятельность.</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Рабочая программа предусматривает знакомство с книгой как источником различного вида информации и формирование библиографических умений.</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Раздел «Виды речевой и читательской деятельности» 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Навык чтения. Учащиеся постепенно овладевают рациональными приёмами чтения и понимания прочитанного, орфографическими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Совершенствование устной речи (умения слушать и говорить)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214B4E">
        <w:rPr>
          <w:rFonts w:ascii="Arial" w:eastAsia="Times New Roman" w:hAnsi="Arial" w:cs="Arial"/>
          <w:b/>
          <w:color w:val="002060"/>
          <w:sz w:val="21"/>
          <w:szCs w:val="21"/>
          <w:lang w:eastAsia="ru-RU"/>
        </w:rPr>
        <w:t>внеучебного</w:t>
      </w:r>
      <w:proofErr w:type="spellEnd"/>
      <w:r w:rsidRPr="00214B4E">
        <w:rPr>
          <w:rFonts w:ascii="Arial" w:eastAsia="Times New Roman" w:hAnsi="Arial" w:cs="Arial"/>
          <w:b/>
          <w:color w:val="002060"/>
          <w:sz w:val="21"/>
          <w:szCs w:val="21"/>
          <w:lang w:eastAsia="ru-RU"/>
        </w:rPr>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Особое место в рабочей программе отводится работе с текстом художественного произведения. 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 – познавательные тексты, учатся </w:t>
      </w:r>
      <w:r w:rsidRPr="00214B4E">
        <w:rPr>
          <w:rFonts w:ascii="Arial" w:eastAsia="Times New Roman" w:hAnsi="Arial" w:cs="Arial"/>
          <w:b/>
          <w:color w:val="002060"/>
          <w:sz w:val="21"/>
          <w:szCs w:val="21"/>
          <w:lang w:eastAsia="ru-RU"/>
        </w:rPr>
        <w:lastRenderedPageBreak/>
        <w:t xml:space="preserve">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214B4E">
        <w:rPr>
          <w:rFonts w:ascii="Arial" w:eastAsia="Times New Roman" w:hAnsi="Arial" w:cs="Arial"/>
          <w:b/>
          <w:color w:val="002060"/>
          <w:sz w:val="21"/>
          <w:szCs w:val="21"/>
          <w:lang w:eastAsia="ru-RU"/>
        </w:rPr>
        <w:t>озаглавливание</w:t>
      </w:r>
      <w:proofErr w:type="spellEnd"/>
      <w:r w:rsidRPr="00214B4E">
        <w:rPr>
          <w:rFonts w:ascii="Arial" w:eastAsia="Times New Roman" w:hAnsi="Arial" w:cs="Arial"/>
          <w:b/>
          <w:color w:val="002060"/>
          <w:sz w:val="21"/>
          <w:szCs w:val="21"/>
          <w:lang w:eastAsia="ru-RU"/>
        </w:rPr>
        <w:t>, составление плана, различение главной и дополнительной информации текста.</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Рабочей программой предусмотрена литературоведческая пропедевтика.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Учащиеся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При анализе художественного текста на первый план выдвигается художественный образ (без термина). Сравнивая художественный и научно – 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 – художественного образа, через который автор выражает свои мысли и чувства.</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Раздел </w:t>
      </w:r>
      <w:proofErr w:type="gramStart"/>
      <w:r w:rsidRPr="00214B4E">
        <w:rPr>
          <w:rFonts w:ascii="Arial" w:eastAsia="Times New Roman" w:hAnsi="Arial" w:cs="Arial"/>
          <w:b/>
          <w:color w:val="002060"/>
          <w:sz w:val="21"/>
          <w:szCs w:val="21"/>
          <w:lang w:eastAsia="ru-RU"/>
        </w:rPr>
        <w:t>« Опыт</w:t>
      </w:r>
      <w:proofErr w:type="gramEnd"/>
      <w:r w:rsidRPr="00214B4E">
        <w:rPr>
          <w:rFonts w:ascii="Arial" w:eastAsia="Times New Roman" w:hAnsi="Arial" w:cs="Arial"/>
          <w:b/>
          <w:color w:val="002060"/>
          <w:sz w:val="21"/>
          <w:szCs w:val="21"/>
          <w:lang w:eastAsia="ru-RU"/>
        </w:rPr>
        <w:t xml:space="preserve"> творческой деятельности» раскрывает приёмы и способы деятельности, которые помогут учащимся адекватно воспринимать художественное произведение и проявлять собственные творческие способности. При работе с художественным текстом (со словом) используется жизненный, конкретно – 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нравственно – эстетического отношения к действительности. Учащиеся выбирают произведения (отрывки из них) для чтения по ролям, словесного рисования, </w:t>
      </w:r>
      <w:proofErr w:type="spellStart"/>
      <w:r w:rsidRPr="00214B4E">
        <w:rPr>
          <w:rFonts w:ascii="Arial" w:eastAsia="Times New Roman" w:hAnsi="Arial" w:cs="Arial"/>
          <w:b/>
          <w:color w:val="002060"/>
          <w:sz w:val="21"/>
          <w:szCs w:val="21"/>
          <w:lang w:eastAsia="ru-RU"/>
        </w:rPr>
        <w:t>инсценирования</w:t>
      </w:r>
      <w:proofErr w:type="spellEnd"/>
      <w:r w:rsidRPr="00214B4E">
        <w:rPr>
          <w:rFonts w:ascii="Arial" w:eastAsia="Times New Roman" w:hAnsi="Arial" w:cs="Arial"/>
          <w:b/>
          <w:color w:val="002060"/>
          <w:sz w:val="21"/>
          <w:szCs w:val="21"/>
          <w:lang w:eastAsia="ru-RU"/>
        </w:rPr>
        <w:t xml:space="preserve">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p>
    <w:p w:rsidR="007E032E" w:rsidRDefault="007E032E" w:rsidP="007E032E">
      <w:pPr>
        <w:shd w:val="clear" w:color="auto" w:fill="FFFFFF"/>
        <w:spacing w:after="150" w:line="240" w:lineRule="auto"/>
        <w:jc w:val="center"/>
        <w:rPr>
          <w:rFonts w:ascii="Arial" w:eastAsia="Times New Roman" w:hAnsi="Arial" w:cs="Arial"/>
          <w:b/>
          <w:color w:val="002060"/>
          <w:sz w:val="21"/>
          <w:szCs w:val="21"/>
          <w:lang w:eastAsia="ru-RU"/>
        </w:rPr>
      </w:pPr>
    </w:p>
    <w:p w:rsidR="007E032E" w:rsidRPr="00214B4E" w:rsidRDefault="007E032E" w:rsidP="007E032E">
      <w:pPr>
        <w:shd w:val="clear" w:color="auto" w:fill="FFFFFF"/>
        <w:spacing w:after="150" w:line="240" w:lineRule="auto"/>
        <w:jc w:val="center"/>
        <w:rPr>
          <w:rFonts w:ascii="Arial" w:eastAsia="Times New Roman" w:hAnsi="Arial" w:cs="Arial"/>
          <w:b/>
          <w:color w:val="002060"/>
          <w:sz w:val="21"/>
          <w:szCs w:val="21"/>
          <w:lang w:eastAsia="ru-RU"/>
        </w:rPr>
      </w:pPr>
    </w:p>
    <w:p w:rsidR="007E032E" w:rsidRPr="00214B4E" w:rsidRDefault="007E032E" w:rsidP="007E032E">
      <w:pPr>
        <w:shd w:val="clear" w:color="auto" w:fill="FFFFFF"/>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Описание ценностных ориентиров содержания учебного предмета</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Ценность жизни – признание человеческой жизни величайшей ценностью, что реализуется в отношении к другим людям и к природе.</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Ценность добра – направленность на развитие и сохранение жизни через сострадание и милосердие как проявление любви.</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Ценность свободы, чести и достоинства как основа современных принципов и правил межличностных отношений.</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Ценность природы 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бережное отношение к природе через тексты художественных и научно-популярных произведений литературы.</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Ценность красоты и гармонии – основа эстетического воспитания через приобщение учащегося к литературе как виду искусства. Это ценность стремления к гармонии, к идеалу.</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Ценность истины – 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само -познание как ценность – одна из задач образования, в том числе литературного.</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Ценность семьи. 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отношения к семье, близким, чувства любви, благодарности, взаимной ответственности.</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Ценность труда и творчества. Труд – естественное условие человеческой жизни, состояние нормального человеческого существования. Особую роль в развитии трудолюбия учащегося играет его учебная деятельность. В процессе её организации средствами учебного предмета у учащихся развиваются организованность, целеустремлённость, ответственность, самостоятельность, формируется ценностное отношение к труду в целом и к литературному труду в частности.</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Ценность гражданственности – осознание себя как члена общества, народа,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Ценность патриотизма. Любовь к России, активный интерес к её прошлому и настоящему, готовность служить ей.</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Ценность человечества. Осознание учащимся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p>
    <w:p w:rsidR="007E032E" w:rsidRPr="00214B4E" w:rsidRDefault="007E032E" w:rsidP="007E032E">
      <w:pPr>
        <w:shd w:val="clear" w:color="auto" w:fill="FFFFFF"/>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 xml:space="preserve">Личностные, </w:t>
      </w:r>
      <w:proofErr w:type="spellStart"/>
      <w:r w:rsidRPr="00214B4E">
        <w:rPr>
          <w:rFonts w:ascii="Arial" w:eastAsia="Times New Roman" w:hAnsi="Arial" w:cs="Arial"/>
          <w:b/>
          <w:bCs/>
          <w:color w:val="002060"/>
          <w:sz w:val="21"/>
          <w:szCs w:val="21"/>
          <w:lang w:eastAsia="ru-RU"/>
        </w:rPr>
        <w:t>метапредметные</w:t>
      </w:r>
      <w:proofErr w:type="spellEnd"/>
      <w:r w:rsidRPr="00214B4E">
        <w:rPr>
          <w:rFonts w:ascii="Arial" w:eastAsia="Times New Roman" w:hAnsi="Arial" w:cs="Arial"/>
          <w:b/>
          <w:bCs/>
          <w:color w:val="002060"/>
          <w:sz w:val="21"/>
          <w:szCs w:val="21"/>
          <w:lang w:eastAsia="ru-RU"/>
        </w:rPr>
        <w:t xml:space="preserve"> и предметные результаты освоения учебного предмета</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Личностные результаты:</w:t>
      </w:r>
    </w:p>
    <w:p w:rsidR="007E032E" w:rsidRPr="00214B4E" w:rsidRDefault="007E032E" w:rsidP="007E032E">
      <w:pPr>
        <w:numPr>
          <w:ilvl w:val="0"/>
          <w:numId w:val="3"/>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формирование чувства гордости за свою Родину, её исто</w:t>
      </w:r>
      <w:r w:rsidRPr="00214B4E">
        <w:rPr>
          <w:rFonts w:ascii="Arial" w:eastAsia="Times New Roman" w:hAnsi="Arial" w:cs="Arial"/>
          <w:b/>
          <w:color w:val="002060"/>
          <w:sz w:val="21"/>
          <w:szCs w:val="21"/>
          <w:lang w:eastAsia="ru-RU"/>
        </w:rPr>
        <w:softHyphen/>
        <w:t>рию, российский народ, становление гуманистических и де</w:t>
      </w:r>
      <w:r w:rsidRPr="00214B4E">
        <w:rPr>
          <w:rFonts w:ascii="Arial" w:eastAsia="Times New Roman" w:hAnsi="Arial" w:cs="Arial"/>
          <w:b/>
          <w:color w:val="002060"/>
          <w:sz w:val="21"/>
          <w:szCs w:val="21"/>
          <w:lang w:eastAsia="ru-RU"/>
        </w:rPr>
        <w:softHyphen/>
        <w:t>мократических ценностных ориентации многонационального российского общества;</w:t>
      </w:r>
    </w:p>
    <w:p w:rsidR="007E032E" w:rsidRPr="00214B4E" w:rsidRDefault="007E032E" w:rsidP="007E032E">
      <w:pPr>
        <w:numPr>
          <w:ilvl w:val="0"/>
          <w:numId w:val="3"/>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7E032E" w:rsidRPr="00214B4E" w:rsidRDefault="007E032E" w:rsidP="007E032E">
      <w:pPr>
        <w:numPr>
          <w:ilvl w:val="0"/>
          <w:numId w:val="3"/>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воспитание художественно-эстетического вкуса, эстетиче</w:t>
      </w:r>
      <w:r w:rsidRPr="00214B4E">
        <w:rPr>
          <w:rFonts w:ascii="Arial" w:eastAsia="Times New Roman" w:hAnsi="Arial" w:cs="Arial"/>
          <w:b/>
          <w:color w:val="002060"/>
          <w:sz w:val="21"/>
          <w:szCs w:val="21"/>
          <w:lang w:eastAsia="ru-RU"/>
        </w:rPr>
        <w:softHyphen/>
        <w:t>ских потребностей, ценностей и чувств на основе опыта слу</w:t>
      </w:r>
      <w:r w:rsidRPr="00214B4E">
        <w:rPr>
          <w:rFonts w:ascii="Arial" w:eastAsia="Times New Roman" w:hAnsi="Arial" w:cs="Arial"/>
          <w:b/>
          <w:color w:val="002060"/>
          <w:sz w:val="21"/>
          <w:szCs w:val="21"/>
          <w:lang w:eastAsia="ru-RU"/>
        </w:rPr>
        <w:softHyphen/>
        <w:t>шания и заучивания наизусть произведений художественной литературы;</w:t>
      </w:r>
    </w:p>
    <w:p w:rsidR="007E032E" w:rsidRPr="00214B4E" w:rsidRDefault="007E032E" w:rsidP="007E032E">
      <w:pPr>
        <w:numPr>
          <w:ilvl w:val="0"/>
          <w:numId w:val="3"/>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развитие этических чувств, доброжелательности и эмо</w:t>
      </w:r>
      <w:r w:rsidRPr="00214B4E">
        <w:rPr>
          <w:rFonts w:ascii="Arial" w:eastAsia="Times New Roman" w:hAnsi="Arial" w:cs="Arial"/>
          <w:b/>
          <w:color w:val="002060"/>
          <w:sz w:val="21"/>
          <w:szCs w:val="21"/>
          <w:lang w:eastAsia="ru-RU"/>
        </w:rPr>
        <w:softHyphen/>
        <w:t>ционально-нравственной отзывчивости, понимания и сопере</w:t>
      </w:r>
      <w:r w:rsidRPr="00214B4E">
        <w:rPr>
          <w:rFonts w:ascii="Arial" w:eastAsia="Times New Roman" w:hAnsi="Arial" w:cs="Arial"/>
          <w:b/>
          <w:color w:val="002060"/>
          <w:sz w:val="21"/>
          <w:szCs w:val="21"/>
          <w:lang w:eastAsia="ru-RU"/>
        </w:rPr>
        <w:softHyphen/>
        <w:t>живания чувствам других людей;</w:t>
      </w:r>
    </w:p>
    <w:p w:rsidR="007E032E" w:rsidRPr="00214B4E" w:rsidRDefault="007E032E" w:rsidP="007E032E">
      <w:pPr>
        <w:numPr>
          <w:ilvl w:val="0"/>
          <w:numId w:val="3"/>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формирование уважительного отношения к иному мне</w:t>
      </w:r>
      <w:r w:rsidRPr="00214B4E">
        <w:rPr>
          <w:rFonts w:ascii="Arial" w:eastAsia="Times New Roman" w:hAnsi="Arial" w:cs="Arial"/>
          <w:b/>
          <w:color w:val="002060"/>
          <w:sz w:val="21"/>
          <w:szCs w:val="21"/>
          <w:lang w:eastAsia="ru-RU"/>
        </w:rPr>
        <w:softHyphen/>
        <w:t>нию, истории и культуре других народов, выработка умения тер</w:t>
      </w:r>
      <w:r w:rsidRPr="00214B4E">
        <w:rPr>
          <w:rFonts w:ascii="Arial" w:eastAsia="Times New Roman" w:hAnsi="Arial" w:cs="Arial"/>
          <w:b/>
          <w:color w:val="002060"/>
          <w:sz w:val="21"/>
          <w:szCs w:val="21"/>
          <w:lang w:eastAsia="ru-RU"/>
        </w:rPr>
        <w:softHyphen/>
        <w:t>пимо относиться к людям иной национальной принадлежности;</w:t>
      </w:r>
    </w:p>
    <w:p w:rsidR="007E032E" w:rsidRPr="00214B4E" w:rsidRDefault="007E032E" w:rsidP="007E032E">
      <w:pPr>
        <w:numPr>
          <w:ilvl w:val="0"/>
          <w:numId w:val="3"/>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принятие и освоение социальной роли учащегося, развитие мотивов учебной деятельности и формирование лич</w:t>
      </w:r>
      <w:r w:rsidRPr="00214B4E">
        <w:rPr>
          <w:rFonts w:ascii="Arial" w:eastAsia="Times New Roman" w:hAnsi="Arial" w:cs="Arial"/>
          <w:b/>
          <w:color w:val="002060"/>
          <w:sz w:val="21"/>
          <w:szCs w:val="21"/>
          <w:lang w:eastAsia="ru-RU"/>
        </w:rPr>
        <w:softHyphen/>
        <w:t>ностного смысла учения;</w:t>
      </w:r>
    </w:p>
    <w:p w:rsidR="007E032E" w:rsidRPr="00214B4E" w:rsidRDefault="007E032E" w:rsidP="007E032E">
      <w:pPr>
        <w:numPr>
          <w:ilvl w:val="0"/>
          <w:numId w:val="3"/>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развитие самостоятельности и личной ответственности за свои поступки на основе представлений о нравственных нормах общения;</w:t>
      </w:r>
    </w:p>
    <w:p w:rsidR="007E032E" w:rsidRPr="00214B4E" w:rsidRDefault="007E032E" w:rsidP="007E032E">
      <w:pPr>
        <w:numPr>
          <w:ilvl w:val="0"/>
          <w:numId w:val="3"/>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развитие навыков сотрудничества со взрослыми и сверст</w:t>
      </w:r>
      <w:r w:rsidRPr="00214B4E">
        <w:rPr>
          <w:rFonts w:ascii="Arial" w:eastAsia="Times New Roman" w:hAnsi="Arial" w:cs="Arial"/>
          <w:b/>
          <w:color w:val="002060"/>
          <w:sz w:val="21"/>
          <w:szCs w:val="21"/>
          <w:lang w:eastAsia="ru-RU"/>
        </w:rPr>
        <w:softHyphen/>
        <w:t>никами в разных социальных ситуациях, умения избегать кон</w:t>
      </w:r>
      <w:r w:rsidRPr="00214B4E">
        <w:rPr>
          <w:rFonts w:ascii="Arial" w:eastAsia="Times New Roman" w:hAnsi="Arial" w:cs="Arial"/>
          <w:b/>
          <w:color w:val="002060"/>
          <w:sz w:val="21"/>
          <w:szCs w:val="21"/>
          <w:lang w:eastAsia="ru-RU"/>
        </w:rPr>
        <w:softHyphen/>
        <w:t>фликтов и находить выходы из спорных ситуаций, умения срав</w:t>
      </w:r>
      <w:r w:rsidRPr="00214B4E">
        <w:rPr>
          <w:rFonts w:ascii="Arial" w:eastAsia="Times New Roman" w:hAnsi="Arial" w:cs="Arial"/>
          <w:b/>
          <w:color w:val="002060"/>
          <w:sz w:val="21"/>
          <w:szCs w:val="21"/>
          <w:lang w:eastAsia="ru-RU"/>
        </w:rPr>
        <w:softHyphen/>
        <w:t>нивать поступки героев литературных произведений со своими собственными поступками, осмысливать поступки героев;</w:t>
      </w:r>
    </w:p>
    <w:p w:rsidR="007E032E" w:rsidRPr="00214B4E" w:rsidRDefault="007E032E" w:rsidP="007E032E">
      <w:pPr>
        <w:numPr>
          <w:ilvl w:val="0"/>
          <w:numId w:val="3"/>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наличие мотивации к творческому труду и бережному отношению к материальным и духовным ценностям, формиро</w:t>
      </w:r>
      <w:r w:rsidRPr="00214B4E">
        <w:rPr>
          <w:rFonts w:ascii="Arial" w:eastAsia="Times New Roman" w:hAnsi="Arial" w:cs="Arial"/>
          <w:b/>
          <w:color w:val="002060"/>
          <w:sz w:val="21"/>
          <w:szCs w:val="21"/>
          <w:lang w:eastAsia="ru-RU"/>
        </w:rPr>
        <w:softHyphen/>
        <w:t>вание установки на безопасный, здоровый образ жизни.</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proofErr w:type="spellStart"/>
      <w:r w:rsidRPr="00214B4E">
        <w:rPr>
          <w:rFonts w:ascii="Arial" w:eastAsia="Times New Roman" w:hAnsi="Arial" w:cs="Arial"/>
          <w:b/>
          <w:color w:val="002060"/>
          <w:sz w:val="21"/>
          <w:szCs w:val="21"/>
          <w:lang w:eastAsia="ru-RU"/>
        </w:rPr>
        <w:t>Метапредметные</w:t>
      </w:r>
      <w:proofErr w:type="spellEnd"/>
      <w:r w:rsidRPr="00214B4E">
        <w:rPr>
          <w:rFonts w:ascii="Arial" w:eastAsia="Times New Roman" w:hAnsi="Arial" w:cs="Arial"/>
          <w:b/>
          <w:color w:val="002060"/>
          <w:sz w:val="21"/>
          <w:szCs w:val="21"/>
          <w:lang w:eastAsia="ru-RU"/>
        </w:rPr>
        <w:t xml:space="preserve"> результаты:</w:t>
      </w:r>
    </w:p>
    <w:p w:rsidR="007E032E" w:rsidRPr="00214B4E" w:rsidRDefault="007E032E" w:rsidP="007E032E">
      <w:pPr>
        <w:numPr>
          <w:ilvl w:val="0"/>
          <w:numId w:val="4"/>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овладение способностью принимать и сохранять цели и задачи учебной деятельности, поиска средств её осуществления;</w:t>
      </w:r>
    </w:p>
    <w:p w:rsidR="007E032E" w:rsidRPr="00214B4E" w:rsidRDefault="007E032E" w:rsidP="007E032E">
      <w:pPr>
        <w:numPr>
          <w:ilvl w:val="0"/>
          <w:numId w:val="4"/>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освоение способами решения проблем творческого и по</w:t>
      </w:r>
      <w:r w:rsidRPr="00214B4E">
        <w:rPr>
          <w:rFonts w:ascii="Arial" w:eastAsia="Times New Roman" w:hAnsi="Arial" w:cs="Arial"/>
          <w:b/>
          <w:color w:val="002060"/>
          <w:sz w:val="21"/>
          <w:szCs w:val="21"/>
          <w:lang w:eastAsia="ru-RU"/>
        </w:rPr>
        <w:softHyphen/>
        <w:t>искового характера;</w:t>
      </w:r>
    </w:p>
    <w:p w:rsidR="007E032E" w:rsidRPr="00214B4E" w:rsidRDefault="007E032E" w:rsidP="007E032E">
      <w:pPr>
        <w:numPr>
          <w:ilvl w:val="0"/>
          <w:numId w:val="4"/>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214B4E">
        <w:rPr>
          <w:rFonts w:ascii="Arial" w:eastAsia="Times New Roman" w:hAnsi="Arial" w:cs="Arial"/>
          <w:b/>
          <w:color w:val="002060"/>
          <w:sz w:val="21"/>
          <w:szCs w:val="21"/>
          <w:lang w:eastAsia="ru-RU"/>
        </w:rPr>
        <w:softHyphen/>
        <w:t>фективные способы достижения результата;</w:t>
      </w:r>
    </w:p>
    <w:p w:rsidR="007E032E" w:rsidRPr="00214B4E" w:rsidRDefault="007E032E" w:rsidP="007E032E">
      <w:pPr>
        <w:numPr>
          <w:ilvl w:val="0"/>
          <w:numId w:val="4"/>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7E032E" w:rsidRPr="00214B4E" w:rsidRDefault="007E032E" w:rsidP="007E032E">
      <w:pPr>
        <w:numPr>
          <w:ilvl w:val="0"/>
          <w:numId w:val="4"/>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использование знаково-символических средств представ</w:t>
      </w:r>
      <w:r w:rsidRPr="00214B4E">
        <w:rPr>
          <w:rFonts w:ascii="Arial" w:eastAsia="Times New Roman" w:hAnsi="Arial" w:cs="Arial"/>
          <w:b/>
          <w:color w:val="002060"/>
          <w:sz w:val="21"/>
          <w:szCs w:val="21"/>
          <w:lang w:eastAsia="ru-RU"/>
        </w:rPr>
        <w:softHyphen/>
        <w:t>ления информации о книгах;</w:t>
      </w:r>
    </w:p>
    <w:p w:rsidR="007E032E" w:rsidRPr="00214B4E" w:rsidRDefault="007E032E" w:rsidP="007E032E">
      <w:pPr>
        <w:numPr>
          <w:ilvl w:val="0"/>
          <w:numId w:val="4"/>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активное использование речевых средств для решения коммуникативных и познавательных задач;</w:t>
      </w:r>
    </w:p>
    <w:p w:rsidR="007E032E" w:rsidRPr="00214B4E" w:rsidRDefault="007E032E" w:rsidP="007E032E">
      <w:pPr>
        <w:numPr>
          <w:ilvl w:val="0"/>
          <w:numId w:val="4"/>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использование различных способов поиска учебной ин</w:t>
      </w:r>
      <w:r w:rsidRPr="00214B4E">
        <w:rPr>
          <w:rFonts w:ascii="Arial" w:eastAsia="Times New Roman" w:hAnsi="Arial" w:cs="Arial"/>
          <w:b/>
          <w:color w:val="002060"/>
          <w:sz w:val="21"/>
          <w:szCs w:val="21"/>
          <w:lang w:eastAsia="ru-RU"/>
        </w:rPr>
        <w:softHyphen/>
        <w:t>формации в справочниках, словарях, энциклопедиях и интер</w:t>
      </w:r>
      <w:r w:rsidRPr="00214B4E">
        <w:rPr>
          <w:rFonts w:ascii="Arial" w:eastAsia="Times New Roman" w:hAnsi="Arial" w:cs="Arial"/>
          <w:b/>
          <w:color w:val="002060"/>
          <w:sz w:val="21"/>
          <w:szCs w:val="21"/>
          <w:lang w:eastAsia="ru-RU"/>
        </w:rPr>
        <w:softHyphen/>
        <w:t>претации информации в соответствии с коммуникативными и познавательными задачами;</w:t>
      </w:r>
    </w:p>
    <w:p w:rsidR="007E032E" w:rsidRPr="00214B4E" w:rsidRDefault="007E032E" w:rsidP="007E032E">
      <w:pPr>
        <w:numPr>
          <w:ilvl w:val="0"/>
          <w:numId w:val="4"/>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овладение навыками смыслового чтения текстов в соот</w:t>
      </w:r>
      <w:r w:rsidRPr="00214B4E">
        <w:rPr>
          <w:rFonts w:ascii="Arial" w:eastAsia="Times New Roman" w:hAnsi="Arial" w:cs="Arial"/>
          <w:b/>
          <w:color w:val="002060"/>
          <w:sz w:val="21"/>
          <w:szCs w:val="21"/>
          <w:lang w:eastAsia="ru-RU"/>
        </w:rPr>
        <w:softHyphen/>
        <w:t>ветствии с целями и задачами, осознанного построения речевого высказывания в соответствии с задачами коммуникации и со</w:t>
      </w:r>
      <w:r w:rsidRPr="00214B4E">
        <w:rPr>
          <w:rFonts w:ascii="Arial" w:eastAsia="Times New Roman" w:hAnsi="Arial" w:cs="Arial"/>
          <w:b/>
          <w:color w:val="002060"/>
          <w:sz w:val="21"/>
          <w:szCs w:val="21"/>
          <w:lang w:eastAsia="ru-RU"/>
        </w:rPr>
        <w:softHyphen/>
        <w:t>ставления текстов в устной и письменной формах;</w:t>
      </w:r>
    </w:p>
    <w:p w:rsidR="007E032E" w:rsidRPr="00214B4E" w:rsidRDefault="007E032E" w:rsidP="007E032E">
      <w:pPr>
        <w:numPr>
          <w:ilvl w:val="0"/>
          <w:numId w:val="4"/>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овладение логическими действиями сравнения, анализа, синтеза, обобщения, классификации по родовидовым призна</w:t>
      </w:r>
      <w:r w:rsidRPr="00214B4E">
        <w:rPr>
          <w:rFonts w:ascii="Arial" w:eastAsia="Times New Roman" w:hAnsi="Arial" w:cs="Arial"/>
          <w:b/>
          <w:color w:val="002060"/>
          <w:sz w:val="21"/>
          <w:szCs w:val="21"/>
          <w:lang w:eastAsia="ru-RU"/>
        </w:rPr>
        <w:softHyphen/>
        <w:t>кам, установления причинно-следственных связей, построения рассуждений;</w:t>
      </w:r>
    </w:p>
    <w:p w:rsidR="007E032E" w:rsidRPr="00214B4E" w:rsidRDefault="007E032E" w:rsidP="007E032E">
      <w:pPr>
        <w:numPr>
          <w:ilvl w:val="0"/>
          <w:numId w:val="4"/>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готовность слушать собеседника и вести диалог, при</w:t>
      </w:r>
      <w:r w:rsidRPr="00214B4E">
        <w:rPr>
          <w:rFonts w:ascii="Arial" w:eastAsia="Times New Roman" w:hAnsi="Arial" w:cs="Arial"/>
          <w:b/>
          <w:color w:val="002060"/>
          <w:sz w:val="21"/>
          <w:szCs w:val="21"/>
          <w:lang w:eastAsia="ru-RU"/>
        </w:rPr>
        <w:softHyphen/>
        <w:t>знавать различные точки зрения и право каждого иметь и излагать своё мнение и аргументировать свою точку зрения и оценку событий;</w:t>
      </w:r>
    </w:p>
    <w:p w:rsidR="007E032E" w:rsidRPr="00214B4E" w:rsidRDefault="007E032E" w:rsidP="007E032E">
      <w:pPr>
        <w:numPr>
          <w:ilvl w:val="0"/>
          <w:numId w:val="4"/>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умение договариваться о распределении ролей в совмест</w:t>
      </w:r>
      <w:r w:rsidRPr="00214B4E">
        <w:rPr>
          <w:rFonts w:ascii="Arial" w:eastAsia="Times New Roman" w:hAnsi="Arial" w:cs="Arial"/>
          <w:b/>
          <w:color w:val="002060"/>
          <w:sz w:val="21"/>
          <w:szCs w:val="21"/>
          <w:lang w:eastAsia="ru-RU"/>
        </w:rPr>
        <w:softHyphen/>
        <w:t>ной деятельности, осуществлять взаимный контроль в совмест</w:t>
      </w:r>
      <w:r w:rsidRPr="00214B4E">
        <w:rPr>
          <w:rFonts w:ascii="Arial" w:eastAsia="Times New Roman" w:hAnsi="Arial" w:cs="Arial"/>
          <w:b/>
          <w:color w:val="002060"/>
          <w:sz w:val="21"/>
          <w:szCs w:val="21"/>
          <w:lang w:eastAsia="ru-RU"/>
        </w:rPr>
        <w:softHyphen/>
        <w:t>ной деятельности, общей цели и путей её достижения, осмыс</w:t>
      </w:r>
      <w:r w:rsidRPr="00214B4E">
        <w:rPr>
          <w:rFonts w:ascii="Arial" w:eastAsia="Times New Roman" w:hAnsi="Arial" w:cs="Arial"/>
          <w:b/>
          <w:color w:val="002060"/>
          <w:sz w:val="21"/>
          <w:szCs w:val="21"/>
          <w:lang w:eastAsia="ru-RU"/>
        </w:rPr>
        <w:softHyphen/>
        <w:t>ливать собственное поведение и поведение окружающих;</w:t>
      </w:r>
    </w:p>
    <w:p w:rsidR="007E032E" w:rsidRPr="00214B4E" w:rsidRDefault="007E032E" w:rsidP="007E032E">
      <w:pPr>
        <w:numPr>
          <w:ilvl w:val="0"/>
          <w:numId w:val="4"/>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готовность конструктивно разрешать конфликты посред</w:t>
      </w:r>
      <w:r w:rsidRPr="00214B4E">
        <w:rPr>
          <w:rFonts w:ascii="Arial" w:eastAsia="Times New Roman" w:hAnsi="Arial" w:cs="Arial"/>
          <w:b/>
          <w:color w:val="002060"/>
          <w:sz w:val="21"/>
          <w:szCs w:val="21"/>
          <w:lang w:eastAsia="ru-RU"/>
        </w:rPr>
        <w:softHyphen/>
        <w:t>ством учёта интересов сторон и сотрудничества.</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Предметные результаты:</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Учащиеся должны знать/понимать:</w:t>
      </w:r>
    </w:p>
    <w:p w:rsidR="007E032E" w:rsidRPr="00214B4E" w:rsidRDefault="007E032E" w:rsidP="007E032E">
      <w:pPr>
        <w:numPr>
          <w:ilvl w:val="0"/>
          <w:numId w:val="5"/>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владеть навыком самостоятельного, беглого, правильного и выразительного чтения целыми словами при темпе громкого чтения не менее 100 слов в минуту;</w:t>
      </w:r>
    </w:p>
    <w:p w:rsidR="007E032E" w:rsidRPr="00214B4E" w:rsidRDefault="007E032E" w:rsidP="007E032E">
      <w:pPr>
        <w:numPr>
          <w:ilvl w:val="0"/>
          <w:numId w:val="5"/>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понимать содержание прочитанного произведения, определять его тему, уметь устанавливать смысловые связи между частями прочитанного текста, определять главную мысль прочитанного и выражать её своими словами;</w:t>
      </w:r>
    </w:p>
    <w:p w:rsidR="007E032E" w:rsidRPr="00214B4E" w:rsidRDefault="007E032E" w:rsidP="007E032E">
      <w:pPr>
        <w:numPr>
          <w:ilvl w:val="0"/>
          <w:numId w:val="6"/>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передать содержание прочитанного в виде краткого, полного, выборочного, творческого пересказа; придумывать начало повествования или его возможное продолжение и завершение;</w:t>
      </w:r>
    </w:p>
    <w:p w:rsidR="007E032E" w:rsidRPr="00214B4E" w:rsidRDefault="007E032E" w:rsidP="007E032E">
      <w:pPr>
        <w:numPr>
          <w:ilvl w:val="0"/>
          <w:numId w:val="6"/>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составлять план к прочитанному;</w:t>
      </w:r>
    </w:p>
    <w:p w:rsidR="007E032E" w:rsidRPr="00214B4E" w:rsidRDefault="007E032E" w:rsidP="007E032E">
      <w:pPr>
        <w:numPr>
          <w:ilvl w:val="0"/>
          <w:numId w:val="6"/>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вводить в пересказы – повествования элементы описания, рассуждения и цитирования;</w:t>
      </w:r>
    </w:p>
    <w:p w:rsidR="007E032E" w:rsidRPr="00214B4E" w:rsidRDefault="007E032E" w:rsidP="007E032E">
      <w:pPr>
        <w:numPr>
          <w:ilvl w:val="0"/>
          <w:numId w:val="6"/>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выделять в тексте слова автора, действующих лиц, пейзажные и бытовые описания;</w:t>
      </w:r>
    </w:p>
    <w:p w:rsidR="007E032E" w:rsidRPr="00214B4E" w:rsidRDefault="007E032E" w:rsidP="007E032E">
      <w:pPr>
        <w:numPr>
          <w:ilvl w:val="0"/>
          <w:numId w:val="6"/>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самостоятельно или с помощью учителя давать простейшую характеристику основным действующим лицам произведения;</w:t>
      </w:r>
    </w:p>
    <w:p w:rsidR="007E032E" w:rsidRPr="00214B4E" w:rsidRDefault="007E032E" w:rsidP="007E032E">
      <w:pPr>
        <w:numPr>
          <w:ilvl w:val="0"/>
          <w:numId w:val="6"/>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знать названия, темы и сюжеты 2 – 3 произведений больших фольклорных жанров, а также литературных произведений писателей -классиков;</w:t>
      </w:r>
    </w:p>
    <w:p w:rsidR="007E032E" w:rsidRPr="00214B4E" w:rsidRDefault="007E032E" w:rsidP="007E032E">
      <w:pPr>
        <w:numPr>
          <w:ilvl w:val="0"/>
          <w:numId w:val="7"/>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знать наизусть не менее 15 стихотворений классиков отечественной и зарубежной литературы;</w:t>
      </w:r>
    </w:p>
    <w:p w:rsidR="007E032E" w:rsidRPr="00214B4E" w:rsidRDefault="007E032E" w:rsidP="007E032E">
      <w:pPr>
        <w:numPr>
          <w:ilvl w:val="0"/>
          <w:numId w:val="7"/>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знать не менее 6 – 7 народных сказок, уметь их пересказывать;</w:t>
      </w:r>
    </w:p>
    <w:p w:rsidR="007E032E" w:rsidRPr="00214B4E" w:rsidRDefault="007E032E" w:rsidP="007E032E">
      <w:pPr>
        <w:numPr>
          <w:ilvl w:val="0"/>
          <w:numId w:val="7"/>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знать более 10 пословиц, 2 – 3 крылатых выражения, понимать их смысл и объяснять, в какой жизненной ситуации можно употребить каждую из них;</w:t>
      </w:r>
    </w:p>
    <w:p w:rsidR="007E032E" w:rsidRPr="00214B4E" w:rsidRDefault="007E032E" w:rsidP="007E032E">
      <w:pPr>
        <w:numPr>
          <w:ilvl w:val="0"/>
          <w:numId w:val="7"/>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уметь полноценно слушать; осознанно и полно воспринимать содержание читаемого учителем или одноклассником произведения, устного ответа товарища, т. е. быстро схватывать, о чём идёт речь в его ответе, с чего он начал отвечать, чем продолжил ответ, какими фактами и другими доказательствами оперирует, как и чем завершил свой ответ;</w:t>
      </w:r>
    </w:p>
    <w:p w:rsidR="007E032E" w:rsidRPr="00214B4E" w:rsidRDefault="007E032E" w:rsidP="007E032E">
      <w:pPr>
        <w:numPr>
          <w:ilvl w:val="0"/>
          <w:numId w:val="7"/>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давать реальную самооценку выполнения любой проделанной работы, учебного задания.</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9570"/>
      </w:tblGrid>
      <w:tr w:rsidR="007E032E" w:rsidRPr="00214B4E" w:rsidTr="003D6335">
        <w:tc>
          <w:tcPr>
            <w:tcW w:w="9360" w:type="dxa"/>
            <w:tcBorders>
              <w:top w:val="nil"/>
              <w:left w:val="nil"/>
              <w:bottom w:val="nil"/>
              <w:right w:val="nil"/>
            </w:tcBorders>
            <w:shd w:val="clear" w:color="auto" w:fill="FFFFFF"/>
            <w:tcMar>
              <w:top w:w="0" w:type="dxa"/>
              <w:left w:w="0" w:type="dxa"/>
              <w:bottom w:w="0" w:type="dxa"/>
              <w:right w:w="0"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p>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Содержание учебного предмета</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Умение слушать </w:t>
            </w:r>
            <w:r w:rsidRPr="00214B4E">
              <w:rPr>
                <w:rFonts w:ascii="Arial" w:eastAsia="Times New Roman" w:hAnsi="Arial" w:cs="Arial"/>
                <w:b/>
                <w:color w:val="002060"/>
                <w:sz w:val="21"/>
                <w:szCs w:val="21"/>
                <w:lang w:eastAsia="ru-RU"/>
              </w:rPr>
              <w:t>(</w:t>
            </w:r>
            <w:proofErr w:type="spellStart"/>
            <w:r w:rsidRPr="00214B4E">
              <w:rPr>
                <w:rFonts w:ascii="Arial" w:eastAsia="Times New Roman" w:hAnsi="Arial" w:cs="Arial"/>
                <w:b/>
                <w:color w:val="002060"/>
                <w:sz w:val="21"/>
                <w:szCs w:val="21"/>
                <w:lang w:eastAsia="ru-RU"/>
              </w:rPr>
              <w:t>аудирование</w:t>
            </w:r>
            <w:proofErr w:type="spellEnd"/>
            <w:r w:rsidRPr="00214B4E">
              <w:rPr>
                <w:rFonts w:ascii="Arial" w:eastAsia="Times New Roman" w:hAnsi="Arial" w:cs="Arial"/>
                <w:b/>
                <w:color w:val="002060"/>
                <w:sz w:val="21"/>
                <w:szCs w:val="21"/>
                <w:lang w:eastAsia="ru-RU"/>
              </w:rPr>
              <w:t>)</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Развитие умения наблюдать за выразительностью речи, за особенностью авторского стиля.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Чтение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i/>
                <w:iCs/>
                <w:color w:val="002060"/>
                <w:sz w:val="21"/>
                <w:szCs w:val="21"/>
                <w:u w:val="single"/>
                <w:lang w:eastAsia="ru-RU"/>
              </w:rPr>
              <w:t>Чтение вслух</w:t>
            </w:r>
            <w:r w:rsidRPr="00214B4E">
              <w:rPr>
                <w:rFonts w:ascii="Arial" w:eastAsia="Times New Roman" w:hAnsi="Arial" w:cs="Arial"/>
                <w:b/>
                <w:i/>
                <w:iCs/>
                <w:color w:val="002060"/>
                <w:sz w:val="21"/>
                <w:szCs w:val="21"/>
                <w:lang w:eastAsia="ru-RU"/>
              </w:rPr>
              <w:t>.</w:t>
            </w:r>
            <w:r w:rsidRPr="00214B4E">
              <w:rPr>
                <w:rFonts w:ascii="Arial" w:eastAsia="Times New Roman" w:hAnsi="Arial" w:cs="Arial"/>
                <w:b/>
                <w:color w:val="002060"/>
                <w:sz w:val="21"/>
                <w:szCs w:val="21"/>
                <w:lang w:eastAsia="ru-RU"/>
              </w:rPr>
              <w:t> Ориентация на развитие речевой культуры учащихся и формирование у них коммуникативно-речевых умений и навыков.</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Темп чтения, позволяющий осознать текст. Постепенное увеличение скорости чтения. Соблюдение орфографических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i/>
                <w:iCs/>
                <w:color w:val="002060"/>
                <w:sz w:val="21"/>
                <w:szCs w:val="21"/>
                <w:u w:val="single"/>
                <w:lang w:eastAsia="ru-RU"/>
              </w:rPr>
              <w:t>Чтение про себя</w:t>
            </w:r>
            <w:r w:rsidRPr="00214B4E">
              <w:rPr>
                <w:rFonts w:ascii="Arial" w:eastAsia="Times New Roman" w:hAnsi="Arial" w:cs="Arial"/>
                <w:b/>
                <w:color w:val="002060"/>
                <w:sz w:val="21"/>
                <w:szCs w:val="21"/>
                <w:u w:val="single"/>
                <w:lang w:eastAsia="ru-RU"/>
              </w:rPr>
              <w:t>.</w:t>
            </w:r>
            <w:r w:rsidRPr="00214B4E">
              <w:rPr>
                <w:rFonts w:ascii="Arial" w:eastAsia="Times New Roman" w:hAnsi="Arial" w:cs="Arial"/>
                <w:b/>
                <w:color w:val="002060"/>
                <w:sz w:val="21"/>
                <w:szCs w:val="21"/>
                <w:lang w:eastAsia="ru-RU"/>
              </w:rPr>
              <w:t> Осознание смысла произведения при чтении про себя (доступных по объёму и жанру произведений).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Работа с разными видами текста</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произведений, осознавать сущность поведения героев.</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Самостоятельное определение темы и главной мысли произведения по вопросам и самостоятельное деление текста на смысловые части, их </w:t>
            </w:r>
            <w:proofErr w:type="spellStart"/>
            <w:r w:rsidRPr="00214B4E">
              <w:rPr>
                <w:rFonts w:ascii="Arial" w:eastAsia="Times New Roman" w:hAnsi="Arial" w:cs="Arial"/>
                <w:b/>
                <w:color w:val="002060"/>
                <w:sz w:val="21"/>
                <w:szCs w:val="21"/>
                <w:lang w:eastAsia="ru-RU"/>
              </w:rPr>
              <w:t>озаглавливание</w:t>
            </w:r>
            <w:proofErr w:type="spellEnd"/>
            <w:r w:rsidRPr="00214B4E">
              <w:rPr>
                <w:rFonts w:ascii="Arial" w:eastAsia="Times New Roman" w:hAnsi="Arial" w:cs="Arial"/>
                <w:b/>
                <w:color w:val="002060"/>
                <w:sz w:val="21"/>
                <w:szCs w:val="21"/>
                <w:lang w:eastAsia="ru-RU"/>
              </w:rPr>
              <w:t>. Умение работать с разными видами информации.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lastRenderedPageBreak/>
              <w:t>Библиографическая культура</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Книга учебная, художественная, справочная. Элементы книги: содержание или оглавление, титульный лист, аннотация, иллюстрации.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Виды информации в книге: научная, художественная (с опорой на внешние показатели книги, её справочно-иллюстративный материал).</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Работа с текстом художественного произведения.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представление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эпитетов с использование специфической для данного произведения лексики (по вопросам учителя), рассказ по иллюстрациям, пересказ.</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Работа с научно-популярным, учебным и другими текстами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текстов: установление причинно-следственных связей, определение главной мысли текста. Деление текста на части. Определение </w:t>
            </w:r>
            <w:proofErr w:type="spellStart"/>
            <w:r w:rsidRPr="00214B4E">
              <w:rPr>
                <w:rFonts w:ascii="Arial" w:eastAsia="Times New Roman" w:hAnsi="Arial" w:cs="Arial"/>
                <w:b/>
                <w:color w:val="002060"/>
                <w:sz w:val="21"/>
                <w:szCs w:val="21"/>
                <w:lang w:eastAsia="ru-RU"/>
              </w:rPr>
              <w:t>микротем</w:t>
            </w:r>
            <w:proofErr w:type="spellEnd"/>
            <w:r w:rsidRPr="00214B4E">
              <w:rPr>
                <w:rFonts w:ascii="Arial" w:eastAsia="Times New Roman" w:hAnsi="Arial" w:cs="Arial"/>
                <w:b/>
                <w:color w:val="002060"/>
                <w:sz w:val="21"/>
                <w:szCs w:val="21"/>
                <w:lang w:eastAsia="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Письмо (культура письменной речи)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Круг детского чтения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Знакомство с культурно-историческим наследием России, с общечеловеческими ценностями.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Знакомство с творчеством А.С. Пушкина, М.Ю. Лермонтова, Л.Н. Толстого, А.П. Чехова и других классиков отечественной литературы 19-20 вв., классиков детской литературы, произведениями современной отечественной (с учётом национального характера России) и зарубежной литературы, доступные для восприятия учащихся.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 xml:space="preserve">Литературоведческая </w:t>
            </w:r>
            <w:proofErr w:type="gramStart"/>
            <w:r w:rsidRPr="00214B4E">
              <w:rPr>
                <w:rFonts w:ascii="Arial" w:eastAsia="Times New Roman" w:hAnsi="Arial" w:cs="Arial"/>
                <w:b/>
                <w:bCs/>
                <w:color w:val="002060"/>
                <w:sz w:val="21"/>
                <w:szCs w:val="21"/>
                <w:lang w:eastAsia="ru-RU"/>
              </w:rPr>
              <w:t>пропедевтика</w:t>
            </w:r>
            <w:r w:rsidRPr="00214B4E">
              <w:rPr>
                <w:rFonts w:ascii="Arial" w:eastAsia="Times New Roman" w:hAnsi="Arial" w:cs="Arial"/>
                <w:b/>
                <w:color w:val="002060"/>
                <w:sz w:val="21"/>
                <w:szCs w:val="21"/>
                <w:lang w:eastAsia="ru-RU"/>
              </w:rPr>
              <w:t>(</w:t>
            </w:r>
            <w:proofErr w:type="gramEnd"/>
            <w:r w:rsidRPr="00214B4E">
              <w:rPr>
                <w:rFonts w:ascii="Arial" w:eastAsia="Times New Roman" w:hAnsi="Arial" w:cs="Arial"/>
                <w:b/>
                <w:color w:val="002060"/>
                <w:sz w:val="21"/>
                <w:szCs w:val="21"/>
                <w:lang w:eastAsia="ru-RU"/>
              </w:rPr>
              <w:t>практическое освоение)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Общее представление об особенностях построения разных видов рассказывании: повествование (рассказ), описание (пейзаж, портрет, интерьер), рассуждения (монолог героя, диалог героев.</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Сравнение прозаической и стихотворной речи (узнавание, различение), выделение особенностей стихотворного произведения (ритм, рифма).</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Фольклорные и авторские художественные произведения (</w:t>
            </w:r>
            <w:proofErr w:type="gramStart"/>
            <w:r w:rsidRPr="00214B4E">
              <w:rPr>
                <w:rFonts w:ascii="Arial" w:eastAsia="Times New Roman" w:hAnsi="Arial" w:cs="Arial"/>
                <w:b/>
                <w:color w:val="002060"/>
                <w:sz w:val="21"/>
                <w:szCs w:val="21"/>
                <w:lang w:eastAsia="ru-RU"/>
              </w:rPr>
              <w:t>из различение</w:t>
            </w:r>
            <w:proofErr w:type="gramEnd"/>
            <w:r w:rsidRPr="00214B4E">
              <w:rPr>
                <w:rFonts w:ascii="Arial" w:eastAsia="Times New Roman" w:hAnsi="Arial" w:cs="Arial"/>
                <w:b/>
                <w:color w:val="002060"/>
                <w:sz w:val="21"/>
                <w:szCs w:val="21"/>
                <w:lang w:eastAsia="ru-RU"/>
              </w:rPr>
              <w:t>).</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Творческая деятельность обучающихся</w:t>
            </w:r>
            <w:r w:rsidRPr="00214B4E">
              <w:rPr>
                <w:rFonts w:ascii="Arial" w:eastAsia="Times New Roman" w:hAnsi="Arial" w:cs="Arial"/>
                <w:b/>
                <w:color w:val="002060"/>
                <w:sz w:val="21"/>
                <w:szCs w:val="21"/>
                <w:lang w:eastAsia="ru-RU"/>
              </w:rPr>
              <w:t> (на основе литературных произведений)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Интерпретация текста художественного произведения в творческой деятельности произведения в творческой деятельности учащихся: чтение по ролям, </w:t>
            </w:r>
            <w:proofErr w:type="spellStart"/>
            <w:r w:rsidRPr="00214B4E">
              <w:rPr>
                <w:rFonts w:ascii="Arial" w:eastAsia="Times New Roman" w:hAnsi="Arial" w:cs="Arial"/>
                <w:b/>
                <w:color w:val="002060"/>
                <w:sz w:val="21"/>
                <w:szCs w:val="21"/>
                <w:lang w:eastAsia="ru-RU"/>
              </w:rPr>
              <w:t>инсценирование</w:t>
            </w:r>
            <w:proofErr w:type="spellEnd"/>
            <w:r w:rsidRPr="00214B4E">
              <w:rPr>
                <w:rFonts w:ascii="Arial" w:eastAsia="Times New Roman" w:hAnsi="Arial" w:cs="Arial"/>
                <w:b/>
                <w:color w:val="002060"/>
                <w:sz w:val="21"/>
                <w:szCs w:val="21"/>
                <w:lang w:eastAsia="ru-RU"/>
              </w:rPr>
              <w:t>,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w:t>
            </w:r>
          </w:p>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Вводный урок</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Знакомство с учебником по литературному чте</w:t>
            </w:r>
            <w:r w:rsidRPr="00214B4E">
              <w:rPr>
                <w:rFonts w:ascii="Arial" w:eastAsia="Times New Roman" w:hAnsi="Arial" w:cs="Arial"/>
                <w:b/>
                <w:color w:val="002060"/>
                <w:sz w:val="21"/>
                <w:szCs w:val="21"/>
                <w:lang w:eastAsia="ru-RU"/>
              </w:rPr>
              <w:softHyphen/>
              <w:t>нию. Система условных обозначений. Содержа</w:t>
            </w:r>
            <w:r w:rsidRPr="00214B4E">
              <w:rPr>
                <w:rFonts w:ascii="Arial" w:eastAsia="Times New Roman" w:hAnsi="Arial" w:cs="Arial"/>
                <w:b/>
                <w:color w:val="002060"/>
                <w:sz w:val="21"/>
                <w:szCs w:val="21"/>
                <w:lang w:eastAsia="ru-RU"/>
              </w:rPr>
              <w:softHyphen/>
              <w:t>ние учебника. Словарь.</w:t>
            </w:r>
          </w:p>
        </w:tc>
      </w:tr>
      <w:tr w:rsidR="007E032E" w:rsidRPr="00214B4E" w:rsidTr="003D6335">
        <w:tc>
          <w:tcPr>
            <w:tcW w:w="9360" w:type="dxa"/>
            <w:tcBorders>
              <w:top w:val="nil"/>
              <w:left w:val="nil"/>
              <w:bottom w:val="nil"/>
              <w:right w:val="nil"/>
            </w:tcBorders>
            <w:shd w:val="clear" w:color="auto" w:fill="FFFFFF"/>
            <w:tcMar>
              <w:top w:w="0" w:type="dxa"/>
              <w:left w:w="0" w:type="dxa"/>
              <w:bottom w:w="0" w:type="dxa"/>
              <w:right w:w="0"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lastRenderedPageBreak/>
              <w:t>Летописи. Былины. Жития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О былинах. «Ильины три </w:t>
            </w:r>
            <w:proofErr w:type="spellStart"/>
            <w:r w:rsidRPr="00214B4E">
              <w:rPr>
                <w:rFonts w:ascii="Arial" w:eastAsia="Times New Roman" w:hAnsi="Arial" w:cs="Arial"/>
                <w:b/>
                <w:color w:val="002060"/>
                <w:sz w:val="21"/>
                <w:szCs w:val="21"/>
                <w:lang w:eastAsia="ru-RU"/>
              </w:rPr>
              <w:t>поездочки</w:t>
            </w:r>
            <w:proofErr w:type="spellEnd"/>
            <w:r w:rsidRPr="00214B4E">
              <w:rPr>
                <w:rFonts w:ascii="Arial" w:eastAsia="Times New Roman" w:hAnsi="Arial" w:cs="Arial"/>
                <w:b/>
                <w:color w:val="002060"/>
                <w:sz w:val="21"/>
                <w:szCs w:val="21"/>
                <w:lang w:eastAsia="ru-RU"/>
              </w:rPr>
              <w:t>». Летописи. Жития. «И повесил Олег щит свой на вратах Царьграда...»; «И вспомнил Олег коня своего...»; «Житие Сергия Радонежского».</w:t>
            </w:r>
          </w:p>
        </w:tc>
      </w:tr>
      <w:tr w:rsidR="007E032E" w:rsidRPr="00214B4E" w:rsidTr="003D6335">
        <w:tc>
          <w:tcPr>
            <w:tcW w:w="9360" w:type="dxa"/>
            <w:tcBorders>
              <w:top w:val="nil"/>
              <w:left w:val="nil"/>
              <w:bottom w:val="nil"/>
              <w:right w:val="nil"/>
            </w:tcBorders>
            <w:shd w:val="clear" w:color="auto" w:fill="FFFFFF"/>
            <w:tcMar>
              <w:top w:w="0" w:type="dxa"/>
              <w:left w:w="0" w:type="dxa"/>
              <w:bottom w:w="0" w:type="dxa"/>
              <w:right w:w="0"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Чудесный мир классики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 П. Ершов. «Конек-горбунок» (отрывок); А. С. Пушкин. «Няне», «Туча», «Унылая пора!..», «Птичка Божия не знает...», «Сказка о мертвой царевне и о семи богатырях»; М.Ю Лермонтов. «Дары Терека» (отрывок), «</w:t>
            </w:r>
            <w:proofErr w:type="spellStart"/>
            <w:r w:rsidRPr="00214B4E">
              <w:rPr>
                <w:rFonts w:ascii="Arial" w:eastAsia="Times New Roman" w:hAnsi="Arial" w:cs="Arial"/>
                <w:b/>
                <w:color w:val="002060"/>
                <w:sz w:val="21"/>
                <w:szCs w:val="21"/>
                <w:lang w:eastAsia="ru-RU"/>
              </w:rPr>
              <w:t>Ашик-Кериб</w:t>
            </w:r>
            <w:proofErr w:type="spellEnd"/>
            <w:r w:rsidRPr="00214B4E">
              <w:rPr>
                <w:rFonts w:ascii="Arial" w:eastAsia="Times New Roman" w:hAnsi="Arial" w:cs="Arial"/>
                <w:b/>
                <w:color w:val="002060"/>
                <w:sz w:val="21"/>
                <w:szCs w:val="21"/>
                <w:lang w:eastAsia="ru-RU"/>
              </w:rPr>
              <w:t>»; А. П. Чехов. «Мальчики».</w:t>
            </w:r>
          </w:p>
        </w:tc>
      </w:tr>
      <w:tr w:rsidR="007E032E" w:rsidRPr="00214B4E" w:rsidTr="003D6335">
        <w:tc>
          <w:tcPr>
            <w:tcW w:w="9360" w:type="dxa"/>
            <w:tcBorders>
              <w:top w:val="nil"/>
              <w:left w:val="nil"/>
              <w:bottom w:val="nil"/>
              <w:right w:val="nil"/>
            </w:tcBorders>
            <w:shd w:val="clear" w:color="auto" w:fill="FFFFFF"/>
            <w:tcMar>
              <w:top w:w="0" w:type="dxa"/>
              <w:left w:w="0" w:type="dxa"/>
              <w:bottom w:w="0" w:type="dxa"/>
              <w:right w:w="0"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Поэтическая тетрадь</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Ф. И. Тютчев. «Еще земли печален вид...», «Как неожиданно и ярко...»; А. А. Фет. «Весенний дождь», «Бабочка»; Е. А. Баратынский. «Весна, весна! Как воздух чист...», «Где сладкий шепот...»; А. II. Плещеев. «Дети и птичка»; И. С. Никитин. «В синем небе плывут </w:t>
            </w:r>
            <w:proofErr w:type="gramStart"/>
            <w:r w:rsidRPr="00214B4E">
              <w:rPr>
                <w:rFonts w:ascii="Arial" w:eastAsia="Times New Roman" w:hAnsi="Arial" w:cs="Arial"/>
                <w:b/>
                <w:color w:val="002060"/>
                <w:sz w:val="21"/>
                <w:szCs w:val="21"/>
                <w:lang w:eastAsia="ru-RU"/>
              </w:rPr>
              <w:t>над ноля</w:t>
            </w:r>
            <w:proofErr w:type="gramEnd"/>
            <w:r w:rsidRPr="00214B4E">
              <w:rPr>
                <w:rFonts w:ascii="Arial" w:eastAsia="Times New Roman" w:hAnsi="Arial" w:cs="Arial"/>
                <w:b/>
                <w:color w:val="002060"/>
                <w:sz w:val="21"/>
                <w:szCs w:val="21"/>
                <w:lang w:eastAsia="ru-RU"/>
              </w:rPr>
              <w:t xml:space="preserve"> ми...»; Н. А. Некрасов. «Школьник», «В зимние сумерки нянины сказки...»; И. А. Бунин. «Листопад».</w:t>
            </w:r>
          </w:p>
        </w:tc>
      </w:tr>
      <w:tr w:rsidR="007E032E" w:rsidRPr="00214B4E" w:rsidTr="003D6335">
        <w:tc>
          <w:tcPr>
            <w:tcW w:w="9360" w:type="dxa"/>
            <w:tcBorders>
              <w:top w:val="nil"/>
              <w:left w:val="nil"/>
              <w:bottom w:val="nil"/>
              <w:right w:val="nil"/>
            </w:tcBorders>
            <w:shd w:val="clear" w:color="auto" w:fill="FFFFFF"/>
            <w:tcMar>
              <w:top w:w="0" w:type="dxa"/>
              <w:left w:w="0" w:type="dxa"/>
              <w:bottom w:w="0" w:type="dxa"/>
              <w:right w:w="0"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Литературные сказки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 Ф. Одоевский. «Городок в табакерке»; П. П. Бажов. «Серебряное копытце»; С. Т. Аксаков. «Аленький цветочек»; В. М. Гаршин. «Сказка о жабе и розе».</w:t>
            </w:r>
          </w:p>
        </w:tc>
      </w:tr>
      <w:tr w:rsidR="007E032E" w:rsidRPr="00214B4E" w:rsidTr="003D6335">
        <w:tc>
          <w:tcPr>
            <w:tcW w:w="9360" w:type="dxa"/>
            <w:tcBorders>
              <w:top w:val="nil"/>
              <w:left w:val="nil"/>
              <w:bottom w:val="nil"/>
              <w:right w:val="nil"/>
            </w:tcBorders>
            <w:shd w:val="clear" w:color="auto" w:fill="FFFFFF"/>
            <w:tcMar>
              <w:top w:w="0" w:type="dxa"/>
              <w:left w:w="0" w:type="dxa"/>
              <w:bottom w:w="0" w:type="dxa"/>
              <w:right w:w="0"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Делу время — потехе сейчас</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 xml:space="preserve">Е. Д. Шварц. «Сказка о потерянном времени»; В. Ю. Драгунский. «Главные реки», «Что любит Мишка»; В. В. </w:t>
            </w:r>
            <w:proofErr w:type="spellStart"/>
            <w:r w:rsidRPr="00214B4E">
              <w:rPr>
                <w:rFonts w:ascii="Arial" w:eastAsia="Times New Roman" w:hAnsi="Arial" w:cs="Arial"/>
                <w:b/>
                <w:color w:val="002060"/>
                <w:sz w:val="21"/>
                <w:szCs w:val="21"/>
                <w:lang w:eastAsia="ru-RU"/>
              </w:rPr>
              <w:t>Голявкин</w:t>
            </w:r>
            <w:proofErr w:type="spellEnd"/>
            <w:r w:rsidRPr="00214B4E">
              <w:rPr>
                <w:rFonts w:ascii="Arial" w:eastAsia="Times New Roman" w:hAnsi="Arial" w:cs="Arial"/>
                <w:b/>
                <w:color w:val="002060"/>
                <w:sz w:val="21"/>
                <w:szCs w:val="21"/>
                <w:lang w:eastAsia="ru-RU"/>
              </w:rPr>
              <w:t>. «Никакой горчицы я не ел».</w:t>
            </w:r>
          </w:p>
        </w:tc>
      </w:tr>
      <w:tr w:rsidR="007E032E" w:rsidRPr="00214B4E" w:rsidTr="003D6335">
        <w:tc>
          <w:tcPr>
            <w:tcW w:w="9360" w:type="dxa"/>
            <w:tcBorders>
              <w:top w:val="nil"/>
              <w:left w:val="nil"/>
              <w:bottom w:val="nil"/>
              <w:right w:val="nil"/>
            </w:tcBorders>
            <w:shd w:val="clear" w:color="auto" w:fill="FFFFFF"/>
            <w:tcMar>
              <w:top w:w="0" w:type="dxa"/>
              <w:left w:w="0" w:type="dxa"/>
              <w:bottom w:w="0" w:type="dxa"/>
              <w:right w:w="0"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lastRenderedPageBreak/>
              <w:t>Страна детства</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Б. С. Житков. «Как я ловил человечков»; К. Г. Паустовский. «Корзина с еловыми шишками»; М. М. Зощенко. «Елка».</w:t>
            </w:r>
          </w:p>
        </w:tc>
      </w:tr>
      <w:tr w:rsidR="007E032E" w:rsidRPr="00214B4E" w:rsidTr="003D6335">
        <w:tc>
          <w:tcPr>
            <w:tcW w:w="9360" w:type="dxa"/>
            <w:tcBorders>
              <w:top w:val="nil"/>
              <w:left w:val="nil"/>
              <w:bottom w:val="nil"/>
              <w:right w:val="nil"/>
            </w:tcBorders>
            <w:shd w:val="clear" w:color="auto" w:fill="FFFFFF"/>
            <w:tcMar>
              <w:top w:w="0" w:type="dxa"/>
              <w:left w:w="0" w:type="dxa"/>
              <w:bottom w:w="0" w:type="dxa"/>
              <w:right w:w="0"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Поэтическая тетрадь</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 Я. Брюсов «Опять сон»; В. Я. Брюсов «Детская»; С. А. Есенин «Бабушкины сказки»; М. И. Цветаева «Бежит тропинка с бугорка…»; М. И. Цветаева «Наши царства»; обобщающий урок по теме: «Поэтическая тетрадь».</w:t>
            </w:r>
          </w:p>
        </w:tc>
      </w:tr>
      <w:tr w:rsidR="007E032E" w:rsidRPr="00214B4E" w:rsidTr="003D6335">
        <w:tc>
          <w:tcPr>
            <w:tcW w:w="9360" w:type="dxa"/>
            <w:tcBorders>
              <w:top w:val="nil"/>
              <w:left w:val="nil"/>
              <w:bottom w:val="nil"/>
              <w:right w:val="nil"/>
            </w:tcBorders>
            <w:shd w:val="clear" w:color="auto" w:fill="FFFFFF"/>
            <w:tcMar>
              <w:top w:w="0" w:type="dxa"/>
              <w:left w:w="0" w:type="dxa"/>
              <w:bottom w:w="0" w:type="dxa"/>
              <w:right w:w="0"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Природа и мы</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Д. Н. Мамин-Сибиряк. «Приемыш</w:t>
            </w:r>
            <w:proofErr w:type="gramStart"/>
            <w:r w:rsidRPr="00214B4E">
              <w:rPr>
                <w:rFonts w:ascii="Arial" w:eastAsia="Times New Roman" w:hAnsi="Arial" w:cs="Arial"/>
                <w:b/>
                <w:color w:val="002060"/>
                <w:sz w:val="21"/>
                <w:szCs w:val="21"/>
                <w:lang w:eastAsia="ru-RU"/>
              </w:rPr>
              <w:t>»;  А.</w:t>
            </w:r>
            <w:proofErr w:type="gramEnd"/>
            <w:r w:rsidRPr="00214B4E">
              <w:rPr>
                <w:rFonts w:ascii="Arial" w:eastAsia="Times New Roman" w:hAnsi="Arial" w:cs="Arial"/>
                <w:b/>
                <w:color w:val="002060"/>
                <w:sz w:val="21"/>
                <w:szCs w:val="21"/>
                <w:lang w:eastAsia="ru-RU"/>
              </w:rPr>
              <w:t xml:space="preserve"> И. Куприн. «Барбос и </w:t>
            </w:r>
            <w:proofErr w:type="spellStart"/>
            <w:r w:rsidRPr="00214B4E">
              <w:rPr>
                <w:rFonts w:ascii="Arial" w:eastAsia="Times New Roman" w:hAnsi="Arial" w:cs="Arial"/>
                <w:b/>
                <w:color w:val="002060"/>
                <w:sz w:val="21"/>
                <w:szCs w:val="21"/>
                <w:lang w:eastAsia="ru-RU"/>
              </w:rPr>
              <w:t>Жулька</w:t>
            </w:r>
            <w:proofErr w:type="spellEnd"/>
            <w:r w:rsidRPr="00214B4E">
              <w:rPr>
                <w:rFonts w:ascii="Arial" w:eastAsia="Times New Roman" w:hAnsi="Arial" w:cs="Arial"/>
                <w:b/>
                <w:color w:val="002060"/>
                <w:sz w:val="21"/>
                <w:szCs w:val="21"/>
                <w:lang w:eastAsia="ru-RU"/>
              </w:rPr>
              <w:t xml:space="preserve">»; М. Пришвин. «Выскочка»; К. Г. Паустовский. «Скрипучие половицы»; Е. И. </w:t>
            </w:r>
            <w:proofErr w:type="spellStart"/>
            <w:r w:rsidRPr="00214B4E">
              <w:rPr>
                <w:rFonts w:ascii="Arial" w:eastAsia="Times New Roman" w:hAnsi="Arial" w:cs="Arial"/>
                <w:b/>
                <w:color w:val="002060"/>
                <w:sz w:val="21"/>
                <w:szCs w:val="21"/>
                <w:lang w:eastAsia="ru-RU"/>
              </w:rPr>
              <w:t>Чарушин</w:t>
            </w:r>
            <w:proofErr w:type="spellEnd"/>
            <w:r w:rsidRPr="00214B4E">
              <w:rPr>
                <w:rFonts w:ascii="Arial" w:eastAsia="Times New Roman" w:hAnsi="Arial" w:cs="Arial"/>
                <w:b/>
                <w:color w:val="002060"/>
                <w:sz w:val="21"/>
                <w:szCs w:val="21"/>
                <w:lang w:eastAsia="ru-RU"/>
              </w:rPr>
              <w:t>. «Кабан»; В. П. Астафьев. «</w:t>
            </w:r>
            <w:proofErr w:type="spellStart"/>
            <w:r w:rsidRPr="00214B4E">
              <w:rPr>
                <w:rFonts w:ascii="Arial" w:eastAsia="Times New Roman" w:hAnsi="Arial" w:cs="Arial"/>
                <w:b/>
                <w:color w:val="002060"/>
                <w:sz w:val="21"/>
                <w:szCs w:val="21"/>
                <w:lang w:eastAsia="ru-RU"/>
              </w:rPr>
              <w:t>Стрижонок</w:t>
            </w:r>
            <w:proofErr w:type="spellEnd"/>
            <w:r w:rsidRPr="00214B4E">
              <w:rPr>
                <w:rFonts w:ascii="Arial" w:eastAsia="Times New Roman" w:hAnsi="Arial" w:cs="Arial"/>
                <w:b/>
                <w:color w:val="002060"/>
                <w:sz w:val="21"/>
                <w:szCs w:val="21"/>
                <w:lang w:eastAsia="ru-RU"/>
              </w:rPr>
              <w:t xml:space="preserve"> Скрип».</w:t>
            </w:r>
          </w:p>
        </w:tc>
      </w:tr>
      <w:tr w:rsidR="007E032E" w:rsidRPr="00214B4E" w:rsidTr="003D6335">
        <w:tc>
          <w:tcPr>
            <w:tcW w:w="9360" w:type="dxa"/>
            <w:tcBorders>
              <w:top w:val="nil"/>
              <w:left w:val="nil"/>
              <w:bottom w:val="nil"/>
              <w:right w:val="nil"/>
            </w:tcBorders>
            <w:shd w:val="clear" w:color="auto" w:fill="FFFFFF"/>
            <w:tcMar>
              <w:top w:w="0" w:type="dxa"/>
              <w:left w:w="0" w:type="dxa"/>
              <w:bottom w:w="0" w:type="dxa"/>
              <w:right w:w="0"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Поэтическая тетрадь</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Б. Л. Пастернак. «Золотая осень</w:t>
            </w:r>
            <w:proofErr w:type="gramStart"/>
            <w:r w:rsidRPr="00214B4E">
              <w:rPr>
                <w:rFonts w:ascii="Arial" w:eastAsia="Times New Roman" w:hAnsi="Arial" w:cs="Arial"/>
                <w:b/>
                <w:color w:val="002060"/>
                <w:sz w:val="21"/>
                <w:szCs w:val="21"/>
                <w:lang w:eastAsia="ru-RU"/>
              </w:rPr>
              <w:t>»;  С.</w:t>
            </w:r>
            <w:proofErr w:type="gramEnd"/>
            <w:r w:rsidRPr="00214B4E">
              <w:rPr>
                <w:rFonts w:ascii="Arial" w:eastAsia="Times New Roman" w:hAnsi="Arial" w:cs="Arial"/>
                <w:b/>
                <w:color w:val="002060"/>
                <w:sz w:val="21"/>
                <w:szCs w:val="21"/>
                <w:lang w:eastAsia="ru-RU"/>
              </w:rPr>
              <w:t xml:space="preserve"> А. Клычков. «Весна в лесу</w:t>
            </w:r>
            <w:proofErr w:type="gramStart"/>
            <w:r w:rsidRPr="00214B4E">
              <w:rPr>
                <w:rFonts w:ascii="Arial" w:eastAsia="Times New Roman" w:hAnsi="Arial" w:cs="Arial"/>
                <w:b/>
                <w:color w:val="002060"/>
                <w:sz w:val="21"/>
                <w:szCs w:val="21"/>
                <w:lang w:eastAsia="ru-RU"/>
              </w:rPr>
              <w:t>»;  Д.</w:t>
            </w:r>
            <w:proofErr w:type="gramEnd"/>
            <w:r w:rsidRPr="00214B4E">
              <w:rPr>
                <w:rFonts w:ascii="Arial" w:eastAsia="Times New Roman" w:hAnsi="Arial" w:cs="Arial"/>
                <w:b/>
                <w:color w:val="002060"/>
                <w:sz w:val="21"/>
                <w:szCs w:val="21"/>
                <w:lang w:eastAsia="ru-RU"/>
              </w:rPr>
              <w:t xml:space="preserve"> Б. </w:t>
            </w:r>
            <w:proofErr w:type="spellStart"/>
            <w:r w:rsidRPr="00214B4E">
              <w:rPr>
                <w:rFonts w:ascii="Arial" w:eastAsia="Times New Roman" w:hAnsi="Arial" w:cs="Arial"/>
                <w:b/>
                <w:color w:val="002060"/>
                <w:sz w:val="21"/>
                <w:szCs w:val="21"/>
                <w:lang w:eastAsia="ru-RU"/>
              </w:rPr>
              <w:t>Кедрин</w:t>
            </w:r>
            <w:proofErr w:type="spellEnd"/>
            <w:r w:rsidRPr="00214B4E">
              <w:rPr>
                <w:rFonts w:ascii="Arial" w:eastAsia="Times New Roman" w:hAnsi="Arial" w:cs="Arial"/>
                <w:b/>
                <w:color w:val="002060"/>
                <w:sz w:val="21"/>
                <w:szCs w:val="21"/>
                <w:lang w:eastAsia="ru-RU"/>
              </w:rPr>
              <w:t>. «Бабье лето»; Н. М. Рубцов. «Сентябрь</w:t>
            </w:r>
            <w:proofErr w:type="gramStart"/>
            <w:r w:rsidRPr="00214B4E">
              <w:rPr>
                <w:rFonts w:ascii="Arial" w:eastAsia="Times New Roman" w:hAnsi="Arial" w:cs="Arial"/>
                <w:b/>
                <w:color w:val="002060"/>
                <w:sz w:val="21"/>
                <w:szCs w:val="21"/>
                <w:lang w:eastAsia="ru-RU"/>
              </w:rPr>
              <w:t>»;  С.</w:t>
            </w:r>
            <w:proofErr w:type="gramEnd"/>
            <w:r w:rsidRPr="00214B4E">
              <w:rPr>
                <w:rFonts w:ascii="Arial" w:eastAsia="Times New Roman" w:hAnsi="Arial" w:cs="Arial"/>
                <w:b/>
                <w:color w:val="002060"/>
                <w:sz w:val="21"/>
                <w:szCs w:val="21"/>
                <w:lang w:eastAsia="ru-RU"/>
              </w:rPr>
              <w:t xml:space="preserve"> А. Есенин. «Лебедушка».</w:t>
            </w:r>
          </w:p>
        </w:tc>
      </w:tr>
      <w:tr w:rsidR="007E032E" w:rsidRPr="00214B4E" w:rsidTr="003D6335">
        <w:tc>
          <w:tcPr>
            <w:tcW w:w="9360" w:type="dxa"/>
            <w:tcBorders>
              <w:top w:val="nil"/>
              <w:left w:val="nil"/>
              <w:bottom w:val="nil"/>
              <w:right w:val="nil"/>
            </w:tcBorders>
            <w:shd w:val="clear" w:color="auto" w:fill="FFFFFF"/>
            <w:tcMar>
              <w:top w:w="0" w:type="dxa"/>
              <w:left w:w="0" w:type="dxa"/>
              <w:bottom w:w="0" w:type="dxa"/>
              <w:right w:w="0"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Родина</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И. С.  Никитин «Русь»; С. Д. Дрожжин. «Родине»; Л. В. </w:t>
            </w:r>
            <w:proofErr w:type="spellStart"/>
            <w:r w:rsidRPr="00214B4E">
              <w:rPr>
                <w:rFonts w:ascii="Arial" w:eastAsia="Times New Roman" w:hAnsi="Arial" w:cs="Arial"/>
                <w:b/>
                <w:color w:val="002060"/>
                <w:sz w:val="21"/>
                <w:szCs w:val="21"/>
                <w:lang w:eastAsia="ru-RU"/>
              </w:rPr>
              <w:t>Жигулин</w:t>
            </w:r>
            <w:proofErr w:type="spellEnd"/>
            <w:r w:rsidRPr="00214B4E">
              <w:rPr>
                <w:rFonts w:ascii="Arial" w:eastAsia="Times New Roman" w:hAnsi="Arial" w:cs="Arial"/>
                <w:b/>
                <w:color w:val="002060"/>
                <w:sz w:val="21"/>
                <w:szCs w:val="21"/>
                <w:lang w:eastAsia="ru-RU"/>
              </w:rPr>
              <w:t xml:space="preserve"> «О, Родина! В неярком блеске...»; Б. А. Слуцкий. «Лошади в океане».</w:t>
            </w:r>
          </w:p>
        </w:tc>
      </w:tr>
      <w:tr w:rsidR="007E032E" w:rsidRPr="00214B4E" w:rsidTr="003D6335">
        <w:tc>
          <w:tcPr>
            <w:tcW w:w="9360" w:type="dxa"/>
            <w:tcBorders>
              <w:top w:val="nil"/>
              <w:left w:val="nil"/>
              <w:bottom w:val="nil"/>
              <w:right w:val="nil"/>
            </w:tcBorders>
            <w:shd w:val="clear" w:color="auto" w:fill="FFFFFF"/>
            <w:tcMar>
              <w:top w:w="0" w:type="dxa"/>
              <w:left w:w="0" w:type="dxa"/>
              <w:bottom w:w="0" w:type="dxa"/>
              <w:right w:w="0"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Страна Фантазия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Е. С. Велтистов. «Приключения Электроника». К. Булычев. «Путешествие Алисы».</w:t>
            </w:r>
          </w:p>
        </w:tc>
      </w:tr>
      <w:tr w:rsidR="007E032E" w:rsidRPr="00214B4E" w:rsidTr="003D6335">
        <w:tc>
          <w:tcPr>
            <w:tcW w:w="9360" w:type="dxa"/>
            <w:tcBorders>
              <w:top w:val="nil"/>
              <w:left w:val="nil"/>
              <w:bottom w:val="nil"/>
              <w:right w:val="nil"/>
            </w:tcBorders>
            <w:shd w:val="clear" w:color="auto" w:fill="FFFFFF"/>
            <w:tcMar>
              <w:top w:w="0" w:type="dxa"/>
              <w:left w:w="0" w:type="dxa"/>
              <w:bottom w:w="0" w:type="dxa"/>
              <w:right w:w="0"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Зарубежная литература</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Дж. Свифт. «Путешествие Гулливера»; Г. X. Андерсен. «Русалочка»; М. Твен. «Приключения Тома </w:t>
            </w:r>
            <w:proofErr w:type="spellStart"/>
            <w:r w:rsidRPr="00214B4E">
              <w:rPr>
                <w:rFonts w:ascii="Arial" w:eastAsia="Times New Roman" w:hAnsi="Arial" w:cs="Arial"/>
                <w:b/>
                <w:color w:val="002060"/>
                <w:sz w:val="21"/>
                <w:szCs w:val="21"/>
                <w:lang w:eastAsia="ru-RU"/>
              </w:rPr>
              <w:t>Сойера</w:t>
            </w:r>
            <w:proofErr w:type="spellEnd"/>
            <w:r w:rsidRPr="00214B4E">
              <w:rPr>
                <w:rFonts w:ascii="Arial" w:eastAsia="Times New Roman" w:hAnsi="Arial" w:cs="Arial"/>
                <w:b/>
                <w:color w:val="002060"/>
                <w:sz w:val="21"/>
                <w:szCs w:val="21"/>
                <w:lang w:eastAsia="ru-RU"/>
              </w:rPr>
              <w:t xml:space="preserve">»; С. </w:t>
            </w:r>
            <w:proofErr w:type="spellStart"/>
            <w:r w:rsidRPr="00214B4E">
              <w:rPr>
                <w:rFonts w:ascii="Arial" w:eastAsia="Times New Roman" w:hAnsi="Arial" w:cs="Arial"/>
                <w:b/>
                <w:color w:val="002060"/>
                <w:sz w:val="21"/>
                <w:szCs w:val="21"/>
                <w:lang w:eastAsia="ru-RU"/>
              </w:rPr>
              <w:t>Лагерлёф</w:t>
            </w:r>
            <w:proofErr w:type="spellEnd"/>
            <w:r w:rsidRPr="00214B4E">
              <w:rPr>
                <w:rFonts w:ascii="Arial" w:eastAsia="Times New Roman" w:hAnsi="Arial" w:cs="Arial"/>
                <w:b/>
                <w:color w:val="002060"/>
                <w:sz w:val="21"/>
                <w:szCs w:val="21"/>
                <w:lang w:eastAsia="ru-RU"/>
              </w:rPr>
              <w:t>. «Святая ночь», «В Назарете».</w:t>
            </w:r>
          </w:p>
          <w:p w:rsidR="007E032E" w:rsidRPr="00214B4E" w:rsidRDefault="007E032E" w:rsidP="003D6335">
            <w:pPr>
              <w:spacing w:after="150" w:line="240" w:lineRule="auto"/>
              <w:rPr>
                <w:rFonts w:ascii="Arial" w:eastAsia="Times New Roman" w:hAnsi="Arial" w:cs="Arial"/>
                <w:b/>
                <w:color w:val="002060"/>
                <w:sz w:val="21"/>
                <w:szCs w:val="21"/>
                <w:lang w:eastAsia="ru-RU"/>
              </w:rPr>
            </w:pPr>
          </w:p>
          <w:p w:rsidR="007E032E" w:rsidRPr="00214B4E" w:rsidRDefault="007E032E" w:rsidP="003D6335">
            <w:pPr>
              <w:spacing w:after="150" w:line="240" w:lineRule="auto"/>
              <w:rPr>
                <w:rFonts w:ascii="Arial" w:eastAsia="Times New Roman" w:hAnsi="Arial" w:cs="Arial"/>
                <w:b/>
                <w:color w:val="002060"/>
                <w:sz w:val="21"/>
                <w:szCs w:val="21"/>
                <w:lang w:eastAsia="ru-RU"/>
              </w:rPr>
            </w:pPr>
          </w:p>
          <w:p w:rsidR="007E032E" w:rsidRPr="00214B4E" w:rsidRDefault="007E032E" w:rsidP="003D6335">
            <w:pPr>
              <w:spacing w:after="150" w:line="240" w:lineRule="auto"/>
              <w:rPr>
                <w:rFonts w:ascii="Arial" w:eastAsia="Times New Roman" w:hAnsi="Arial" w:cs="Arial"/>
                <w:b/>
                <w:color w:val="002060"/>
                <w:sz w:val="21"/>
                <w:szCs w:val="21"/>
                <w:lang w:eastAsia="ru-RU"/>
              </w:rPr>
            </w:pPr>
          </w:p>
        </w:tc>
      </w:tr>
    </w:tbl>
    <w:p w:rsidR="007E032E" w:rsidRPr="00214B4E" w:rsidRDefault="007E032E" w:rsidP="007E032E">
      <w:pPr>
        <w:spacing w:after="0" w:line="240" w:lineRule="auto"/>
        <w:rPr>
          <w:rFonts w:ascii="Times New Roman" w:eastAsia="Times New Roman" w:hAnsi="Times New Roman" w:cs="Times New Roman"/>
          <w:b/>
          <w:color w:val="002060"/>
          <w:sz w:val="24"/>
          <w:szCs w:val="24"/>
          <w:lang w:eastAsia="ru-RU"/>
        </w:rPr>
      </w:pPr>
      <w:r w:rsidRPr="00214B4E">
        <w:rPr>
          <w:rFonts w:ascii="Arial" w:eastAsia="Times New Roman" w:hAnsi="Arial" w:cs="Arial"/>
          <w:b/>
          <w:bCs/>
          <w:color w:val="002060"/>
          <w:sz w:val="24"/>
          <w:szCs w:val="24"/>
          <w:shd w:val="clear" w:color="auto" w:fill="FFFFFF"/>
          <w:lang w:eastAsia="ru-RU"/>
        </w:rPr>
        <w:t>Тематическое планирование с определением основных видов учебной деятельности учащихся</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p>
    <w:tbl>
      <w:tblPr>
        <w:tblW w:w="9225" w:type="dxa"/>
        <w:shd w:val="clear" w:color="auto" w:fill="FFFFFF"/>
        <w:tblCellMar>
          <w:top w:w="105" w:type="dxa"/>
          <w:left w:w="105" w:type="dxa"/>
          <w:bottom w:w="105" w:type="dxa"/>
          <w:right w:w="105" w:type="dxa"/>
        </w:tblCellMar>
        <w:tblLook w:val="04A0" w:firstRow="1" w:lastRow="0" w:firstColumn="1" w:lastColumn="0" w:noHBand="0" w:noVBand="1"/>
      </w:tblPr>
      <w:tblGrid>
        <w:gridCol w:w="1010"/>
        <w:gridCol w:w="3213"/>
        <w:gridCol w:w="1342"/>
        <w:gridCol w:w="3660"/>
      </w:tblGrid>
      <w:tr w:rsidR="007E032E" w:rsidRPr="00214B4E" w:rsidTr="003D6335">
        <w:trPr>
          <w:trHeight w:val="330"/>
        </w:trPr>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w:t>
            </w:r>
            <w:r w:rsidRPr="00214B4E">
              <w:rPr>
                <w:rFonts w:ascii="Arial" w:eastAsia="Times New Roman" w:hAnsi="Arial" w:cs="Arial"/>
                <w:b/>
                <w:bCs/>
                <w:color w:val="002060"/>
                <w:sz w:val="21"/>
                <w:szCs w:val="21"/>
                <w:lang w:eastAsia="ru-RU"/>
              </w:rPr>
              <w:t>п/п</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Раздел/тема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Кол-во часов</w:t>
            </w:r>
          </w:p>
        </w:tc>
        <w:tc>
          <w:tcPr>
            <w:tcW w:w="3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Основные виды учебной деятельности</w:t>
            </w: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Вводный урок. Знакомство с учебником</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3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Прогнозировать содержание раздела. Ориентироваться в учебнике по литературному чтению.</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Знать и применять систему условных обозначений при выполнении заданий.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Находить нужную главу и нужное произведение в содержании учебника; знать фамилии, имена и отчества писателей, произведения которых читали в 1-3 классах.</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Предполагать на основе названия содержание главы.</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Пользоваться словарем в конце учебника.</w:t>
            </w: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Летописи, былины, жития</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7ч</w:t>
            </w:r>
          </w:p>
        </w:tc>
        <w:tc>
          <w:tcPr>
            <w:tcW w:w="331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Прогнозировать содержание раздела. Планировать работу на уроке.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Понимать ценность и значимость литературы для сохранения русской культуры.</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Читать отрывки из древнерусских летописей, былины, жития о Сергии Радонежском.</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Находить в тексте летописи данные о различных исторических фактах.</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Сравнивать текст летописи с художественным текстом.</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Сравнивать поэтический и прозаический текст былины.</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Пересказывать былину от лица ее героя.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Определять героя былины и характеризовать его с опорой на текст.</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Сравнивать былины и волшебные сказки.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Находить в тексте слова, описывающие внешний вид героя, его характер и поступки.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Составлять рассказ по репродукциям картин известных художников.</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Описывать скульптурный памятник известному человеку.</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Находить информацию об интересных фактах из жизни святого человека.</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Описывать характер человека; высказывать свое отношение.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Рассказывать об известном историческом событии на основе опорных слов и других источников информации.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Участвовать в проектной деятельности.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Составлять летопись современных важных событий (с помощью учителя).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Договариваться друг с другом; принимать позицию собеседника, проявлять к нему внимание.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Проверять себя и самостоятельно оценивать свои достижения при работе с текстом, используя обобщающие вопросы учебника.</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Осуществлять выбор книг на основе рекомендованного списка, пересказывать самые интересные эпизоды из произведений от лица героев произведений.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Высказывать своё мнение о прочитанном произведении.</w:t>
            </w: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2</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Летописи.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«И повесил Олег щит на вратах Царьграда»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3</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Летопись «И вспомнил Олег коня своего»</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4</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Былина и её герои. Особенности былины как жанра.</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«Ильины три </w:t>
            </w:r>
            <w:proofErr w:type="spellStart"/>
            <w:r w:rsidRPr="00214B4E">
              <w:rPr>
                <w:rFonts w:ascii="Arial" w:eastAsia="Times New Roman" w:hAnsi="Arial" w:cs="Arial"/>
                <w:b/>
                <w:color w:val="002060"/>
                <w:sz w:val="21"/>
                <w:szCs w:val="21"/>
                <w:lang w:eastAsia="ru-RU"/>
              </w:rPr>
              <w:t>поездочки</w:t>
            </w:r>
            <w:proofErr w:type="spellEnd"/>
            <w:r w:rsidRPr="00214B4E">
              <w:rPr>
                <w:rFonts w:ascii="Arial" w:eastAsia="Times New Roman" w:hAnsi="Arial" w:cs="Arial"/>
                <w:b/>
                <w:color w:val="002060"/>
                <w:sz w:val="21"/>
                <w:szCs w:val="21"/>
                <w:lang w:eastAsia="ru-RU"/>
              </w:rPr>
              <w:t>»</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5</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Былины.</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«Ильины три </w:t>
            </w:r>
            <w:proofErr w:type="spellStart"/>
            <w:r w:rsidRPr="00214B4E">
              <w:rPr>
                <w:rFonts w:ascii="Arial" w:eastAsia="Times New Roman" w:hAnsi="Arial" w:cs="Arial"/>
                <w:b/>
                <w:color w:val="002060"/>
                <w:sz w:val="21"/>
                <w:szCs w:val="21"/>
                <w:lang w:eastAsia="ru-RU"/>
              </w:rPr>
              <w:t>поездочки</w:t>
            </w:r>
            <w:proofErr w:type="spellEnd"/>
            <w:r w:rsidRPr="00214B4E">
              <w:rPr>
                <w:rFonts w:ascii="Arial" w:eastAsia="Times New Roman" w:hAnsi="Arial" w:cs="Arial"/>
                <w:b/>
                <w:color w:val="002060"/>
                <w:sz w:val="21"/>
                <w:szCs w:val="21"/>
                <w:lang w:eastAsia="ru-RU"/>
              </w:rPr>
              <w:t xml:space="preserve">» </w:t>
            </w:r>
            <w:proofErr w:type="spellStart"/>
            <w:r w:rsidRPr="00214B4E">
              <w:rPr>
                <w:rFonts w:ascii="Arial" w:eastAsia="Times New Roman" w:hAnsi="Arial" w:cs="Arial"/>
                <w:b/>
                <w:color w:val="002060"/>
                <w:sz w:val="21"/>
                <w:szCs w:val="21"/>
                <w:lang w:eastAsia="ru-RU"/>
              </w:rPr>
              <w:t>В.ч</w:t>
            </w:r>
            <w:proofErr w:type="spellEnd"/>
            <w:r w:rsidRPr="00214B4E">
              <w:rPr>
                <w:rFonts w:ascii="Arial" w:eastAsia="Times New Roman" w:hAnsi="Arial" w:cs="Arial"/>
                <w:b/>
                <w:color w:val="002060"/>
                <w:sz w:val="21"/>
                <w:szCs w:val="21"/>
                <w:lang w:eastAsia="ru-RU"/>
              </w:rPr>
              <w:t>. Летописи, былины, сказания</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«Три поездки Ильи Муромца»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rPr>
          <w:trHeight w:val="1620"/>
        </w:trPr>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7</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«Житие Сергия Радонежского» - памятник древне</w:t>
            </w:r>
            <w:r w:rsidRPr="00214B4E">
              <w:rPr>
                <w:rFonts w:ascii="Arial" w:eastAsia="Times New Roman" w:hAnsi="Arial" w:cs="Arial"/>
                <w:b/>
                <w:color w:val="002060"/>
                <w:sz w:val="21"/>
                <w:szCs w:val="21"/>
                <w:lang w:eastAsia="ru-RU"/>
              </w:rPr>
              <w:softHyphen/>
              <w:t>русской литера</w:t>
            </w:r>
            <w:r w:rsidRPr="00214B4E">
              <w:rPr>
                <w:rFonts w:ascii="Arial" w:eastAsia="Times New Roman" w:hAnsi="Arial" w:cs="Arial"/>
                <w:b/>
                <w:color w:val="002060"/>
                <w:sz w:val="21"/>
                <w:szCs w:val="21"/>
                <w:lang w:eastAsia="ru-RU"/>
              </w:rPr>
              <w:softHyphen/>
              <w:t>туры</w:t>
            </w:r>
          </w:p>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rPr>
          <w:trHeight w:val="1710"/>
        </w:trPr>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8</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Обобщающий урок. Наши проекты «Создание календаря исторических событий»</w:t>
            </w:r>
          </w:p>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Чудесный мир классики</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18ч</w:t>
            </w:r>
          </w:p>
        </w:tc>
        <w:tc>
          <w:tcPr>
            <w:tcW w:w="331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Прогнозировать содержание раздела. Планировать работу на уроке.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Воспринимать на слух художественное произведение; читать текст в темпе разговорной речи, осмысливая его содержание.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Наблюдать за развитием событий в сказке.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Сравнивать начало и конец сказки.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Составлять самостоятельно план.</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Пересказывать большие по объему произведения.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Понимать позицию писателя, его отношение к окружающему миру, своим героям.</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Характеризовать героев разных жанров.</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Сравнивать произведения разных жанров.</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Сравнивать произведения словесного и изобразительного искусства.</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Наблюдать за выразительностью литературного языка в произведениях лучших русских писателей.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Выражать свое отношение к мыслям автора, его советам и героям произведений.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Высказывать суждение о значении произведений русских классиков для России и русской культуры.</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Планировать работу на уроке.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Воспринимать на слух художественное произведение; читать текст в темпе разговорной речи, осмысливая его содержание.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Наблюдать за развитием событий в сказке.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Сравнивать начало и конец сказки.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Составлять самостоятельно план.</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Пересказывать большие по объему произведения.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Понимать позицию писателя, его отношение к окружающему миру, своим героям.</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Характеризовать героев разных жанров.</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Сравнивать произведения разных жанров.</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Сравнивать произведения словесного и изобразительного искусства.</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Наблюдать за выразительностью литературного языка в произведениях лучших русских писателей.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Выражать свое отношение к мыслям автора, его советам и героям произведений.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Высказывать суждение о значении произведений русских </w:t>
            </w:r>
            <w:r w:rsidRPr="00214B4E">
              <w:rPr>
                <w:rFonts w:ascii="Arial" w:eastAsia="Times New Roman" w:hAnsi="Arial" w:cs="Arial"/>
                <w:b/>
                <w:color w:val="002060"/>
                <w:sz w:val="21"/>
                <w:szCs w:val="21"/>
                <w:lang w:eastAsia="ru-RU"/>
              </w:rPr>
              <w:lastRenderedPageBreak/>
              <w:t>классиков для России и русской культуры.</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Проверять себя и самостоятельно оценивать свои достижения при работе с текстом, используя обобщающие вопросы учебника.</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Осуществлять выбор книг на основе рекомендованного списка, картотеки,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открытого доступа к детским книгам в библиотеке,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пересказывать самые интересные эпизоды из произведений от лица героев произведений.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Высказывать своё мнение о прочитанном произведении.</w:t>
            </w: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9</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П.П. Ершов «Конек – Горбунок»</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П.П. Ершов «Конек – Горбунок»</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11</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П. П. Ершова «Конёк-Горбунок» </w:t>
            </w:r>
            <w:proofErr w:type="spellStart"/>
            <w:r w:rsidRPr="00214B4E">
              <w:rPr>
                <w:rFonts w:ascii="Arial" w:eastAsia="Times New Roman" w:hAnsi="Arial" w:cs="Arial"/>
                <w:b/>
                <w:color w:val="002060"/>
                <w:sz w:val="21"/>
                <w:szCs w:val="21"/>
                <w:lang w:eastAsia="ru-RU"/>
              </w:rPr>
              <w:t>В.ч</w:t>
            </w:r>
            <w:proofErr w:type="spellEnd"/>
            <w:r w:rsidRPr="00214B4E">
              <w:rPr>
                <w:rFonts w:ascii="Arial" w:eastAsia="Times New Roman" w:hAnsi="Arial" w:cs="Arial"/>
                <w:b/>
                <w:color w:val="002060"/>
                <w:sz w:val="21"/>
                <w:szCs w:val="21"/>
                <w:lang w:eastAsia="ru-RU"/>
              </w:rPr>
              <w:t xml:space="preserve"> .Самые интересные книги, прочитанные летом</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12</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А.С. Пушкин. «Унылая, пора! Очей очарованье», «Няне», «Туча»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13</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А. С. Пушкин «Сказка о мертвой царевне и семи богатырях». Стихотворная форма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14</w:t>
            </w:r>
          </w:p>
          <w:p w:rsidR="007E032E" w:rsidRPr="00214B4E" w:rsidRDefault="007E032E" w:rsidP="003D6335">
            <w:pPr>
              <w:spacing w:after="150" w:line="240" w:lineRule="auto"/>
              <w:rPr>
                <w:rFonts w:ascii="Arial" w:eastAsia="Times New Roman" w:hAnsi="Arial" w:cs="Arial"/>
                <w:b/>
                <w:color w:val="002060"/>
                <w:sz w:val="21"/>
                <w:szCs w:val="21"/>
                <w:lang w:eastAsia="ru-RU"/>
              </w:rPr>
            </w:pP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15</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Герои и их поступки</w:t>
            </w:r>
          </w:p>
          <w:p w:rsidR="007E032E" w:rsidRPr="00214B4E" w:rsidRDefault="007E032E" w:rsidP="003D6335">
            <w:pPr>
              <w:spacing w:after="150" w:line="240" w:lineRule="auto"/>
              <w:rPr>
                <w:rFonts w:ascii="Arial" w:eastAsia="Times New Roman" w:hAnsi="Arial" w:cs="Arial"/>
                <w:b/>
                <w:color w:val="002060"/>
                <w:sz w:val="21"/>
                <w:szCs w:val="21"/>
                <w:lang w:eastAsia="ru-RU"/>
              </w:rPr>
            </w:pP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А. С. Пушкин «Сказка о мертвой царевне и семи богатырях».</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p>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16</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М.Ю. Лермонтов. «Дары Терека»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17</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М. Ю. Лермонтов «Дары Терека» </w:t>
            </w:r>
            <w:proofErr w:type="spellStart"/>
            <w:r w:rsidRPr="00214B4E">
              <w:rPr>
                <w:rFonts w:ascii="Arial" w:eastAsia="Times New Roman" w:hAnsi="Arial" w:cs="Arial"/>
                <w:b/>
                <w:color w:val="002060"/>
                <w:sz w:val="21"/>
                <w:szCs w:val="21"/>
                <w:lang w:eastAsia="ru-RU"/>
              </w:rPr>
              <w:t>В.ч</w:t>
            </w:r>
            <w:proofErr w:type="spellEnd"/>
            <w:r w:rsidRPr="00214B4E">
              <w:rPr>
                <w:rFonts w:ascii="Arial" w:eastAsia="Times New Roman" w:hAnsi="Arial" w:cs="Arial"/>
                <w:b/>
                <w:color w:val="002060"/>
                <w:sz w:val="21"/>
                <w:szCs w:val="21"/>
                <w:lang w:eastAsia="ru-RU"/>
              </w:rPr>
              <w:t>. Творчество</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А.С. Пушкина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18</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М. Ю. Лермонтов</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w:t>
            </w:r>
            <w:proofErr w:type="spellStart"/>
            <w:r w:rsidRPr="00214B4E">
              <w:rPr>
                <w:rFonts w:ascii="Arial" w:eastAsia="Times New Roman" w:hAnsi="Arial" w:cs="Arial"/>
                <w:b/>
                <w:color w:val="002060"/>
                <w:sz w:val="21"/>
                <w:szCs w:val="21"/>
                <w:lang w:eastAsia="ru-RU"/>
              </w:rPr>
              <w:t>Ашик</w:t>
            </w:r>
            <w:proofErr w:type="spellEnd"/>
            <w:r w:rsidRPr="00214B4E">
              <w:rPr>
                <w:rFonts w:ascii="Arial" w:eastAsia="Times New Roman" w:hAnsi="Arial" w:cs="Arial"/>
                <w:b/>
                <w:color w:val="002060"/>
                <w:sz w:val="21"/>
                <w:szCs w:val="21"/>
                <w:lang w:eastAsia="ru-RU"/>
              </w:rPr>
              <w:t xml:space="preserve"> – </w:t>
            </w:r>
            <w:proofErr w:type="spellStart"/>
            <w:r w:rsidRPr="00214B4E">
              <w:rPr>
                <w:rFonts w:ascii="Arial" w:eastAsia="Times New Roman" w:hAnsi="Arial" w:cs="Arial"/>
                <w:b/>
                <w:color w:val="002060"/>
                <w:sz w:val="21"/>
                <w:szCs w:val="21"/>
                <w:lang w:eastAsia="ru-RU"/>
              </w:rPr>
              <w:t>Кериб</w:t>
            </w:r>
            <w:proofErr w:type="spellEnd"/>
            <w:r w:rsidRPr="00214B4E">
              <w:rPr>
                <w:rFonts w:ascii="Arial" w:eastAsia="Times New Roman" w:hAnsi="Arial" w:cs="Arial"/>
                <w:b/>
                <w:color w:val="002060"/>
                <w:sz w:val="21"/>
                <w:szCs w:val="21"/>
                <w:lang w:eastAsia="ru-RU"/>
              </w:rPr>
              <w:t>».</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Хорошие и плохие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поступки людей</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19</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М. Ю. Лермонтов</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w:t>
            </w:r>
            <w:proofErr w:type="spellStart"/>
            <w:r w:rsidRPr="00214B4E">
              <w:rPr>
                <w:rFonts w:ascii="Arial" w:eastAsia="Times New Roman" w:hAnsi="Arial" w:cs="Arial"/>
                <w:b/>
                <w:color w:val="002060"/>
                <w:sz w:val="21"/>
                <w:szCs w:val="21"/>
                <w:lang w:eastAsia="ru-RU"/>
              </w:rPr>
              <w:t>Ашик</w:t>
            </w:r>
            <w:proofErr w:type="spellEnd"/>
            <w:r w:rsidRPr="00214B4E">
              <w:rPr>
                <w:rFonts w:ascii="Arial" w:eastAsia="Times New Roman" w:hAnsi="Arial" w:cs="Arial"/>
                <w:b/>
                <w:color w:val="002060"/>
                <w:sz w:val="21"/>
                <w:szCs w:val="21"/>
                <w:lang w:eastAsia="ru-RU"/>
              </w:rPr>
              <w:t xml:space="preserve"> –</w:t>
            </w:r>
            <w:proofErr w:type="spellStart"/>
            <w:r w:rsidRPr="00214B4E">
              <w:rPr>
                <w:rFonts w:ascii="Arial" w:eastAsia="Times New Roman" w:hAnsi="Arial" w:cs="Arial"/>
                <w:b/>
                <w:color w:val="002060"/>
                <w:sz w:val="21"/>
                <w:szCs w:val="21"/>
                <w:lang w:eastAsia="ru-RU"/>
              </w:rPr>
              <w:t>Кериб</w:t>
            </w:r>
            <w:proofErr w:type="spellEnd"/>
            <w:r w:rsidRPr="00214B4E">
              <w:rPr>
                <w:rFonts w:ascii="Arial" w:eastAsia="Times New Roman" w:hAnsi="Arial" w:cs="Arial"/>
                <w:b/>
                <w:color w:val="002060"/>
                <w:sz w:val="21"/>
                <w:szCs w:val="21"/>
                <w:lang w:eastAsia="ru-RU"/>
              </w:rPr>
              <w:t>»</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20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М. Лермонтова «</w:t>
            </w:r>
            <w:proofErr w:type="spellStart"/>
            <w:r w:rsidRPr="00214B4E">
              <w:rPr>
                <w:rFonts w:ascii="Arial" w:eastAsia="Times New Roman" w:hAnsi="Arial" w:cs="Arial"/>
                <w:b/>
                <w:color w:val="002060"/>
                <w:sz w:val="21"/>
                <w:szCs w:val="21"/>
                <w:lang w:eastAsia="ru-RU"/>
              </w:rPr>
              <w:t>Ашик-Кериб</w:t>
            </w:r>
            <w:proofErr w:type="spellEnd"/>
            <w:r w:rsidRPr="00214B4E">
              <w:rPr>
                <w:rFonts w:ascii="Arial" w:eastAsia="Times New Roman" w:hAnsi="Arial" w:cs="Arial"/>
                <w:b/>
                <w:color w:val="002060"/>
                <w:sz w:val="21"/>
                <w:szCs w:val="21"/>
                <w:lang w:eastAsia="ru-RU"/>
              </w:rPr>
              <w:t>»</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21</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Л.Н. Толстой.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Повесть «Детство»</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22</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Главы из автобиографической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Повести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Л. Н. Толстого «Детство»</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23</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Л.Н. Толстой «Как мужик убрал камень»</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24</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А. П. Чехов «Мальчики»</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25</w:t>
            </w:r>
          </w:p>
          <w:p w:rsidR="007E032E" w:rsidRPr="00214B4E" w:rsidRDefault="007E032E" w:rsidP="003D6335">
            <w:pPr>
              <w:spacing w:after="150" w:line="240" w:lineRule="auto"/>
              <w:rPr>
                <w:rFonts w:ascii="Arial" w:eastAsia="Times New Roman" w:hAnsi="Arial" w:cs="Arial"/>
                <w:b/>
                <w:color w:val="002060"/>
                <w:sz w:val="21"/>
                <w:szCs w:val="21"/>
                <w:lang w:eastAsia="ru-RU"/>
              </w:rPr>
            </w:pP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26</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А. П. Чехов «Мальчики»</w:t>
            </w:r>
          </w:p>
          <w:p w:rsidR="007E032E" w:rsidRPr="00214B4E" w:rsidRDefault="007E032E" w:rsidP="003D6335">
            <w:pPr>
              <w:spacing w:after="150" w:line="240" w:lineRule="auto"/>
              <w:rPr>
                <w:rFonts w:ascii="Arial" w:eastAsia="Times New Roman" w:hAnsi="Arial" w:cs="Arial"/>
                <w:b/>
                <w:color w:val="002060"/>
                <w:sz w:val="21"/>
                <w:szCs w:val="21"/>
                <w:lang w:eastAsia="ru-RU"/>
              </w:rPr>
            </w:pP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Обобщение. </w:t>
            </w:r>
            <w:proofErr w:type="spellStart"/>
            <w:r w:rsidRPr="00214B4E">
              <w:rPr>
                <w:rFonts w:ascii="Arial" w:eastAsia="Times New Roman" w:hAnsi="Arial" w:cs="Arial"/>
                <w:b/>
                <w:color w:val="002060"/>
                <w:sz w:val="21"/>
                <w:szCs w:val="21"/>
                <w:lang w:eastAsia="ru-RU"/>
              </w:rPr>
              <w:t>В.ч</w:t>
            </w:r>
            <w:proofErr w:type="spellEnd"/>
            <w:r w:rsidRPr="00214B4E">
              <w:rPr>
                <w:rFonts w:ascii="Arial" w:eastAsia="Times New Roman" w:hAnsi="Arial" w:cs="Arial"/>
                <w:b/>
                <w:color w:val="002060"/>
                <w:sz w:val="21"/>
                <w:szCs w:val="21"/>
                <w:lang w:eastAsia="ru-RU"/>
              </w:rPr>
              <w:t>. «Серии книг» и их назначение?</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p>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Поэтическая тетрадь</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10ч.</w:t>
            </w:r>
          </w:p>
        </w:tc>
        <w:tc>
          <w:tcPr>
            <w:tcW w:w="331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Прогнозировать содержание раздела. Готовиться к уроку, подбирая стихи русских поэтов.</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Воспринимать на слух художественное произведение; читать выразительно стихи русских поэтов, воспроизводить их наизусть</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Определять средства художественной выразительности в лирическом тексте.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Наслаждаться поэзией, понимать и любить ее.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Определять самостоятельно интонацию, которая больше всего соответствует содержанию произведения.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Определять по тексту, как отражаются переживания автора в его стихах.</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Размышлять, всегда ли совпадают они с собственными, личными переживаниями и отношениями к жизни, природе, людям.</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Высказывать свое мнение о герое стихотворных </w:t>
            </w:r>
            <w:r w:rsidRPr="00214B4E">
              <w:rPr>
                <w:rFonts w:ascii="Arial" w:eastAsia="Times New Roman" w:hAnsi="Arial" w:cs="Arial"/>
                <w:b/>
                <w:color w:val="002060"/>
                <w:sz w:val="21"/>
                <w:szCs w:val="21"/>
                <w:lang w:eastAsia="ru-RU"/>
              </w:rPr>
              <w:lastRenderedPageBreak/>
              <w:t>произведений; определять, принадлежат ли мысли, чувства, настроение только автору или они выражают личные чувства других людей.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Читать стихи выразительно, передавая изменения в настроении, выраженных автором.</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Самостоятельно оценивать свое чтение.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Читать текст вслух осознанно, правильно, выразительно, выбирать соответствующие интонацию, тон и темп речи, ставить логическое ударение. Декламировать стихотворения, отрывки прозы. Читать про себя текст осознанно, выделять в нём логические части, проводить словарную работу, отвечать на вопросы.</w:t>
            </w: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27</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Ф. И. Тютчев. «Еще земли печален вид...»</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28</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Ф.И. Тютчев «Как неожиданно и ярко»</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29</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А.А. Фет «Весенний дождь»</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30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А.А. Фет «Бабочка»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31</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Е. А. Баратынский «Весна, весна! Как воздух чист». «Где сладкий шепот»</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32</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А. Н. Плещеев «Дети и птичка»</w:t>
            </w:r>
          </w:p>
          <w:p w:rsidR="007E032E" w:rsidRPr="00214B4E" w:rsidRDefault="007E032E" w:rsidP="003D6335">
            <w:pPr>
              <w:spacing w:after="150" w:line="240" w:lineRule="auto"/>
              <w:rPr>
                <w:rFonts w:ascii="Arial" w:eastAsia="Times New Roman" w:hAnsi="Arial" w:cs="Arial"/>
                <w:b/>
                <w:color w:val="002060"/>
                <w:sz w:val="21"/>
                <w:szCs w:val="21"/>
                <w:lang w:eastAsia="ru-RU"/>
              </w:rPr>
            </w:pPr>
            <w:proofErr w:type="spellStart"/>
            <w:r w:rsidRPr="00214B4E">
              <w:rPr>
                <w:rFonts w:ascii="Arial" w:eastAsia="Times New Roman" w:hAnsi="Arial" w:cs="Arial"/>
                <w:b/>
                <w:color w:val="002060"/>
                <w:sz w:val="21"/>
                <w:szCs w:val="21"/>
                <w:lang w:eastAsia="ru-RU"/>
              </w:rPr>
              <w:t>В.ч</w:t>
            </w:r>
            <w:proofErr w:type="spellEnd"/>
            <w:r w:rsidRPr="00214B4E">
              <w:rPr>
                <w:rFonts w:ascii="Arial" w:eastAsia="Times New Roman" w:hAnsi="Arial" w:cs="Arial"/>
                <w:b/>
                <w:color w:val="002060"/>
                <w:sz w:val="21"/>
                <w:szCs w:val="21"/>
                <w:lang w:eastAsia="ru-RU"/>
              </w:rPr>
              <w:t xml:space="preserve"> М. М. Пришвин.</w:t>
            </w:r>
          </w:p>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33</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И. С. Никитин</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 синем небе плывут над</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полями...»</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34</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Н. А. Некрасов «Школьник»</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35</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Н.А. Некрасов «В зимние сумерки нянины сказки…»</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36</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И. А. Бунин «Листопад» Обобщающий урок.</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Литературные сказки</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12ч</w:t>
            </w:r>
          </w:p>
        </w:tc>
        <w:tc>
          <w:tcPr>
            <w:tcW w:w="331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Прогнозировать содержание раздела.</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Планировать работу на уроке.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Читать и воспринимать на слух прочитанное.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Планировать работу на уроке.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Сравнивать народную и литературную сказки.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Определять виды текстов.</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Знать отличительные особенности литературной сказки.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Рассказывать о герое с опорой на текст сказки.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Определять главную мысль произведения и смысл заглавия.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Делить текст на части.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Составлять план сказки с опорой на главные события.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Пересказывать сказку по плану подробно и выборочно.</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Придумывать свой вариант сказки, используя литературные приемы.</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Составлять рекомендованный список литературы.</w:t>
            </w:r>
          </w:p>
          <w:p w:rsidR="007E032E" w:rsidRPr="00214B4E" w:rsidRDefault="007E032E" w:rsidP="003D6335">
            <w:pPr>
              <w:spacing w:after="150" w:line="240" w:lineRule="auto"/>
              <w:jc w:val="right"/>
              <w:rPr>
                <w:rFonts w:ascii="Arial" w:eastAsia="Times New Roman" w:hAnsi="Arial" w:cs="Arial"/>
                <w:b/>
                <w:color w:val="002060"/>
                <w:sz w:val="21"/>
                <w:szCs w:val="21"/>
                <w:lang w:eastAsia="ru-RU"/>
              </w:rPr>
            </w:pPr>
          </w:p>
          <w:p w:rsidR="007E032E" w:rsidRPr="00214B4E" w:rsidRDefault="007E032E" w:rsidP="003D6335">
            <w:pPr>
              <w:spacing w:after="150" w:line="240" w:lineRule="auto"/>
              <w:rPr>
                <w:rFonts w:ascii="Arial" w:eastAsia="Times New Roman" w:hAnsi="Arial" w:cs="Arial"/>
                <w:b/>
                <w:color w:val="002060"/>
                <w:sz w:val="21"/>
                <w:szCs w:val="21"/>
                <w:lang w:eastAsia="ru-RU"/>
              </w:rPr>
            </w:pPr>
          </w:p>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37</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В. Ф. Одоевский «Городок в табакерке» </w:t>
            </w:r>
            <w:proofErr w:type="spellStart"/>
            <w:r w:rsidRPr="00214B4E">
              <w:rPr>
                <w:rFonts w:ascii="Arial" w:eastAsia="Times New Roman" w:hAnsi="Arial" w:cs="Arial"/>
                <w:b/>
                <w:color w:val="002060"/>
                <w:sz w:val="21"/>
                <w:szCs w:val="21"/>
                <w:lang w:eastAsia="ru-RU"/>
              </w:rPr>
              <w:t>В.ч</w:t>
            </w:r>
            <w:proofErr w:type="spellEnd"/>
            <w:r w:rsidRPr="00214B4E">
              <w:rPr>
                <w:rFonts w:ascii="Arial" w:eastAsia="Times New Roman" w:hAnsi="Arial" w:cs="Arial"/>
                <w:b/>
                <w:color w:val="002060"/>
                <w:sz w:val="21"/>
                <w:szCs w:val="21"/>
                <w:lang w:eastAsia="ru-RU"/>
              </w:rPr>
              <w:t>. Творчество Л.Н. Толстого</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38</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Сочетание реальных и фантастических собы</w:t>
            </w:r>
            <w:r w:rsidRPr="00214B4E">
              <w:rPr>
                <w:rFonts w:ascii="Arial" w:eastAsia="Times New Roman" w:hAnsi="Arial" w:cs="Arial"/>
                <w:b/>
                <w:color w:val="002060"/>
                <w:sz w:val="21"/>
                <w:szCs w:val="21"/>
                <w:lang w:eastAsia="ru-RU"/>
              </w:rPr>
              <w:softHyphen/>
              <w:t>тий в сказке В.Ф. Одоевского «Городок в табакерке»</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39</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 Ф. Одоевский «Городок в табакерке»</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40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 М. Гаршина «Сказка о жабе и розе»</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41</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 М. Гаршин «Сказка о жабе и розе»</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42</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 М. Гаршин «Сказка о жабе и розе»</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43</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Сказ П. П. Бажова «Серебряное копытце»</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44</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 П. Бажов «Серебряное копытце» Отражение в сказке реальной жизни.</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45</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С. Т. Аксаков «Аленький цветочек» </w:t>
            </w:r>
            <w:proofErr w:type="spellStart"/>
            <w:r w:rsidRPr="00214B4E">
              <w:rPr>
                <w:rFonts w:ascii="Arial" w:eastAsia="Times New Roman" w:hAnsi="Arial" w:cs="Arial"/>
                <w:b/>
                <w:color w:val="002060"/>
                <w:sz w:val="21"/>
                <w:szCs w:val="21"/>
                <w:lang w:eastAsia="ru-RU"/>
              </w:rPr>
              <w:t>В.ч</w:t>
            </w:r>
            <w:proofErr w:type="spellEnd"/>
            <w:r w:rsidRPr="00214B4E">
              <w:rPr>
                <w:rFonts w:ascii="Arial" w:eastAsia="Times New Roman" w:hAnsi="Arial" w:cs="Arial"/>
                <w:b/>
                <w:color w:val="002060"/>
                <w:sz w:val="21"/>
                <w:szCs w:val="21"/>
                <w:lang w:eastAsia="ru-RU"/>
              </w:rPr>
              <w:t xml:space="preserve"> Рассказы о дрессированных животных и людях, которые их дрессируют</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46</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 Т. Аксаков «Аленький цветочек»</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47</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 Т. Аксаков «Аленький цветочек»</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48</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 Т. Аксаков «Аленький цветочек». Обобщение.</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Делу время- потехе час.</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7 ч</w:t>
            </w:r>
          </w:p>
        </w:tc>
        <w:tc>
          <w:tcPr>
            <w:tcW w:w="3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49</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Е. Л. Шварц «Сказка о потерянном времени»</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331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Готовиться к сочинению:</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определять и анализировать тему, формулировать замысел (главную мысль), собирать материал, составлять план, работать над черновиком,</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редактировать текст.</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Создавать письменный текст: писать сочинение на материале прочитанного после предварительной подготовки.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Составлять устные рассказы от имени одного из героев с изменением лица рассказчика, с продолжением, с включением элементов авторского описания.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Составлять письменные творческие работы: сочинения на заданные темы, сочинения – описания, сказки, рассказы.</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Участвовать в диалоге.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Конструировать монологическое высказывание.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Устанавливать смысловые связи частей текста и самостоятельно составлять простой план в разных его вариантах, составлять сложный план.</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Создавать устно текст – рассказ-характеристику героя.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Высказывать аргументированно своё </w:t>
            </w:r>
            <w:r w:rsidRPr="00214B4E">
              <w:rPr>
                <w:rFonts w:ascii="Arial" w:eastAsia="Times New Roman" w:hAnsi="Arial" w:cs="Arial"/>
                <w:b/>
                <w:color w:val="002060"/>
                <w:sz w:val="21"/>
                <w:szCs w:val="21"/>
                <w:lang w:eastAsia="ru-RU"/>
              </w:rPr>
              <w:lastRenderedPageBreak/>
              <w:t>отношение к прочитанному, к героям.</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Культура устной и письменной речи.</w:t>
            </w: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50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Е. Л. Шварц «Сказки о потерянном времени». В/ч Стихи русских поэтов о зиме.</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51</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 Ю. Драгунский «Главные реки»</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52</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 Ю. Драгунский «Главные реки»</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53</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 Ю. Драгунский «Что любит Мишка»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54</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 Ю. Драгунский «Что любит Мишка»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3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55</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В.В </w:t>
            </w:r>
            <w:proofErr w:type="spellStart"/>
            <w:r w:rsidRPr="00214B4E">
              <w:rPr>
                <w:rFonts w:ascii="Arial" w:eastAsia="Times New Roman" w:hAnsi="Arial" w:cs="Arial"/>
                <w:b/>
                <w:color w:val="002060"/>
                <w:sz w:val="21"/>
                <w:szCs w:val="21"/>
                <w:lang w:eastAsia="ru-RU"/>
              </w:rPr>
              <w:t>Голявкин</w:t>
            </w:r>
            <w:proofErr w:type="spellEnd"/>
            <w:r w:rsidRPr="00214B4E">
              <w:rPr>
                <w:rFonts w:ascii="Arial" w:eastAsia="Times New Roman" w:hAnsi="Arial" w:cs="Arial"/>
                <w:b/>
                <w:color w:val="002060"/>
                <w:sz w:val="21"/>
                <w:szCs w:val="21"/>
                <w:lang w:eastAsia="ru-RU"/>
              </w:rPr>
              <w:t xml:space="preserve"> «Никакой я горчицы не ел»</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3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Страна детства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6ч</w:t>
            </w:r>
          </w:p>
        </w:tc>
        <w:tc>
          <w:tcPr>
            <w:tcW w:w="3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56</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Б.С. Житков «Как я ловил человечков». В/ч В.А. Бианки «Лесная газета»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331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Характеризовать прослушанное художественное произведение: его жанр (включая поучение, летопись, путешествие и др.), сюжет (последовательность развития событий); описывать героев. Сравнивать свои ответы с ответами одноклассников, оценивать своё и чужое высказывание. Чтение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Читать текст вслух осознанно, правильно, выразительно, выбирать соответствующие интонацию, тон и темп речи, ставить логическое ударение. </w:t>
            </w: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57</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Б.С. Житков «Как я ловил человечков» Взаимоотношения детей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и взрослых</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58</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К.Г. Паустовский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«Корзина с еловыми шишками»</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59</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К.Г. Паустовский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«Корзина с еловыми шишками».</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М. М. Зощенко «Елка»</w:t>
            </w:r>
          </w:p>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61</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М. М. Зощенко «Елка». Обобщение.</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Поэтическая тетрадь</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4 ч</w:t>
            </w:r>
          </w:p>
        </w:tc>
        <w:tc>
          <w:tcPr>
            <w:tcW w:w="3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62</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 Я. Брюсов «Опять сон», «Детская». В/ч Произведения о маме</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331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Осуществлять выбор книг на основе рекомендованного списка, картотеки,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открытого доступа к детским книгам в библиотеке, интернет ресурсам</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Пересказывать самые интересные эпизоды из произведений от лица героев произведений.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Высказывать своё мнение о прочитанном произведении.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Характеризовать поступки героев произведения.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Воспринимать на слух художественные произведения разных жанров в исполнении учителя, учащихся, мастеров слова; отвечать на вопросы по содержанию; понимать главную мысль, оценивать свои эмоциональные реакции.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Воспринимать на слух задание (учебный текст), определять</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алгоритм выполнения, оценивать ход и результат выполнения.</w:t>
            </w: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63</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 А. Есенин «Бабушкины сказки»</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64</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М. И. Цветаева «Бежит тропинка с бугорка»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65</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М. И. Цветаева «Наши царства». Обобщение.</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Природа и мы</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9ч</w:t>
            </w:r>
          </w:p>
        </w:tc>
        <w:tc>
          <w:tcPr>
            <w:tcW w:w="3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rPr>
          <w:trHeight w:val="1545"/>
        </w:trPr>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66</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Д. Н. Мамин– Сибиряк «Приемыш»</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331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Осуществлять выбор книг на основе рекомендованного списка, картотеки,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открытого доступа к детским книгам в библиотеке, интернет ресурсам</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Пересказывать самые интересные эпизоды из произведений от лица героев произведений.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Высказывать своё мнение о прочитанном произведении.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Характеризовать поступки героев произведения.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Формулировать основную мысль текста. Вести по ходу чтения диалог с автором текста: задавать вопросы автору по ходу чтения, прогнозировать ответы, осуществлять самоконтроль. Находить ключевые слова</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текста. Объяснять смысл заглавия произведения.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Составлять простой план текста самостоятельно, сложный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план – с помощью учителя.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Пересказывать текст подробно, сжато, выборочно.</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Анализировать структуру.</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Вычитывать фактическую и подтекстовую информацию из предложения, составлять рассказ на основе предложения. Находить в тексте материал для составления рассказа на определённую тему.</w:t>
            </w: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67</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Д. Н. Мамин – Сибиряк «Приемыш»</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68</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А. И. Куприн «Барбос и </w:t>
            </w:r>
            <w:proofErr w:type="spellStart"/>
            <w:r w:rsidRPr="00214B4E">
              <w:rPr>
                <w:rFonts w:ascii="Arial" w:eastAsia="Times New Roman" w:hAnsi="Arial" w:cs="Arial"/>
                <w:b/>
                <w:color w:val="002060"/>
                <w:sz w:val="21"/>
                <w:szCs w:val="21"/>
                <w:lang w:eastAsia="ru-RU"/>
              </w:rPr>
              <w:t>Жулька</w:t>
            </w:r>
            <w:proofErr w:type="spellEnd"/>
            <w:r w:rsidRPr="00214B4E">
              <w:rPr>
                <w:rFonts w:ascii="Arial" w:eastAsia="Times New Roman" w:hAnsi="Arial" w:cs="Arial"/>
                <w:b/>
                <w:color w:val="002060"/>
                <w:sz w:val="21"/>
                <w:szCs w:val="21"/>
                <w:lang w:eastAsia="ru-RU"/>
              </w:rPr>
              <w:t>». В/ч Рассказы Н.И. Сладкова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69</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Писательская наблюдательность М.М. Пришвина в рассказе «Выскочка»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70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М.М. Пришвин «Выскочка»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71</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Е. И. </w:t>
            </w:r>
            <w:proofErr w:type="spellStart"/>
            <w:r w:rsidRPr="00214B4E">
              <w:rPr>
                <w:rFonts w:ascii="Arial" w:eastAsia="Times New Roman" w:hAnsi="Arial" w:cs="Arial"/>
                <w:b/>
                <w:color w:val="002060"/>
                <w:sz w:val="21"/>
                <w:szCs w:val="21"/>
                <w:lang w:eastAsia="ru-RU"/>
              </w:rPr>
              <w:t>Чарушин</w:t>
            </w:r>
            <w:proofErr w:type="spellEnd"/>
            <w:r w:rsidRPr="00214B4E">
              <w:rPr>
                <w:rFonts w:ascii="Arial" w:eastAsia="Times New Roman" w:hAnsi="Arial" w:cs="Arial"/>
                <w:b/>
                <w:color w:val="002060"/>
                <w:sz w:val="21"/>
                <w:szCs w:val="21"/>
                <w:lang w:eastAsia="ru-RU"/>
              </w:rPr>
              <w:t xml:space="preserve"> «Кабан»</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72</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Е. И. </w:t>
            </w:r>
            <w:proofErr w:type="spellStart"/>
            <w:r w:rsidRPr="00214B4E">
              <w:rPr>
                <w:rFonts w:ascii="Arial" w:eastAsia="Times New Roman" w:hAnsi="Arial" w:cs="Arial"/>
                <w:b/>
                <w:color w:val="002060"/>
                <w:sz w:val="21"/>
                <w:szCs w:val="21"/>
                <w:lang w:eastAsia="ru-RU"/>
              </w:rPr>
              <w:t>Чарушин</w:t>
            </w:r>
            <w:proofErr w:type="spellEnd"/>
            <w:r w:rsidRPr="00214B4E">
              <w:rPr>
                <w:rFonts w:ascii="Arial" w:eastAsia="Times New Roman" w:hAnsi="Arial" w:cs="Arial"/>
                <w:b/>
                <w:color w:val="002060"/>
                <w:sz w:val="21"/>
                <w:szCs w:val="21"/>
                <w:lang w:eastAsia="ru-RU"/>
              </w:rPr>
              <w:t xml:space="preserve"> «Кабан». Юмор в произведении</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73</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В.П. Астафьев «</w:t>
            </w:r>
            <w:proofErr w:type="spellStart"/>
            <w:r w:rsidRPr="00214B4E">
              <w:rPr>
                <w:rFonts w:ascii="Arial" w:eastAsia="Times New Roman" w:hAnsi="Arial" w:cs="Arial"/>
                <w:b/>
                <w:color w:val="002060"/>
                <w:sz w:val="21"/>
                <w:szCs w:val="21"/>
                <w:lang w:eastAsia="ru-RU"/>
              </w:rPr>
              <w:t>Стрижонок</w:t>
            </w:r>
            <w:proofErr w:type="spellEnd"/>
            <w:r w:rsidRPr="00214B4E">
              <w:rPr>
                <w:rFonts w:ascii="Arial" w:eastAsia="Times New Roman" w:hAnsi="Arial" w:cs="Arial"/>
                <w:b/>
                <w:color w:val="002060"/>
                <w:sz w:val="21"/>
                <w:szCs w:val="21"/>
                <w:lang w:eastAsia="ru-RU"/>
              </w:rPr>
              <w:t xml:space="preserve"> Скрип»</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74</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В.П. Астафьев «</w:t>
            </w:r>
            <w:proofErr w:type="spellStart"/>
            <w:r w:rsidRPr="00214B4E">
              <w:rPr>
                <w:rFonts w:ascii="Arial" w:eastAsia="Times New Roman" w:hAnsi="Arial" w:cs="Arial"/>
                <w:b/>
                <w:color w:val="002060"/>
                <w:sz w:val="21"/>
                <w:szCs w:val="21"/>
                <w:lang w:eastAsia="ru-RU"/>
              </w:rPr>
              <w:t>Стрижонок</w:t>
            </w:r>
            <w:proofErr w:type="spellEnd"/>
            <w:r w:rsidRPr="00214B4E">
              <w:rPr>
                <w:rFonts w:ascii="Arial" w:eastAsia="Times New Roman" w:hAnsi="Arial" w:cs="Arial"/>
                <w:b/>
                <w:color w:val="002060"/>
                <w:sz w:val="21"/>
                <w:szCs w:val="21"/>
                <w:lang w:eastAsia="ru-RU"/>
              </w:rPr>
              <w:t xml:space="preserve"> Скрип». В/ч Сказки писателей о детях</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Поэтическая тетрадь</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6ч</w:t>
            </w:r>
          </w:p>
        </w:tc>
        <w:tc>
          <w:tcPr>
            <w:tcW w:w="3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75</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Б. Л. Пастернак «Золотая осень»</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331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Читать текст вслух осознанно, правильно, выразительно, выбирать соответствующие интонацию, тон и темп речи, ставить логическое ударение. Декламировать стихотворения, отрывки прозы. Читать про себя текст осознанно, выделять в нём логические части, проводить словарную работу, отвечать на вопросы. </w:t>
            </w: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76</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 А. Клычков «Весна в лесу»</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77</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Д. Б. </w:t>
            </w:r>
            <w:proofErr w:type="spellStart"/>
            <w:r w:rsidRPr="00214B4E">
              <w:rPr>
                <w:rFonts w:ascii="Arial" w:eastAsia="Times New Roman" w:hAnsi="Arial" w:cs="Arial"/>
                <w:b/>
                <w:color w:val="002060"/>
                <w:sz w:val="21"/>
                <w:szCs w:val="21"/>
                <w:lang w:eastAsia="ru-RU"/>
              </w:rPr>
              <w:t>Кедрин</w:t>
            </w:r>
            <w:proofErr w:type="spellEnd"/>
            <w:r w:rsidRPr="00214B4E">
              <w:rPr>
                <w:rFonts w:ascii="Arial" w:eastAsia="Times New Roman" w:hAnsi="Arial" w:cs="Arial"/>
                <w:b/>
                <w:color w:val="002060"/>
                <w:sz w:val="21"/>
                <w:szCs w:val="21"/>
                <w:lang w:eastAsia="ru-RU"/>
              </w:rPr>
              <w:t xml:space="preserve"> «Бабье лето»</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78</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Н. М. Рубцов «Сентябрь»</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79</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С.А. Есенин «Лебедушка»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80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С.А. Есенин «Лебедушка». В/ч Книги о сверстниках, о школе.</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Родина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6ч</w:t>
            </w:r>
          </w:p>
        </w:tc>
        <w:tc>
          <w:tcPr>
            <w:tcW w:w="3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81</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И.С. Никитин «Русь»</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331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Читать текст вслух осознанно, правильно, выразительно, выбирать соответствующие интонацию, тон и темп речи, ставить логическое ударение. Декламировать стихотворения, отрывки прозы. Читать про себя текст осознанно, выделять в нём логические части, проводить словарную работу, отвечать на вопросы. </w:t>
            </w: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82</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И.С. Никитин «Русь»</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83</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 Д. Дрожжин «Родине»</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84</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 Д. Дрожжин «Родине»</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85</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А.В. </w:t>
            </w:r>
            <w:proofErr w:type="spellStart"/>
            <w:r w:rsidRPr="00214B4E">
              <w:rPr>
                <w:rFonts w:ascii="Arial" w:eastAsia="Times New Roman" w:hAnsi="Arial" w:cs="Arial"/>
                <w:b/>
                <w:color w:val="002060"/>
                <w:sz w:val="21"/>
                <w:szCs w:val="21"/>
                <w:lang w:eastAsia="ru-RU"/>
              </w:rPr>
              <w:t>Жигулин</w:t>
            </w:r>
            <w:proofErr w:type="spellEnd"/>
            <w:r w:rsidRPr="00214B4E">
              <w:rPr>
                <w:rFonts w:ascii="Arial" w:eastAsia="Times New Roman" w:hAnsi="Arial" w:cs="Arial"/>
                <w:b/>
                <w:color w:val="002060"/>
                <w:sz w:val="21"/>
                <w:szCs w:val="21"/>
                <w:lang w:eastAsia="ru-RU"/>
              </w:rPr>
              <w:t xml:space="preserve"> « О, Родина!..»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86</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roofErr w:type="spellStart"/>
            <w:r w:rsidRPr="00214B4E">
              <w:rPr>
                <w:rFonts w:ascii="Arial" w:eastAsia="Times New Roman" w:hAnsi="Arial" w:cs="Arial"/>
                <w:b/>
                <w:color w:val="002060"/>
                <w:sz w:val="21"/>
                <w:szCs w:val="21"/>
                <w:lang w:eastAsia="ru-RU"/>
              </w:rPr>
              <w:t>Жигулин</w:t>
            </w:r>
            <w:proofErr w:type="spellEnd"/>
            <w:r w:rsidRPr="00214B4E">
              <w:rPr>
                <w:rFonts w:ascii="Arial" w:eastAsia="Times New Roman" w:hAnsi="Arial" w:cs="Arial"/>
                <w:b/>
                <w:color w:val="002060"/>
                <w:sz w:val="21"/>
                <w:szCs w:val="21"/>
                <w:lang w:eastAsia="ru-RU"/>
              </w:rPr>
              <w:t xml:space="preserve"> «О, Родина!..»</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В/ч «Кто с мечом к нам придёт, от меча и погибнет!»</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Страна Фантазия</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6 ч</w:t>
            </w:r>
          </w:p>
        </w:tc>
        <w:tc>
          <w:tcPr>
            <w:tcW w:w="3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87</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Е.С. Велтистов «Приключение Электроника»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331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Составлять простой план текста самостоятельно, сложный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план – с помощью учителя.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Пересказывать текст подробно, сжато, выборочно.</w:t>
            </w: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88</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Е.С. Велтистов «Приключение Электроника»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89</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Е.С. Велтистов «Приключение Электроника»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90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К. Булычев «Путешествие Алисы»</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91</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К. Булычев «Путешествие Алисы»</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92</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К. Булычев «Путешествие Алисы». В/ч «В путь, друзья!»</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Зарубежная литература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10ч</w:t>
            </w:r>
          </w:p>
        </w:tc>
        <w:tc>
          <w:tcPr>
            <w:tcW w:w="3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rPr>
          <w:trHeight w:val="495"/>
        </w:trPr>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93</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Д. Свифт «Путешествие Гулливера»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331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Инсценировать художественные произведения (чтение по</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ролям, драматизация).</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Иллюстрировать текст.</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Писать творческие работы:</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сочинения по прочитанному,</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сочинение-подражание, отзыв о прочитанной книге и др.</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Самостоятельно давать характеристику героя (портрет, черты характера и поступки, речь, отношение автора к герою; собственное отношение к герою)</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Относить прочитанное произведение к определенному периоду</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Соотносить автора, его произведения со временем их создания, с тематикой детской литературы</w:t>
            </w:r>
          </w:p>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94</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Д. Свифт «Путешествие Гулливера»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rPr>
          <w:trHeight w:val="795"/>
        </w:trPr>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95</w:t>
            </w:r>
          </w:p>
          <w:p w:rsidR="007E032E" w:rsidRPr="00214B4E" w:rsidRDefault="007E032E" w:rsidP="003D6335">
            <w:pPr>
              <w:spacing w:after="150" w:line="240" w:lineRule="auto"/>
              <w:rPr>
                <w:rFonts w:ascii="Arial" w:eastAsia="Times New Roman" w:hAnsi="Arial" w:cs="Arial"/>
                <w:b/>
                <w:color w:val="002060"/>
                <w:sz w:val="21"/>
                <w:szCs w:val="21"/>
                <w:lang w:eastAsia="ru-RU"/>
              </w:rPr>
            </w:pP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96</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Д. Свифт «Путешествие Гулливера»</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Г.Х. Андерсен «Русалочка»</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p>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97</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Г.Х. Андерсен «Русалочка». В/ч От благодарных читателей</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98</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М. Твен «Приключения Тома </w:t>
            </w:r>
            <w:proofErr w:type="spellStart"/>
            <w:r w:rsidRPr="00214B4E">
              <w:rPr>
                <w:rFonts w:ascii="Arial" w:eastAsia="Times New Roman" w:hAnsi="Arial" w:cs="Arial"/>
                <w:b/>
                <w:color w:val="002060"/>
                <w:sz w:val="21"/>
                <w:szCs w:val="21"/>
                <w:lang w:eastAsia="ru-RU"/>
              </w:rPr>
              <w:t>Сойера</w:t>
            </w:r>
            <w:proofErr w:type="spellEnd"/>
            <w:r w:rsidRPr="00214B4E">
              <w:rPr>
                <w:rFonts w:ascii="Arial" w:eastAsia="Times New Roman" w:hAnsi="Arial" w:cs="Arial"/>
                <w:b/>
                <w:color w:val="002060"/>
                <w:sz w:val="21"/>
                <w:szCs w:val="21"/>
                <w:lang w:eastAsia="ru-RU"/>
              </w:rPr>
              <w:t>»</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99</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М. Твен «Приключения Тома </w:t>
            </w:r>
            <w:proofErr w:type="spellStart"/>
            <w:r w:rsidRPr="00214B4E">
              <w:rPr>
                <w:rFonts w:ascii="Arial" w:eastAsia="Times New Roman" w:hAnsi="Arial" w:cs="Arial"/>
                <w:b/>
                <w:color w:val="002060"/>
                <w:sz w:val="21"/>
                <w:szCs w:val="21"/>
                <w:lang w:eastAsia="ru-RU"/>
              </w:rPr>
              <w:t>Сойера</w:t>
            </w:r>
            <w:proofErr w:type="spellEnd"/>
            <w:r w:rsidRPr="00214B4E">
              <w:rPr>
                <w:rFonts w:ascii="Arial" w:eastAsia="Times New Roman" w:hAnsi="Arial" w:cs="Arial"/>
                <w:b/>
                <w:color w:val="002060"/>
                <w:sz w:val="21"/>
                <w:szCs w:val="21"/>
                <w:lang w:eastAsia="ru-RU"/>
              </w:rPr>
              <w:t>». Характеристика персонажей</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rPr>
          <w:trHeight w:val="525"/>
        </w:trPr>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100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М. Твен «Приключения Тома </w:t>
            </w:r>
            <w:proofErr w:type="spellStart"/>
            <w:r w:rsidRPr="00214B4E">
              <w:rPr>
                <w:rFonts w:ascii="Arial" w:eastAsia="Times New Roman" w:hAnsi="Arial" w:cs="Arial"/>
                <w:b/>
                <w:color w:val="002060"/>
                <w:sz w:val="21"/>
                <w:szCs w:val="21"/>
                <w:lang w:eastAsia="ru-RU"/>
              </w:rPr>
              <w:t>Сойера</w:t>
            </w:r>
            <w:proofErr w:type="spellEnd"/>
            <w:r w:rsidRPr="00214B4E">
              <w:rPr>
                <w:rFonts w:ascii="Arial" w:eastAsia="Times New Roman" w:hAnsi="Arial" w:cs="Arial"/>
                <w:b/>
                <w:color w:val="002060"/>
                <w:sz w:val="21"/>
                <w:szCs w:val="21"/>
                <w:lang w:eastAsia="ru-RU"/>
              </w:rPr>
              <w:t>»</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101</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Библейские сказания. </w:t>
            </w:r>
            <w:proofErr w:type="spellStart"/>
            <w:r w:rsidRPr="00214B4E">
              <w:rPr>
                <w:rFonts w:ascii="Arial" w:eastAsia="Times New Roman" w:hAnsi="Arial" w:cs="Arial"/>
                <w:b/>
                <w:color w:val="002060"/>
                <w:sz w:val="21"/>
                <w:szCs w:val="21"/>
                <w:lang w:eastAsia="ru-RU"/>
              </w:rPr>
              <w:t>Сельма</w:t>
            </w:r>
            <w:proofErr w:type="spellEnd"/>
            <w:r w:rsidRPr="00214B4E">
              <w:rPr>
                <w:rFonts w:ascii="Arial" w:eastAsia="Times New Roman" w:hAnsi="Arial" w:cs="Arial"/>
                <w:b/>
                <w:color w:val="002060"/>
                <w:sz w:val="21"/>
                <w:szCs w:val="21"/>
                <w:lang w:eastAsia="ru-RU"/>
              </w:rPr>
              <w:t xml:space="preserve"> Лагерлеф. «Святая ночь»</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102</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Сказания о Христе. </w:t>
            </w:r>
            <w:proofErr w:type="spellStart"/>
            <w:r w:rsidRPr="00214B4E">
              <w:rPr>
                <w:rFonts w:ascii="Arial" w:eastAsia="Times New Roman" w:hAnsi="Arial" w:cs="Arial"/>
                <w:b/>
                <w:color w:val="002060"/>
                <w:sz w:val="21"/>
                <w:szCs w:val="21"/>
                <w:lang w:eastAsia="ru-RU"/>
              </w:rPr>
              <w:t>Сельма</w:t>
            </w:r>
            <w:proofErr w:type="spellEnd"/>
            <w:r w:rsidRPr="00214B4E">
              <w:rPr>
                <w:rFonts w:ascii="Arial" w:eastAsia="Times New Roman" w:hAnsi="Arial" w:cs="Arial"/>
                <w:b/>
                <w:color w:val="002060"/>
                <w:sz w:val="21"/>
                <w:szCs w:val="21"/>
                <w:lang w:eastAsia="ru-RU"/>
              </w:rPr>
              <w:t xml:space="preserve"> Лагерлеф. «В Назарете». В/ч Путешествие по дорогам любимых книг</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bl>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p>
    <w:p w:rsidR="007E032E" w:rsidRPr="00214B4E" w:rsidRDefault="007E032E" w:rsidP="007E032E">
      <w:pPr>
        <w:shd w:val="clear" w:color="auto" w:fill="FFFFFF"/>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Описание материально-технического обеспечения образовательной деятельности.</w:t>
      </w:r>
    </w:p>
    <w:p w:rsidR="007E032E" w:rsidRPr="00214B4E" w:rsidRDefault="007E032E" w:rsidP="007E032E">
      <w:pPr>
        <w:numPr>
          <w:ilvl w:val="0"/>
          <w:numId w:val="8"/>
        </w:numPr>
        <w:shd w:val="clear" w:color="auto" w:fill="FFFFFF"/>
        <w:spacing w:after="150" w:line="240" w:lineRule="auto"/>
        <w:rPr>
          <w:rFonts w:ascii="Arial" w:eastAsia="Times New Roman" w:hAnsi="Arial" w:cs="Arial"/>
          <w:b/>
          <w:color w:val="002060"/>
          <w:sz w:val="21"/>
          <w:szCs w:val="21"/>
          <w:lang w:eastAsia="ru-RU"/>
        </w:rPr>
      </w:pPr>
      <w:proofErr w:type="spellStart"/>
      <w:r w:rsidRPr="00214B4E">
        <w:rPr>
          <w:rFonts w:ascii="Arial" w:eastAsia="Times New Roman" w:hAnsi="Arial" w:cs="Arial"/>
          <w:b/>
          <w:color w:val="002060"/>
          <w:sz w:val="21"/>
          <w:szCs w:val="21"/>
          <w:lang w:eastAsia="ru-RU"/>
        </w:rPr>
        <w:lastRenderedPageBreak/>
        <w:t>Бойкина</w:t>
      </w:r>
      <w:proofErr w:type="spellEnd"/>
      <w:r w:rsidRPr="00214B4E">
        <w:rPr>
          <w:rFonts w:ascii="Arial" w:eastAsia="Times New Roman" w:hAnsi="Arial" w:cs="Arial"/>
          <w:b/>
          <w:color w:val="002060"/>
          <w:sz w:val="21"/>
          <w:szCs w:val="21"/>
          <w:lang w:eastAsia="ru-RU"/>
        </w:rPr>
        <w:t xml:space="preserve"> М.В., Виноградова Л.А. Литературное чтение. Рабочая тетрадь. 4 класс [Текст]: пособие для учащихся </w:t>
      </w:r>
      <w:proofErr w:type="spellStart"/>
      <w:r w:rsidRPr="00214B4E">
        <w:rPr>
          <w:rFonts w:ascii="Arial" w:eastAsia="Times New Roman" w:hAnsi="Arial" w:cs="Arial"/>
          <w:b/>
          <w:color w:val="002060"/>
          <w:sz w:val="21"/>
          <w:szCs w:val="21"/>
          <w:lang w:eastAsia="ru-RU"/>
        </w:rPr>
        <w:t>общеобразоват</w:t>
      </w:r>
      <w:proofErr w:type="spellEnd"/>
      <w:r w:rsidRPr="00214B4E">
        <w:rPr>
          <w:rFonts w:ascii="Arial" w:eastAsia="Times New Roman" w:hAnsi="Arial" w:cs="Arial"/>
          <w:b/>
          <w:color w:val="002060"/>
          <w:sz w:val="21"/>
          <w:szCs w:val="21"/>
          <w:lang w:eastAsia="ru-RU"/>
        </w:rPr>
        <w:t>. учреждений. – М.: Просвещение, 2013.</w:t>
      </w:r>
    </w:p>
    <w:p w:rsidR="007E032E" w:rsidRPr="00214B4E" w:rsidRDefault="007E032E" w:rsidP="007E032E">
      <w:pPr>
        <w:numPr>
          <w:ilvl w:val="0"/>
          <w:numId w:val="8"/>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Литературное чтение. 4 класс. [Текст] Учеб. для </w:t>
      </w:r>
      <w:proofErr w:type="spellStart"/>
      <w:r w:rsidRPr="00214B4E">
        <w:rPr>
          <w:rFonts w:ascii="Arial" w:eastAsia="Times New Roman" w:hAnsi="Arial" w:cs="Arial"/>
          <w:b/>
          <w:color w:val="002060"/>
          <w:sz w:val="21"/>
          <w:szCs w:val="21"/>
          <w:lang w:eastAsia="ru-RU"/>
        </w:rPr>
        <w:t>общеобразоват</w:t>
      </w:r>
      <w:proofErr w:type="spellEnd"/>
      <w:r w:rsidRPr="00214B4E">
        <w:rPr>
          <w:rFonts w:ascii="Arial" w:eastAsia="Times New Roman" w:hAnsi="Arial" w:cs="Arial"/>
          <w:b/>
          <w:color w:val="002060"/>
          <w:sz w:val="21"/>
          <w:szCs w:val="21"/>
          <w:lang w:eastAsia="ru-RU"/>
        </w:rPr>
        <w:t xml:space="preserve">. Учреждений. В 2 </w:t>
      </w:r>
      <w:proofErr w:type="gramStart"/>
      <w:r w:rsidRPr="00214B4E">
        <w:rPr>
          <w:rFonts w:ascii="Arial" w:eastAsia="Times New Roman" w:hAnsi="Arial" w:cs="Arial"/>
          <w:b/>
          <w:color w:val="002060"/>
          <w:sz w:val="21"/>
          <w:szCs w:val="21"/>
          <w:lang w:eastAsia="ru-RU"/>
        </w:rPr>
        <w:t>частях./</w:t>
      </w:r>
      <w:proofErr w:type="gramEnd"/>
      <w:r w:rsidRPr="00214B4E">
        <w:rPr>
          <w:rFonts w:ascii="Arial" w:eastAsia="Times New Roman" w:hAnsi="Arial" w:cs="Arial"/>
          <w:b/>
          <w:color w:val="002060"/>
          <w:sz w:val="21"/>
          <w:szCs w:val="21"/>
          <w:lang w:eastAsia="ru-RU"/>
        </w:rPr>
        <w:t xml:space="preserve"> Л.Ф. Климанова, В.Г. Горецкий и др. – М.: Просвещение, 2013.</w:t>
      </w:r>
    </w:p>
    <w:p w:rsidR="007E032E" w:rsidRPr="00214B4E" w:rsidRDefault="007E032E" w:rsidP="007E032E">
      <w:pPr>
        <w:numPr>
          <w:ilvl w:val="0"/>
          <w:numId w:val="8"/>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Сборник рабочих программ к УМК «Школа России» 1-4 классы. - М.: Просвещение, 2011.</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Дополнительная литература.</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p>
    <w:p w:rsidR="007E032E" w:rsidRPr="00214B4E" w:rsidRDefault="007E032E" w:rsidP="007E032E">
      <w:pPr>
        <w:numPr>
          <w:ilvl w:val="0"/>
          <w:numId w:val="9"/>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Андреев. О.А. Учитесь быстро читать.</w:t>
      </w:r>
    </w:p>
    <w:p w:rsidR="007E032E" w:rsidRPr="00214B4E" w:rsidRDefault="007E032E" w:rsidP="007E032E">
      <w:pPr>
        <w:numPr>
          <w:ilvl w:val="0"/>
          <w:numId w:val="9"/>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Горбачевский Б. Первопечатник Иван Федоров.</w:t>
      </w:r>
    </w:p>
    <w:p w:rsidR="007E032E" w:rsidRPr="00214B4E" w:rsidRDefault="007E032E" w:rsidP="007E032E">
      <w:pPr>
        <w:numPr>
          <w:ilvl w:val="0"/>
          <w:numId w:val="9"/>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Голубь В.Т. Текстовые тренажеры. 4 </w:t>
      </w:r>
      <w:proofErr w:type="spellStart"/>
      <w:r w:rsidRPr="00214B4E">
        <w:rPr>
          <w:rFonts w:ascii="Arial" w:eastAsia="Times New Roman" w:hAnsi="Arial" w:cs="Arial"/>
          <w:b/>
          <w:color w:val="002060"/>
          <w:sz w:val="21"/>
          <w:szCs w:val="21"/>
          <w:lang w:eastAsia="ru-RU"/>
        </w:rPr>
        <w:t>кл</w:t>
      </w:r>
      <w:proofErr w:type="spellEnd"/>
      <w:r w:rsidRPr="00214B4E">
        <w:rPr>
          <w:rFonts w:ascii="Arial" w:eastAsia="Times New Roman" w:hAnsi="Arial" w:cs="Arial"/>
          <w:b/>
          <w:color w:val="002060"/>
          <w:sz w:val="21"/>
          <w:szCs w:val="21"/>
          <w:lang w:eastAsia="ru-RU"/>
        </w:rPr>
        <w:t>.</w:t>
      </w:r>
    </w:p>
    <w:p w:rsidR="007E032E" w:rsidRPr="00214B4E" w:rsidRDefault="007E032E" w:rsidP="007E032E">
      <w:pPr>
        <w:numPr>
          <w:ilvl w:val="0"/>
          <w:numId w:val="9"/>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Игнатьева Т.В. Контрольные тексты для проверки техники чтения. 2-4 </w:t>
      </w:r>
      <w:proofErr w:type="spellStart"/>
      <w:r w:rsidRPr="00214B4E">
        <w:rPr>
          <w:rFonts w:ascii="Arial" w:eastAsia="Times New Roman" w:hAnsi="Arial" w:cs="Arial"/>
          <w:b/>
          <w:color w:val="002060"/>
          <w:sz w:val="21"/>
          <w:szCs w:val="21"/>
          <w:lang w:eastAsia="ru-RU"/>
        </w:rPr>
        <w:t>кл</w:t>
      </w:r>
      <w:proofErr w:type="spellEnd"/>
      <w:r w:rsidRPr="00214B4E">
        <w:rPr>
          <w:rFonts w:ascii="Arial" w:eastAsia="Times New Roman" w:hAnsi="Arial" w:cs="Arial"/>
          <w:b/>
          <w:color w:val="002060"/>
          <w:sz w:val="21"/>
          <w:szCs w:val="21"/>
          <w:lang w:eastAsia="ru-RU"/>
        </w:rPr>
        <w:t>.</w:t>
      </w:r>
    </w:p>
    <w:p w:rsidR="007E032E" w:rsidRPr="00214B4E" w:rsidRDefault="007E032E" w:rsidP="007E032E">
      <w:pPr>
        <w:numPr>
          <w:ilvl w:val="0"/>
          <w:numId w:val="9"/>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Крылов И.А. Басни.</w:t>
      </w:r>
    </w:p>
    <w:p w:rsidR="007E032E" w:rsidRPr="00214B4E" w:rsidRDefault="007E032E" w:rsidP="007E032E">
      <w:pPr>
        <w:numPr>
          <w:ilvl w:val="0"/>
          <w:numId w:val="9"/>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Полная хрестоматия в 2-х томах.</w:t>
      </w:r>
    </w:p>
    <w:p w:rsidR="007E032E" w:rsidRPr="00214B4E" w:rsidRDefault="007E032E" w:rsidP="007E032E">
      <w:pPr>
        <w:numPr>
          <w:ilvl w:val="0"/>
          <w:numId w:val="9"/>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Соколов-Микитов И.С. Русский лес.</w:t>
      </w:r>
    </w:p>
    <w:p w:rsidR="007E032E" w:rsidRPr="00214B4E" w:rsidRDefault="007E032E" w:rsidP="007E032E">
      <w:pPr>
        <w:numPr>
          <w:ilvl w:val="0"/>
          <w:numId w:val="9"/>
        </w:numPr>
        <w:shd w:val="clear" w:color="auto" w:fill="FFFFFF"/>
        <w:spacing w:after="150" w:line="240" w:lineRule="auto"/>
        <w:rPr>
          <w:rFonts w:ascii="Arial" w:eastAsia="Times New Roman" w:hAnsi="Arial" w:cs="Arial"/>
          <w:b/>
          <w:color w:val="002060"/>
          <w:sz w:val="21"/>
          <w:szCs w:val="21"/>
          <w:lang w:eastAsia="ru-RU"/>
        </w:rPr>
      </w:pPr>
      <w:proofErr w:type="spellStart"/>
      <w:r w:rsidRPr="00214B4E">
        <w:rPr>
          <w:rFonts w:ascii="Arial" w:eastAsia="Times New Roman" w:hAnsi="Arial" w:cs="Arial"/>
          <w:b/>
          <w:color w:val="002060"/>
          <w:sz w:val="21"/>
          <w:szCs w:val="21"/>
          <w:lang w:eastAsia="ru-RU"/>
        </w:rPr>
        <w:t>Узорова</w:t>
      </w:r>
      <w:proofErr w:type="spellEnd"/>
      <w:r w:rsidRPr="00214B4E">
        <w:rPr>
          <w:rFonts w:ascii="Arial" w:eastAsia="Times New Roman" w:hAnsi="Arial" w:cs="Arial"/>
          <w:b/>
          <w:color w:val="002060"/>
          <w:sz w:val="21"/>
          <w:szCs w:val="21"/>
          <w:lang w:eastAsia="ru-RU"/>
        </w:rPr>
        <w:t xml:space="preserve"> О.В. Самостоятельные и контрольные работы по литературному чтению.</w:t>
      </w:r>
    </w:p>
    <w:p w:rsidR="007E032E" w:rsidRPr="00214B4E" w:rsidRDefault="007E032E" w:rsidP="007E032E">
      <w:pPr>
        <w:numPr>
          <w:ilvl w:val="0"/>
          <w:numId w:val="9"/>
        </w:numPr>
        <w:shd w:val="clear" w:color="auto" w:fill="FFFFFF"/>
        <w:spacing w:after="150" w:line="240" w:lineRule="auto"/>
        <w:rPr>
          <w:rFonts w:ascii="Arial" w:eastAsia="Times New Roman" w:hAnsi="Arial" w:cs="Arial"/>
          <w:b/>
          <w:color w:val="002060"/>
          <w:sz w:val="21"/>
          <w:szCs w:val="21"/>
          <w:lang w:eastAsia="ru-RU"/>
        </w:rPr>
      </w:pPr>
      <w:proofErr w:type="spellStart"/>
      <w:r w:rsidRPr="00214B4E">
        <w:rPr>
          <w:rFonts w:ascii="Arial" w:eastAsia="Times New Roman" w:hAnsi="Arial" w:cs="Arial"/>
          <w:b/>
          <w:color w:val="002060"/>
          <w:sz w:val="21"/>
          <w:szCs w:val="21"/>
          <w:lang w:eastAsia="ru-RU"/>
        </w:rPr>
        <w:t>Узорова</w:t>
      </w:r>
      <w:proofErr w:type="spellEnd"/>
      <w:r w:rsidRPr="00214B4E">
        <w:rPr>
          <w:rFonts w:ascii="Arial" w:eastAsia="Times New Roman" w:hAnsi="Arial" w:cs="Arial"/>
          <w:b/>
          <w:color w:val="002060"/>
          <w:sz w:val="21"/>
          <w:szCs w:val="21"/>
          <w:lang w:eastAsia="ru-RU"/>
        </w:rPr>
        <w:t xml:space="preserve"> О.В. Дидактические карточки-задания по литературному чтению.</w:t>
      </w:r>
    </w:p>
    <w:p w:rsidR="007E032E" w:rsidRPr="00214B4E" w:rsidRDefault="007E032E" w:rsidP="007E032E">
      <w:pPr>
        <w:numPr>
          <w:ilvl w:val="0"/>
          <w:numId w:val="9"/>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Хрестоматия по литературе для 1-4 </w:t>
      </w:r>
      <w:proofErr w:type="spellStart"/>
      <w:r w:rsidRPr="00214B4E">
        <w:rPr>
          <w:rFonts w:ascii="Arial" w:eastAsia="Times New Roman" w:hAnsi="Arial" w:cs="Arial"/>
          <w:b/>
          <w:color w:val="002060"/>
          <w:sz w:val="21"/>
          <w:szCs w:val="21"/>
          <w:lang w:eastAsia="ru-RU"/>
        </w:rPr>
        <w:t>кл</w:t>
      </w:r>
      <w:proofErr w:type="spellEnd"/>
      <w:r w:rsidRPr="00214B4E">
        <w:rPr>
          <w:rFonts w:ascii="Arial" w:eastAsia="Times New Roman" w:hAnsi="Arial" w:cs="Arial"/>
          <w:b/>
          <w:color w:val="002060"/>
          <w:sz w:val="21"/>
          <w:szCs w:val="21"/>
          <w:lang w:eastAsia="ru-RU"/>
        </w:rPr>
        <w:t>.</w:t>
      </w: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p>
    <w:p w:rsidR="007E032E" w:rsidRPr="00214B4E" w:rsidRDefault="007E032E" w:rsidP="007E032E">
      <w:pPr>
        <w:shd w:val="clear" w:color="auto" w:fill="FFFFFF"/>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Электронные ресурсы.</w:t>
      </w:r>
    </w:p>
    <w:p w:rsidR="007E032E" w:rsidRPr="00214B4E" w:rsidRDefault="007E032E" w:rsidP="007E032E">
      <w:pPr>
        <w:numPr>
          <w:ilvl w:val="0"/>
          <w:numId w:val="10"/>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Русские сказки.</w:t>
      </w:r>
    </w:p>
    <w:p w:rsidR="007E032E" w:rsidRPr="00214B4E" w:rsidRDefault="007E032E" w:rsidP="007E032E">
      <w:pPr>
        <w:shd w:val="clear" w:color="auto" w:fill="FFFFFF"/>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Словари</w:t>
      </w:r>
    </w:p>
    <w:p w:rsidR="007E032E" w:rsidRPr="00214B4E" w:rsidRDefault="007E032E" w:rsidP="007E032E">
      <w:pPr>
        <w:numPr>
          <w:ilvl w:val="0"/>
          <w:numId w:val="11"/>
        </w:numPr>
        <w:shd w:val="clear" w:color="auto" w:fill="FFFFFF"/>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Словари: толковый, фразеологизмов, морфемный.</w:t>
      </w:r>
    </w:p>
    <w:p w:rsidR="007E032E" w:rsidRPr="00214B4E" w:rsidRDefault="007E032E" w:rsidP="007E032E">
      <w:pPr>
        <w:shd w:val="clear" w:color="auto" w:fill="FFFFFF"/>
        <w:spacing w:after="150" w:line="240" w:lineRule="auto"/>
        <w:jc w:val="center"/>
        <w:rPr>
          <w:rFonts w:ascii="Arial" w:eastAsia="Times New Roman" w:hAnsi="Arial" w:cs="Arial"/>
          <w:b/>
          <w:color w:val="002060"/>
          <w:sz w:val="21"/>
          <w:szCs w:val="21"/>
          <w:lang w:eastAsia="ru-RU"/>
        </w:rPr>
      </w:pPr>
    </w:p>
    <w:p w:rsidR="007E032E" w:rsidRPr="00214B4E" w:rsidRDefault="007E032E" w:rsidP="007E032E">
      <w:pPr>
        <w:shd w:val="clear" w:color="auto" w:fill="FFFFFF"/>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Комплект портретов детских писателей.</w:t>
      </w:r>
    </w:p>
    <w:p w:rsidR="007E032E" w:rsidRPr="00214B4E" w:rsidRDefault="007E032E" w:rsidP="007E032E">
      <w:pPr>
        <w:shd w:val="clear" w:color="auto" w:fill="FFFFFF"/>
        <w:spacing w:after="150" w:line="240" w:lineRule="auto"/>
        <w:jc w:val="center"/>
        <w:rPr>
          <w:rFonts w:ascii="Arial" w:eastAsia="Times New Roman" w:hAnsi="Arial" w:cs="Arial"/>
          <w:b/>
          <w:color w:val="002060"/>
          <w:sz w:val="21"/>
          <w:szCs w:val="21"/>
          <w:lang w:eastAsia="ru-RU"/>
        </w:rPr>
      </w:pPr>
    </w:p>
    <w:p w:rsidR="007E032E" w:rsidRPr="00214B4E" w:rsidRDefault="007E032E" w:rsidP="007E032E">
      <w:pPr>
        <w:shd w:val="clear" w:color="auto" w:fill="FFFFFF"/>
        <w:spacing w:after="150" w:line="240" w:lineRule="auto"/>
        <w:rPr>
          <w:rFonts w:ascii="Arial" w:eastAsia="Times New Roman" w:hAnsi="Arial" w:cs="Arial"/>
          <w:b/>
          <w:color w:val="002060"/>
          <w:sz w:val="21"/>
          <w:szCs w:val="21"/>
          <w:lang w:eastAsia="ru-RU"/>
        </w:rPr>
      </w:pPr>
    </w:p>
    <w:p w:rsidR="007E032E" w:rsidRPr="0071223B" w:rsidRDefault="007E032E" w:rsidP="007E032E">
      <w:pPr>
        <w:spacing w:after="0" w:line="240" w:lineRule="auto"/>
        <w:rPr>
          <w:rFonts w:ascii="Times New Roman" w:eastAsia="Times New Roman" w:hAnsi="Times New Roman" w:cs="Times New Roman"/>
          <w:b/>
          <w:color w:val="FF0000"/>
          <w:sz w:val="24"/>
          <w:szCs w:val="24"/>
          <w:lang w:eastAsia="ru-RU"/>
        </w:rPr>
      </w:pPr>
      <w:r w:rsidRPr="0071223B">
        <w:rPr>
          <w:rFonts w:ascii="Arial" w:eastAsia="Times New Roman" w:hAnsi="Arial" w:cs="Arial"/>
          <w:b/>
          <w:color w:val="FF0000"/>
          <w:sz w:val="24"/>
          <w:szCs w:val="24"/>
          <w:shd w:val="clear" w:color="auto" w:fill="FFFFFF"/>
          <w:lang w:eastAsia="ru-RU"/>
        </w:rPr>
        <w:t>Календарно тематическое планирование по литературному чтению</w:t>
      </w:r>
    </w:p>
    <w:tbl>
      <w:tblPr>
        <w:tblW w:w="10065" w:type="dxa"/>
        <w:shd w:val="clear" w:color="auto" w:fill="FFFFFF"/>
        <w:tblCellMar>
          <w:top w:w="105" w:type="dxa"/>
          <w:left w:w="105" w:type="dxa"/>
          <w:bottom w:w="105" w:type="dxa"/>
          <w:right w:w="105" w:type="dxa"/>
        </w:tblCellMar>
        <w:tblLook w:val="04A0" w:firstRow="1" w:lastRow="0" w:firstColumn="1" w:lastColumn="0" w:noHBand="0" w:noVBand="1"/>
      </w:tblPr>
      <w:tblGrid>
        <w:gridCol w:w="836"/>
        <w:gridCol w:w="6643"/>
        <w:gridCol w:w="968"/>
        <w:gridCol w:w="686"/>
        <w:gridCol w:w="16"/>
        <w:gridCol w:w="16"/>
        <w:gridCol w:w="16"/>
        <w:gridCol w:w="884"/>
      </w:tblGrid>
      <w:tr w:rsidR="007E032E" w:rsidRPr="00214B4E" w:rsidTr="003D6335">
        <w:trPr>
          <w:trHeight w:val="330"/>
        </w:trPr>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w:t>
            </w:r>
            <w:r w:rsidRPr="00214B4E">
              <w:rPr>
                <w:rFonts w:ascii="Arial" w:eastAsia="Times New Roman" w:hAnsi="Arial" w:cs="Arial"/>
                <w:b/>
                <w:bCs/>
                <w:color w:val="002060"/>
                <w:sz w:val="21"/>
                <w:szCs w:val="21"/>
                <w:lang w:eastAsia="ru-RU"/>
              </w:rPr>
              <w:t>п/п</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Тема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Кол-во часов</w:t>
            </w:r>
          </w:p>
        </w:tc>
        <w:tc>
          <w:tcPr>
            <w:tcW w:w="1560"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Дата проведения</w:t>
            </w: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Вводный урок. Знакомство с учебником</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75"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Pr>
                <w:rFonts w:ascii="Arial" w:eastAsia="Times New Roman" w:hAnsi="Arial" w:cs="Arial"/>
                <w:b/>
                <w:color w:val="002060"/>
                <w:sz w:val="21"/>
                <w:szCs w:val="21"/>
                <w:lang w:eastAsia="ru-RU"/>
              </w:rPr>
              <w:t>план</w:t>
            </w:r>
          </w:p>
        </w:tc>
        <w:tc>
          <w:tcPr>
            <w:tcW w:w="885" w:type="dxa"/>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r>
              <w:rPr>
                <w:rFonts w:ascii="Arial" w:eastAsia="Times New Roman" w:hAnsi="Arial" w:cs="Arial"/>
                <w:b/>
                <w:color w:val="002060"/>
                <w:sz w:val="21"/>
                <w:szCs w:val="21"/>
                <w:lang w:eastAsia="ru-RU"/>
              </w:rPr>
              <w:t>фак</w:t>
            </w: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Летописи, былины, жития</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7ч</w:t>
            </w:r>
          </w:p>
        </w:tc>
        <w:tc>
          <w:tcPr>
            <w:tcW w:w="675" w:type="dxa"/>
            <w:gridSpan w:val="4"/>
            <w:vMerge w:val="restar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885" w:type="dxa"/>
            <w:vMerge w:val="restart"/>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2</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Летописи. «И повесил Олег щит на вратах Царьграда»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75" w:type="dxa"/>
            <w:gridSpan w:val="4"/>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885" w:type="dxa"/>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3</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Летопись «И вспомнил Олег коня своего»</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75" w:type="dxa"/>
            <w:gridSpan w:val="4"/>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885" w:type="dxa"/>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4</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Былина и её герои. Особенности былины как жанра.</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«Ильины три </w:t>
            </w:r>
            <w:proofErr w:type="spellStart"/>
            <w:r w:rsidRPr="00214B4E">
              <w:rPr>
                <w:rFonts w:ascii="Arial" w:eastAsia="Times New Roman" w:hAnsi="Arial" w:cs="Arial"/>
                <w:b/>
                <w:color w:val="002060"/>
                <w:sz w:val="21"/>
                <w:szCs w:val="21"/>
                <w:lang w:eastAsia="ru-RU"/>
              </w:rPr>
              <w:t>поездочки</w:t>
            </w:r>
            <w:proofErr w:type="spellEnd"/>
            <w:r w:rsidRPr="00214B4E">
              <w:rPr>
                <w:rFonts w:ascii="Arial" w:eastAsia="Times New Roman" w:hAnsi="Arial" w:cs="Arial"/>
                <w:b/>
                <w:color w:val="002060"/>
                <w:sz w:val="21"/>
                <w:szCs w:val="21"/>
                <w:lang w:eastAsia="ru-RU"/>
              </w:rPr>
              <w:t>»</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75" w:type="dxa"/>
            <w:gridSpan w:val="4"/>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885" w:type="dxa"/>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5</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Былины. «Ильины три </w:t>
            </w:r>
            <w:proofErr w:type="spellStart"/>
            <w:r w:rsidRPr="00214B4E">
              <w:rPr>
                <w:rFonts w:ascii="Arial" w:eastAsia="Times New Roman" w:hAnsi="Arial" w:cs="Arial"/>
                <w:b/>
                <w:color w:val="002060"/>
                <w:sz w:val="21"/>
                <w:szCs w:val="21"/>
                <w:lang w:eastAsia="ru-RU"/>
              </w:rPr>
              <w:t>поездочки</w:t>
            </w:r>
            <w:proofErr w:type="spellEnd"/>
            <w:r w:rsidRPr="00214B4E">
              <w:rPr>
                <w:rFonts w:ascii="Arial" w:eastAsia="Times New Roman" w:hAnsi="Arial" w:cs="Arial"/>
                <w:b/>
                <w:color w:val="002060"/>
                <w:sz w:val="21"/>
                <w:szCs w:val="21"/>
                <w:lang w:eastAsia="ru-RU"/>
              </w:rPr>
              <w:t xml:space="preserve">» </w:t>
            </w:r>
            <w:proofErr w:type="spellStart"/>
            <w:r w:rsidRPr="00214B4E">
              <w:rPr>
                <w:rFonts w:ascii="Arial" w:eastAsia="Times New Roman" w:hAnsi="Arial" w:cs="Arial"/>
                <w:b/>
                <w:color w:val="002060"/>
                <w:sz w:val="21"/>
                <w:szCs w:val="21"/>
                <w:lang w:eastAsia="ru-RU"/>
              </w:rPr>
              <w:t>В.ч</w:t>
            </w:r>
            <w:proofErr w:type="spellEnd"/>
            <w:r w:rsidRPr="00214B4E">
              <w:rPr>
                <w:rFonts w:ascii="Arial" w:eastAsia="Times New Roman" w:hAnsi="Arial" w:cs="Arial"/>
                <w:b/>
                <w:color w:val="002060"/>
                <w:sz w:val="21"/>
                <w:szCs w:val="21"/>
                <w:lang w:eastAsia="ru-RU"/>
              </w:rPr>
              <w:t>. Летописи, былины, сказания</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75" w:type="dxa"/>
            <w:gridSpan w:val="4"/>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885" w:type="dxa"/>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«Три поездки Ильи Муромца»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75" w:type="dxa"/>
            <w:gridSpan w:val="4"/>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885" w:type="dxa"/>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rPr>
          <w:trHeight w:val="405"/>
        </w:trPr>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7</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«Житие Сергия Радонежского» - памятник древне</w:t>
            </w:r>
            <w:r w:rsidRPr="00214B4E">
              <w:rPr>
                <w:rFonts w:ascii="Arial" w:eastAsia="Times New Roman" w:hAnsi="Arial" w:cs="Arial"/>
                <w:b/>
                <w:color w:val="002060"/>
                <w:sz w:val="21"/>
                <w:szCs w:val="21"/>
                <w:lang w:eastAsia="ru-RU"/>
              </w:rPr>
              <w:softHyphen/>
              <w:t>русской литера</w:t>
            </w:r>
            <w:r w:rsidRPr="00214B4E">
              <w:rPr>
                <w:rFonts w:ascii="Arial" w:eastAsia="Times New Roman" w:hAnsi="Arial" w:cs="Arial"/>
                <w:b/>
                <w:color w:val="002060"/>
                <w:sz w:val="21"/>
                <w:szCs w:val="21"/>
                <w:lang w:eastAsia="ru-RU"/>
              </w:rPr>
              <w:softHyphen/>
              <w:t>туры</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75" w:type="dxa"/>
            <w:gridSpan w:val="4"/>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885" w:type="dxa"/>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rPr>
          <w:trHeight w:val="345"/>
        </w:trPr>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8</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Обобщающий урок. Наши проекты «Создание календаря исторических событий»</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75" w:type="dxa"/>
            <w:gridSpan w:val="4"/>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885" w:type="dxa"/>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Чудесный мир классики</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18ч</w:t>
            </w:r>
          </w:p>
        </w:tc>
        <w:tc>
          <w:tcPr>
            <w:tcW w:w="660" w:type="dxa"/>
            <w:gridSpan w:val="3"/>
            <w:vMerge w:val="restar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00" w:type="dxa"/>
            <w:gridSpan w:val="2"/>
            <w:vMerge w:val="restart"/>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9</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П.П. Ершов «Конек – Горбунок»</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60" w:type="dxa"/>
            <w:gridSpan w:val="3"/>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00" w:type="dxa"/>
            <w:gridSpan w:val="2"/>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10</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П.П. Ершов «Конек – Горбунок»</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60" w:type="dxa"/>
            <w:gridSpan w:val="3"/>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00" w:type="dxa"/>
            <w:gridSpan w:val="2"/>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11</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П. П. Ершова «Конёк-Горбунок» </w:t>
            </w:r>
            <w:proofErr w:type="spellStart"/>
            <w:r w:rsidRPr="00214B4E">
              <w:rPr>
                <w:rFonts w:ascii="Arial" w:eastAsia="Times New Roman" w:hAnsi="Arial" w:cs="Arial"/>
                <w:b/>
                <w:color w:val="002060"/>
                <w:sz w:val="21"/>
                <w:szCs w:val="21"/>
                <w:lang w:eastAsia="ru-RU"/>
              </w:rPr>
              <w:t>В.ч</w:t>
            </w:r>
            <w:proofErr w:type="spellEnd"/>
            <w:r w:rsidRPr="00214B4E">
              <w:rPr>
                <w:rFonts w:ascii="Arial" w:eastAsia="Times New Roman" w:hAnsi="Arial" w:cs="Arial"/>
                <w:b/>
                <w:color w:val="002060"/>
                <w:sz w:val="21"/>
                <w:szCs w:val="21"/>
                <w:lang w:eastAsia="ru-RU"/>
              </w:rPr>
              <w:t xml:space="preserve"> .Самые интересные книги, прочитанные летом</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60" w:type="dxa"/>
            <w:gridSpan w:val="3"/>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00" w:type="dxa"/>
            <w:gridSpan w:val="2"/>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12</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А.С. Пушкин. «Унылая, пора! Очей очарованье», «Няне», «Туча»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60" w:type="dxa"/>
            <w:gridSpan w:val="3"/>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00" w:type="dxa"/>
            <w:gridSpan w:val="2"/>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13</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А. С. Пушкин «Сказка о мертвой царевне и семи богатырях». Стихотворная форма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60" w:type="dxa"/>
            <w:gridSpan w:val="3"/>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00" w:type="dxa"/>
            <w:gridSpan w:val="2"/>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14</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15</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Герои и их поступки А. С. Пушкин «Сказка о мертвой царевне и семи богатырях».</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60" w:type="dxa"/>
            <w:gridSpan w:val="3"/>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00" w:type="dxa"/>
            <w:gridSpan w:val="2"/>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16</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М.Ю. Лермонтов. «Дары Терека»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60" w:type="dxa"/>
            <w:gridSpan w:val="3"/>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00" w:type="dxa"/>
            <w:gridSpan w:val="2"/>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17</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М. Ю. Лермонтов «Дары Терека» </w:t>
            </w:r>
            <w:proofErr w:type="spellStart"/>
            <w:r w:rsidRPr="00214B4E">
              <w:rPr>
                <w:rFonts w:ascii="Arial" w:eastAsia="Times New Roman" w:hAnsi="Arial" w:cs="Arial"/>
                <w:b/>
                <w:color w:val="002060"/>
                <w:sz w:val="21"/>
                <w:szCs w:val="21"/>
                <w:lang w:eastAsia="ru-RU"/>
              </w:rPr>
              <w:t>В.ч</w:t>
            </w:r>
            <w:proofErr w:type="spellEnd"/>
            <w:r w:rsidRPr="00214B4E">
              <w:rPr>
                <w:rFonts w:ascii="Arial" w:eastAsia="Times New Roman" w:hAnsi="Arial" w:cs="Arial"/>
                <w:b/>
                <w:color w:val="002060"/>
                <w:sz w:val="21"/>
                <w:szCs w:val="21"/>
                <w:lang w:eastAsia="ru-RU"/>
              </w:rPr>
              <w:t>. Творчество А.С. Пушкина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60" w:type="dxa"/>
            <w:gridSpan w:val="3"/>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00" w:type="dxa"/>
            <w:gridSpan w:val="2"/>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18</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М. Ю. Лермонтов «</w:t>
            </w:r>
            <w:proofErr w:type="spellStart"/>
            <w:r w:rsidRPr="00214B4E">
              <w:rPr>
                <w:rFonts w:ascii="Arial" w:eastAsia="Times New Roman" w:hAnsi="Arial" w:cs="Arial"/>
                <w:b/>
                <w:color w:val="002060"/>
                <w:sz w:val="21"/>
                <w:szCs w:val="21"/>
                <w:lang w:eastAsia="ru-RU"/>
              </w:rPr>
              <w:t>Ашик</w:t>
            </w:r>
            <w:proofErr w:type="spellEnd"/>
            <w:r w:rsidRPr="00214B4E">
              <w:rPr>
                <w:rFonts w:ascii="Arial" w:eastAsia="Times New Roman" w:hAnsi="Arial" w:cs="Arial"/>
                <w:b/>
                <w:color w:val="002060"/>
                <w:sz w:val="21"/>
                <w:szCs w:val="21"/>
                <w:lang w:eastAsia="ru-RU"/>
              </w:rPr>
              <w:t xml:space="preserve"> – </w:t>
            </w:r>
            <w:proofErr w:type="spellStart"/>
            <w:r w:rsidRPr="00214B4E">
              <w:rPr>
                <w:rFonts w:ascii="Arial" w:eastAsia="Times New Roman" w:hAnsi="Arial" w:cs="Arial"/>
                <w:b/>
                <w:color w:val="002060"/>
                <w:sz w:val="21"/>
                <w:szCs w:val="21"/>
                <w:lang w:eastAsia="ru-RU"/>
              </w:rPr>
              <w:t>Кериб</w:t>
            </w:r>
            <w:proofErr w:type="spellEnd"/>
            <w:r w:rsidRPr="00214B4E">
              <w:rPr>
                <w:rFonts w:ascii="Arial" w:eastAsia="Times New Roman" w:hAnsi="Arial" w:cs="Arial"/>
                <w:b/>
                <w:color w:val="002060"/>
                <w:sz w:val="21"/>
                <w:szCs w:val="21"/>
                <w:lang w:eastAsia="ru-RU"/>
              </w:rPr>
              <w:t>». Хорошие и плохие</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поступки людей</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60" w:type="dxa"/>
            <w:gridSpan w:val="3"/>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00" w:type="dxa"/>
            <w:gridSpan w:val="2"/>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19</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М. Ю. Лермонтов «</w:t>
            </w:r>
            <w:proofErr w:type="spellStart"/>
            <w:r w:rsidRPr="00214B4E">
              <w:rPr>
                <w:rFonts w:ascii="Arial" w:eastAsia="Times New Roman" w:hAnsi="Arial" w:cs="Arial"/>
                <w:b/>
                <w:color w:val="002060"/>
                <w:sz w:val="21"/>
                <w:szCs w:val="21"/>
                <w:lang w:eastAsia="ru-RU"/>
              </w:rPr>
              <w:t>Ашик</w:t>
            </w:r>
            <w:proofErr w:type="spellEnd"/>
            <w:r w:rsidRPr="00214B4E">
              <w:rPr>
                <w:rFonts w:ascii="Arial" w:eastAsia="Times New Roman" w:hAnsi="Arial" w:cs="Arial"/>
                <w:b/>
                <w:color w:val="002060"/>
                <w:sz w:val="21"/>
                <w:szCs w:val="21"/>
                <w:lang w:eastAsia="ru-RU"/>
              </w:rPr>
              <w:t xml:space="preserve"> –</w:t>
            </w:r>
            <w:proofErr w:type="spellStart"/>
            <w:r w:rsidRPr="00214B4E">
              <w:rPr>
                <w:rFonts w:ascii="Arial" w:eastAsia="Times New Roman" w:hAnsi="Arial" w:cs="Arial"/>
                <w:b/>
                <w:color w:val="002060"/>
                <w:sz w:val="21"/>
                <w:szCs w:val="21"/>
                <w:lang w:eastAsia="ru-RU"/>
              </w:rPr>
              <w:t>Кериб</w:t>
            </w:r>
            <w:proofErr w:type="spellEnd"/>
            <w:r w:rsidRPr="00214B4E">
              <w:rPr>
                <w:rFonts w:ascii="Arial" w:eastAsia="Times New Roman" w:hAnsi="Arial" w:cs="Arial"/>
                <w:b/>
                <w:color w:val="002060"/>
                <w:sz w:val="21"/>
                <w:szCs w:val="21"/>
                <w:lang w:eastAsia="ru-RU"/>
              </w:rPr>
              <w:t>»</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60" w:type="dxa"/>
            <w:gridSpan w:val="3"/>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00" w:type="dxa"/>
            <w:gridSpan w:val="2"/>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20</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М. Лермонтова «</w:t>
            </w:r>
            <w:proofErr w:type="spellStart"/>
            <w:r w:rsidRPr="00214B4E">
              <w:rPr>
                <w:rFonts w:ascii="Arial" w:eastAsia="Times New Roman" w:hAnsi="Arial" w:cs="Arial"/>
                <w:b/>
                <w:color w:val="002060"/>
                <w:sz w:val="21"/>
                <w:szCs w:val="21"/>
                <w:lang w:eastAsia="ru-RU"/>
              </w:rPr>
              <w:t>Ашик-Кериб</w:t>
            </w:r>
            <w:proofErr w:type="spellEnd"/>
            <w:r w:rsidRPr="00214B4E">
              <w:rPr>
                <w:rFonts w:ascii="Arial" w:eastAsia="Times New Roman" w:hAnsi="Arial" w:cs="Arial"/>
                <w:b/>
                <w:color w:val="002060"/>
                <w:sz w:val="21"/>
                <w:szCs w:val="21"/>
                <w:lang w:eastAsia="ru-RU"/>
              </w:rPr>
              <w:t>»</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60" w:type="dxa"/>
            <w:gridSpan w:val="3"/>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00" w:type="dxa"/>
            <w:gridSpan w:val="2"/>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21</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Л.Н. Толстой. Повесть «Детство»</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60" w:type="dxa"/>
            <w:gridSpan w:val="3"/>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00" w:type="dxa"/>
            <w:gridSpan w:val="2"/>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22</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Главы из автобиографической повести Л. Н. Толстого «Детство»</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60" w:type="dxa"/>
            <w:gridSpan w:val="3"/>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00" w:type="dxa"/>
            <w:gridSpan w:val="2"/>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23</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Л.Н. Толстой «Как мужик убрал камень»</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60" w:type="dxa"/>
            <w:gridSpan w:val="3"/>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00" w:type="dxa"/>
            <w:gridSpan w:val="2"/>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24</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А. П. Чехов «Мальчики»</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60" w:type="dxa"/>
            <w:gridSpan w:val="3"/>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00" w:type="dxa"/>
            <w:gridSpan w:val="2"/>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25</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26</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А. П. Чехов «Мальчики»</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Обобщение. </w:t>
            </w:r>
            <w:proofErr w:type="spellStart"/>
            <w:r w:rsidRPr="00214B4E">
              <w:rPr>
                <w:rFonts w:ascii="Arial" w:eastAsia="Times New Roman" w:hAnsi="Arial" w:cs="Arial"/>
                <w:b/>
                <w:color w:val="002060"/>
                <w:sz w:val="21"/>
                <w:szCs w:val="21"/>
                <w:lang w:eastAsia="ru-RU"/>
              </w:rPr>
              <w:t>В.ч</w:t>
            </w:r>
            <w:proofErr w:type="spellEnd"/>
            <w:r w:rsidRPr="00214B4E">
              <w:rPr>
                <w:rFonts w:ascii="Arial" w:eastAsia="Times New Roman" w:hAnsi="Arial" w:cs="Arial"/>
                <w:b/>
                <w:color w:val="002060"/>
                <w:sz w:val="21"/>
                <w:szCs w:val="21"/>
                <w:lang w:eastAsia="ru-RU"/>
              </w:rPr>
              <w:t>. «Серии книг» и их назначение?</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60" w:type="dxa"/>
            <w:gridSpan w:val="3"/>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00" w:type="dxa"/>
            <w:gridSpan w:val="2"/>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Поэтическая тетрадь</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10ч.</w:t>
            </w:r>
          </w:p>
        </w:tc>
        <w:tc>
          <w:tcPr>
            <w:tcW w:w="645" w:type="dxa"/>
            <w:gridSpan w:val="2"/>
            <w:vMerge w:val="restar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vMerge w:val="restart"/>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27</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Ф. И. Тютчев. «Еще земли печален вид...»</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15" w:type="dxa"/>
            <w:gridSpan w:val="3"/>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28</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Ф.И. Тютчев «Как неожиданно и ярко»</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15" w:type="dxa"/>
            <w:gridSpan w:val="3"/>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29</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А.А. Фет «Весенний дождь»</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15" w:type="dxa"/>
            <w:gridSpan w:val="3"/>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30</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А.А. Фет «Бабочка»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15" w:type="dxa"/>
            <w:gridSpan w:val="3"/>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31</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Е. А. Баратынский «Весна, весна! Как воздух чист». «Где сладкий шепот»</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15" w:type="dxa"/>
            <w:gridSpan w:val="3"/>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32</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А. Н. Плещеев «Дети и птичка» </w:t>
            </w:r>
            <w:proofErr w:type="spellStart"/>
            <w:r w:rsidRPr="00214B4E">
              <w:rPr>
                <w:rFonts w:ascii="Arial" w:eastAsia="Times New Roman" w:hAnsi="Arial" w:cs="Arial"/>
                <w:b/>
                <w:color w:val="002060"/>
                <w:sz w:val="21"/>
                <w:szCs w:val="21"/>
                <w:lang w:eastAsia="ru-RU"/>
              </w:rPr>
              <w:t>В.ч</w:t>
            </w:r>
            <w:proofErr w:type="spellEnd"/>
            <w:r w:rsidRPr="00214B4E">
              <w:rPr>
                <w:rFonts w:ascii="Arial" w:eastAsia="Times New Roman" w:hAnsi="Arial" w:cs="Arial"/>
                <w:b/>
                <w:color w:val="002060"/>
                <w:sz w:val="21"/>
                <w:szCs w:val="21"/>
                <w:lang w:eastAsia="ru-RU"/>
              </w:rPr>
              <w:t xml:space="preserve"> М. М. Пришвин.</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15" w:type="dxa"/>
            <w:gridSpan w:val="3"/>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33</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И. С. Никитин «В синем небе плывут над полями...»</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15" w:type="dxa"/>
            <w:gridSpan w:val="3"/>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34</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Н. А. Некрасов «Школьник»</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15" w:type="dxa"/>
            <w:gridSpan w:val="3"/>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35</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Н.А. Некрасов «В зимние сумерки нянины сказки…»</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15" w:type="dxa"/>
            <w:gridSpan w:val="3"/>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36</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И. А. Бунин «Листопад» Обобщающий урок.</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15" w:type="dxa"/>
            <w:gridSpan w:val="3"/>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Литературные сказки</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12ч</w:t>
            </w:r>
          </w:p>
        </w:tc>
        <w:tc>
          <w:tcPr>
            <w:tcW w:w="630" w:type="dxa"/>
            <w:vMerge w:val="restar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30" w:type="dxa"/>
            <w:gridSpan w:val="4"/>
            <w:vMerge w:val="restart"/>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37</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В. Ф. Одоевский «Городок в табакерке» </w:t>
            </w:r>
            <w:proofErr w:type="spellStart"/>
            <w:r w:rsidRPr="00214B4E">
              <w:rPr>
                <w:rFonts w:ascii="Arial" w:eastAsia="Times New Roman" w:hAnsi="Arial" w:cs="Arial"/>
                <w:b/>
                <w:color w:val="002060"/>
                <w:sz w:val="21"/>
                <w:szCs w:val="21"/>
                <w:lang w:eastAsia="ru-RU"/>
              </w:rPr>
              <w:t>В.ч</w:t>
            </w:r>
            <w:proofErr w:type="spellEnd"/>
            <w:r w:rsidRPr="00214B4E">
              <w:rPr>
                <w:rFonts w:ascii="Arial" w:eastAsia="Times New Roman" w:hAnsi="Arial" w:cs="Arial"/>
                <w:b/>
                <w:color w:val="002060"/>
                <w:sz w:val="21"/>
                <w:szCs w:val="21"/>
                <w:lang w:eastAsia="ru-RU"/>
              </w:rPr>
              <w:t>. Творчество Л.Н. Толстого</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30" w:type="dxa"/>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30" w:type="dxa"/>
            <w:gridSpan w:val="4"/>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38</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Сочетание реальных и фантастических собы</w:t>
            </w:r>
            <w:r w:rsidRPr="00214B4E">
              <w:rPr>
                <w:rFonts w:ascii="Arial" w:eastAsia="Times New Roman" w:hAnsi="Arial" w:cs="Arial"/>
                <w:b/>
                <w:color w:val="002060"/>
                <w:sz w:val="21"/>
                <w:szCs w:val="21"/>
                <w:lang w:eastAsia="ru-RU"/>
              </w:rPr>
              <w:softHyphen/>
              <w:t>тий в сказке В.Ф. Одоевского «Городок в табакерке»</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30" w:type="dxa"/>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30" w:type="dxa"/>
            <w:gridSpan w:val="4"/>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39</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 Ф. Одоевский «Городок в табакерке»</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30" w:type="dxa"/>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30" w:type="dxa"/>
            <w:gridSpan w:val="4"/>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40</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 М. Гаршина «Сказка о жабе и розе»</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30" w:type="dxa"/>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30" w:type="dxa"/>
            <w:gridSpan w:val="4"/>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41</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 М. Гаршин «Сказка о жабе и розе»</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30" w:type="dxa"/>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30" w:type="dxa"/>
            <w:gridSpan w:val="4"/>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42</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 М. Гаршин «Сказка о жабе и розе»</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30" w:type="dxa"/>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30" w:type="dxa"/>
            <w:gridSpan w:val="4"/>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43</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Сказ П. П. Бажова «Серебряное копытце»</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30" w:type="dxa"/>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30" w:type="dxa"/>
            <w:gridSpan w:val="4"/>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44</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 П. Бажов «Серебряное копытце» Отражение в сказке реальной жизни.</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30" w:type="dxa"/>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30" w:type="dxa"/>
            <w:gridSpan w:val="4"/>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45</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С. Т. Аксаков «Аленький цветочек» </w:t>
            </w:r>
            <w:proofErr w:type="spellStart"/>
            <w:r w:rsidRPr="00214B4E">
              <w:rPr>
                <w:rFonts w:ascii="Arial" w:eastAsia="Times New Roman" w:hAnsi="Arial" w:cs="Arial"/>
                <w:b/>
                <w:color w:val="002060"/>
                <w:sz w:val="21"/>
                <w:szCs w:val="21"/>
                <w:lang w:eastAsia="ru-RU"/>
              </w:rPr>
              <w:t>В.ч</w:t>
            </w:r>
            <w:proofErr w:type="spellEnd"/>
            <w:r w:rsidRPr="00214B4E">
              <w:rPr>
                <w:rFonts w:ascii="Arial" w:eastAsia="Times New Roman" w:hAnsi="Arial" w:cs="Arial"/>
                <w:b/>
                <w:color w:val="002060"/>
                <w:sz w:val="21"/>
                <w:szCs w:val="21"/>
                <w:lang w:eastAsia="ru-RU"/>
              </w:rPr>
              <w:t xml:space="preserve"> Рассказы о дрессированных животных и людях, которые их дрессируют</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30" w:type="dxa"/>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30" w:type="dxa"/>
            <w:gridSpan w:val="4"/>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46</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 Т. Аксаков «Аленький цветочек»</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30" w:type="dxa"/>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30" w:type="dxa"/>
            <w:gridSpan w:val="4"/>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47</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 Т. Аксаков «Аленький цветочек»</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30" w:type="dxa"/>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30" w:type="dxa"/>
            <w:gridSpan w:val="4"/>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48</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 Т. Аксаков «Аленький цветочек». Обобщение.</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30" w:type="dxa"/>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E032E" w:rsidRPr="00214B4E" w:rsidRDefault="007E032E" w:rsidP="003D6335">
            <w:pPr>
              <w:spacing w:after="0" w:line="240" w:lineRule="auto"/>
              <w:rPr>
                <w:rFonts w:ascii="Arial" w:eastAsia="Times New Roman" w:hAnsi="Arial" w:cs="Arial"/>
                <w:b/>
                <w:color w:val="002060"/>
                <w:sz w:val="21"/>
                <w:szCs w:val="21"/>
                <w:lang w:eastAsia="ru-RU"/>
              </w:rPr>
            </w:pPr>
          </w:p>
        </w:tc>
        <w:tc>
          <w:tcPr>
            <w:tcW w:w="930" w:type="dxa"/>
            <w:gridSpan w:val="4"/>
            <w:vMerge/>
            <w:tcBorders>
              <w:top w:val="single" w:sz="6" w:space="0" w:color="00000A"/>
              <w:left w:val="single" w:sz="4" w:space="0" w:color="auto"/>
              <w:bottom w:val="single" w:sz="6" w:space="0" w:color="00000A"/>
              <w:right w:val="single" w:sz="6" w:space="0" w:color="00000A"/>
            </w:tcBorders>
            <w:shd w:val="clear" w:color="auto" w:fill="FFFFFF"/>
            <w:vAlign w:val="center"/>
          </w:tcPr>
          <w:p w:rsidR="007E032E" w:rsidRPr="00214B4E" w:rsidRDefault="007E032E" w:rsidP="003D6335">
            <w:pPr>
              <w:spacing w:after="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Делу время- потехе час.</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7 ч</w:t>
            </w:r>
          </w:p>
        </w:tc>
        <w:tc>
          <w:tcPr>
            <w:tcW w:w="63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30" w:type="dxa"/>
            <w:gridSpan w:val="4"/>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49</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Е. Л. Шварц «Сказка о потерянном времени»</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3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30" w:type="dxa"/>
            <w:gridSpan w:val="4"/>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50</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Е. Л. Шварц «Сказки о потерянном времени». В/ч Стихи русских поэтов о зиме.</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51</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 Ю. Драгунский «Главные реки»</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52</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 Ю. Драгунский «Главные реки»</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53</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 Ю. Драгунский «Что любит Мишка»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54</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 Ю. Драгунский «Что любит Мишка»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55</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В.В </w:t>
            </w:r>
            <w:proofErr w:type="spellStart"/>
            <w:r w:rsidRPr="00214B4E">
              <w:rPr>
                <w:rFonts w:ascii="Arial" w:eastAsia="Times New Roman" w:hAnsi="Arial" w:cs="Arial"/>
                <w:b/>
                <w:color w:val="002060"/>
                <w:sz w:val="21"/>
                <w:szCs w:val="21"/>
                <w:lang w:eastAsia="ru-RU"/>
              </w:rPr>
              <w:t>Голявкин</w:t>
            </w:r>
            <w:proofErr w:type="spellEnd"/>
            <w:r w:rsidRPr="00214B4E">
              <w:rPr>
                <w:rFonts w:ascii="Arial" w:eastAsia="Times New Roman" w:hAnsi="Arial" w:cs="Arial"/>
                <w:b/>
                <w:color w:val="002060"/>
                <w:sz w:val="21"/>
                <w:szCs w:val="21"/>
                <w:lang w:eastAsia="ru-RU"/>
              </w:rPr>
              <w:t xml:space="preserve"> «Никакой я горчицы не ел»</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Страна детства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6ч</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56</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Б.С. Житков «Как я ловил человечков». В/ч В.А. Бианки «Лесная газета»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57</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Б.С. Житков «Как я ловил человечков» Взаимоотношения детей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и взрослых</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58</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К.Г. Паустовский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«Корзина с еловыми шишками»</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59</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К.Г. Паустовский</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«Корзина с еловыми шишками».</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60</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М. М. Зощенко «Елка»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61</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М. М. Зощенко «Елка». Обобщение.</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Поэтическая тетрадь</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4 ч</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62</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 Я. Брюсов «Опять сон», «Детская». В/ч Произведения о маме</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63</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 А. Есенин «Бабушкины сказки»</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64</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М. И. Цветаева «Бежит тропинка с бугорка»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65</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М. И. Цветаева «Наши царства». Обобщение.</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Природа и мы</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9ч</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rPr>
          <w:trHeight w:val="30"/>
        </w:trPr>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66</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Д. Н. Мамин– Сибиряк «Приемыш»</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67</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Д. Н. Мамин – Сибиряк «Приемыш»</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68</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А. И. Куприн «Барбос и </w:t>
            </w:r>
            <w:proofErr w:type="spellStart"/>
            <w:r w:rsidRPr="00214B4E">
              <w:rPr>
                <w:rFonts w:ascii="Arial" w:eastAsia="Times New Roman" w:hAnsi="Arial" w:cs="Arial"/>
                <w:b/>
                <w:color w:val="002060"/>
                <w:sz w:val="21"/>
                <w:szCs w:val="21"/>
                <w:lang w:eastAsia="ru-RU"/>
              </w:rPr>
              <w:t>Жулька</w:t>
            </w:r>
            <w:proofErr w:type="spellEnd"/>
            <w:r w:rsidRPr="00214B4E">
              <w:rPr>
                <w:rFonts w:ascii="Arial" w:eastAsia="Times New Roman" w:hAnsi="Arial" w:cs="Arial"/>
                <w:b/>
                <w:color w:val="002060"/>
                <w:sz w:val="21"/>
                <w:szCs w:val="21"/>
                <w:lang w:eastAsia="ru-RU"/>
              </w:rPr>
              <w:t>». В/ч Рассказы Н.И. Сладкова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69</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Писательская наблюдательность М.М. Пришвина в рассказе «Выскочка»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70</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М.М. Пришвин «Выскочка»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71</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Е. И. </w:t>
            </w:r>
            <w:proofErr w:type="spellStart"/>
            <w:r w:rsidRPr="00214B4E">
              <w:rPr>
                <w:rFonts w:ascii="Arial" w:eastAsia="Times New Roman" w:hAnsi="Arial" w:cs="Arial"/>
                <w:b/>
                <w:color w:val="002060"/>
                <w:sz w:val="21"/>
                <w:szCs w:val="21"/>
                <w:lang w:eastAsia="ru-RU"/>
              </w:rPr>
              <w:t>Чарушин</w:t>
            </w:r>
            <w:proofErr w:type="spellEnd"/>
            <w:r w:rsidRPr="00214B4E">
              <w:rPr>
                <w:rFonts w:ascii="Arial" w:eastAsia="Times New Roman" w:hAnsi="Arial" w:cs="Arial"/>
                <w:b/>
                <w:color w:val="002060"/>
                <w:sz w:val="21"/>
                <w:szCs w:val="21"/>
                <w:lang w:eastAsia="ru-RU"/>
              </w:rPr>
              <w:t xml:space="preserve"> «Кабан»</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72</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Е. И. </w:t>
            </w:r>
            <w:proofErr w:type="spellStart"/>
            <w:r w:rsidRPr="00214B4E">
              <w:rPr>
                <w:rFonts w:ascii="Arial" w:eastAsia="Times New Roman" w:hAnsi="Arial" w:cs="Arial"/>
                <w:b/>
                <w:color w:val="002060"/>
                <w:sz w:val="21"/>
                <w:szCs w:val="21"/>
                <w:lang w:eastAsia="ru-RU"/>
              </w:rPr>
              <w:t>Чарушин</w:t>
            </w:r>
            <w:proofErr w:type="spellEnd"/>
            <w:r w:rsidRPr="00214B4E">
              <w:rPr>
                <w:rFonts w:ascii="Arial" w:eastAsia="Times New Roman" w:hAnsi="Arial" w:cs="Arial"/>
                <w:b/>
                <w:color w:val="002060"/>
                <w:sz w:val="21"/>
                <w:szCs w:val="21"/>
                <w:lang w:eastAsia="ru-RU"/>
              </w:rPr>
              <w:t xml:space="preserve"> «Кабан». Юмор в произведении</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73</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В.П. Астафьев «</w:t>
            </w:r>
            <w:proofErr w:type="spellStart"/>
            <w:r w:rsidRPr="00214B4E">
              <w:rPr>
                <w:rFonts w:ascii="Arial" w:eastAsia="Times New Roman" w:hAnsi="Arial" w:cs="Arial"/>
                <w:b/>
                <w:color w:val="002060"/>
                <w:sz w:val="21"/>
                <w:szCs w:val="21"/>
                <w:lang w:eastAsia="ru-RU"/>
              </w:rPr>
              <w:t>Стрижонок</w:t>
            </w:r>
            <w:proofErr w:type="spellEnd"/>
            <w:r w:rsidRPr="00214B4E">
              <w:rPr>
                <w:rFonts w:ascii="Arial" w:eastAsia="Times New Roman" w:hAnsi="Arial" w:cs="Arial"/>
                <w:b/>
                <w:color w:val="002060"/>
                <w:sz w:val="21"/>
                <w:szCs w:val="21"/>
                <w:lang w:eastAsia="ru-RU"/>
              </w:rPr>
              <w:t xml:space="preserve"> Скрип»</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74</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В.П. Астафьев «</w:t>
            </w:r>
            <w:proofErr w:type="spellStart"/>
            <w:r w:rsidRPr="00214B4E">
              <w:rPr>
                <w:rFonts w:ascii="Arial" w:eastAsia="Times New Roman" w:hAnsi="Arial" w:cs="Arial"/>
                <w:b/>
                <w:color w:val="002060"/>
                <w:sz w:val="21"/>
                <w:szCs w:val="21"/>
                <w:lang w:eastAsia="ru-RU"/>
              </w:rPr>
              <w:t>Стрижонок</w:t>
            </w:r>
            <w:proofErr w:type="spellEnd"/>
            <w:r w:rsidRPr="00214B4E">
              <w:rPr>
                <w:rFonts w:ascii="Arial" w:eastAsia="Times New Roman" w:hAnsi="Arial" w:cs="Arial"/>
                <w:b/>
                <w:color w:val="002060"/>
                <w:sz w:val="21"/>
                <w:szCs w:val="21"/>
                <w:lang w:eastAsia="ru-RU"/>
              </w:rPr>
              <w:t xml:space="preserve"> Скрип». В/ч Сказки писателей о детях</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Поэтическая тетрадь</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6ч</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75</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Б. Л. Пастернак «Золотая осень»</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76</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 А. Клычков «Весна в лесу»</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77</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Д. Б. </w:t>
            </w:r>
            <w:proofErr w:type="spellStart"/>
            <w:r w:rsidRPr="00214B4E">
              <w:rPr>
                <w:rFonts w:ascii="Arial" w:eastAsia="Times New Roman" w:hAnsi="Arial" w:cs="Arial"/>
                <w:b/>
                <w:color w:val="002060"/>
                <w:sz w:val="21"/>
                <w:szCs w:val="21"/>
                <w:lang w:eastAsia="ru-RU"/>
              </w:rPr>
              <w:t>Кедрин</w:t>
            </w:r>
            <w:proofErr w:type="spellEnd"/>
            <w:r w:rsidRPr="00214B4E">
              <w:rPr>
                <w:rFonts w:ascii="Arial" w:eastAsia="Times New Roman" w:hAnsi="Arial" w:cs="Arial"/>
                <w:b/>
                <w:color w:val="002060"/>
                <w:sz w:val="21"/>
                <w:szCs w:val="21"/>
                <w:lang w:eastAsia="ru-RU"/>
              </w:rPr>
              <w:t xml:space="preserve"> «Бабье лето»</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78</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Н. М. Рубцов «Сентябрь»</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79</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С.А. Есенин «Лебедушка»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80</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С.А. Есенин «Лебедушка». В/ч Книги о сверстниках, о школе.</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Родина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6ч</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81</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И.С. Никитин «Русь»</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82</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И.С. Никитин «Русь»</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83</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 Д. Дрожжин «Родине»</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84</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С. Д. Дрожжин «Родине»</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85</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А.В. </w:t>
            </w:r>
            <w:proofErr w:type="spellStart"/>
            <w:r w:rsidRPr="00214B4E">
              <w:rPr>
                <w:rFonts w:ascii="Arial" w:eastAsia="Times New Roman" w:hAnsi="Arial" w:cs="Arial"/>
                <w:b/>
                <w:color w:val="002060"/>
                <w:sz w:val="21"/>
                <w:szCs w:val="21"/>
                <w:lang w:eastAsia="ru-RU"/>
              </w:rPr>
              <w:t>Жигулин</w:t>
            </w:r>
            <w:proofErr w:type="spellEnd"/>
            <w:r w:rsidRPr="00214B4E">
              <w:rPr>
                <w:rFonts w:ascii="Arial" w:eastAsia="Times New Roman" w:hAnsi="Arial" w:cs="Arial"/>
                <w:b/>
                <w:color w:val="002060"/>
                <w:sz w:val="21"/>
                <w:szCs w:val="21"/>
                <w:lang w:eastAsia="ru-RU"/>
              </w:rPr>
              <w:t xml:space="preserve"> « О, Родина!..»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86</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roofErr w:type="spellStart"/>
            <w:r w:rsidRPr="00214B4E">
              <w:rPr>
                <w:rFonts w:ascii="Arial" w:eastAsia="Times New Roman" w:hAnsi="Arial" w:cs="Arial"/>
                <w:b/>
                <w:color w:val="002060"/>
                <w:sz w:val="21"/>
                <w:szCs w:val="21"/>
                <w:lang w:eastAsia="ru-RU"/>
              </w:rPr>
              <w:t>Жигулин</w:t>
            </w:r>
            <w:proofErr w:type="spellEnd"/>
            <w:r w:rsidRPr="00214B4E">
              <w:rPr>
                <w:rFonts w:ascii="Arial" w:eastAsia="Times New Roman" w:hAnsi="Arial" w:cs="Arial"/>
                <w:b/>
                <w:color w:val="002060"/>
                <w:sz w:val="21"/>
                <w:szCs w:val="21"/>
                <w:lang w:eastAsia="ru-RU"/>
              </w:rPr>
              <w:t xml:space="preserve"> «О, Родина!..»</w:t>
            </w:r>
          </w:p>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В/ч «Кто с мечом к нам придёт, от меча и погибнет!»</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Страна Фантазия</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6 ч</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87</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Е.С. Велтистов «Приключение Электроника»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88</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Е.С. Велтистов «Приключение Электроника»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89</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Е.С. Велтистов «Приключение Электроника»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90</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К. Булычев «Путешествие Алисы»</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91</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К. Булычев «Путешествие Алисы»</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92</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К. Булычев «Путешествие Алисы». В/ч «В путь, друзья!»</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Зарубежная литература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bCs/>
                <w:color w:val="002060"/>
                <w:sz w:val="21"/>
                <w:szCs w:val="21"/>
                <w:lang w:eastAsia="ru-RU"/>
              </w:rPr>
              <w:t>10ч</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93</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Д. Свифт «Путешествие Гулливера»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94</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Д. Свифт «Путешествие Гулливера»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95</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Д. Свифт «Путешествие Гулливера»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lastRenderedPageBreak/>
              <w:t>96</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Г.Х. Андерсен «Русалочка»</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97</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Г.Х. Андерсен «Русалочка». В/ч От благодарных читателей</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98</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М. Твен «Приключения Тома </w:t>
            </w:r>
            <w:proofErr w:type="spellStart"/>
            <w:r w:rsidRPr="00214B4E">
              <w:rPr>
                <w:rFonts w:ascii="Arial" w:eastAsia="Times New Roman" w:hAnsi="Arial" w:cs="Arial"/>
                <w:b/>
                <w:color w:val="002060"/>
                <w:sz w:val="21"/>
                <w:szCs w:val="21"/>
                <w:lang w:eastAsia="ru-RU"/>
              </w:rPr>
              <w:t>Сойера</w:t>
            </w:r>
            <w:proofErr w:type="spellEnd"/>
            <w:r w:rsidRPr="00214B4E">
              <w:rPr>
                <w:rFonts w:ascii="Arial" w:eastAsia="Times New Roman" w:hAnsi="Arial" w:cs="Arial"/>
                <w:b/>
                <w:color w:val="002060"/>
                <w:sz w:val="21"/>
                <w:szCs w:val="21"/>
                <w:lang w:eastAsia="ru-RU"/>
              </w:rPr>
              <w:t>»</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99</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М. Твен «Приключения Тома </w:t>
            </w:r>
            <w:proofErr w:type="spellStart"/>
            <w:r w:rsidRPr="00214B4E">
              <w:rPr>
                <w:rFonts w:ascii="Arial" w:eastAsia="Times New Roman" w:hAnsi="Arial" w:cs="Arial"/>
                <w:b/>
                <w:color w:val="002060"/>
                <w:sz w:val="21"/>
                <w:szCs w:val="21"/>
                <w:lang w:eastAsia="ru-RU"/>
              </w:rPr>
              <w:t>Сойера</w:t>
            </w:r>
            <w:proofErr w:type="spellEnd"/>
            <w:r w:rsidRPr="00214B4E">
              <w:rPr>
                <w:rFonts w:ascii="Arial" w:eastAsia="Times New Roman" w:hAnsi="Arial" w:cs="Arial"/>
                <w:b/>
                <w:color w:val="002060"/>
                <w:sz w:val="21"/>
                <w:szCs w:val="21"/>
                <w:lang w:eastAsia="ru-RU"/>
              </w:rPr>
              <w:t>». Характеристика персонажей</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rPr>
          <w:trHeight w:val="135"/>
        </w:trPr>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100</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М. Твен «Приключения Тома </w:t>
            </w:r>
            <w:proofErr w:type="spellStart"/>
            <w:r w:rsidRPr="00214B4E">
              <w:rPr>
                <w:rFonts w:ascii="Arial" w:eastAsia="Times New Roman" w:hAnsi="Arial" w:cs="Arial"/>
                <w:b/>
                <w:color w:val="002060"/>
                <w:sz w:val="21"/>
                <w:szCs w:val="21"/>
                <w:lang w:eastAsia="ru-RU"/>
              </w:rPr>
              <w:t>Сойера</w:t>
            </w:r>
            <w:proofErr w:type="spellEnd"/>
            <w:r w:rsidRPr="00214B4E">
              <w:rPr>
                <w:rFonts w:ascii="Arial" w:eastAsia="Times New Roman" w:hAnsi="Arial" w:cs="Arial"/>
                <w:b/>
                <w:color w:val="002060"/>
                <w:sz w:val="21"/>
                <w:szCs w:val="21"/>
                <w:lang w:eastAsia="ru-RU"/>
              </w:rPr>
              <w:t>»</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101</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Библейские сказания. </w:t>
            </w:r>
            <w:proofErr w:type="spellStart"/>
            <w:r w:rsidRPr="00214B4E">
              <w:rPr>
                <w:rFonts w:ascii="Arial" w:eastAsia="Times New Roman" w:hAnsi="Arial" w:cs="Arial"/>
                <w:b/>
                <w:color w:val="002060"/>
                <w:sz w:val="21"/>
                <w:szCs w:val="21"/>
                <w:lang w:eastAsia="ru-RU"/>
              </w:rPr>
              <w:t>Сельма</w:t>
            </w:r>
            <w:proofErr w:type="spellEnd"/>
            <w:r w:rsidRPr="00214B4E">
              <w:rPr>
                <w:rFonts w:ascii="Arial" w:eastAsia="Times New Roman" w:hAnsi="Arial" w:cs="Arial"/>
                <w:b/>
                <w:color w:val="002060"/>
                <w:sz w:val="21"/>
                <w:szCs w:val="21"/>
                <w:lang w:eastAsia="ru-RU"/>
              </w:rPr>
              <w:t xml:space="preserve"> Лагерлеф. «Святая ночь»</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r w:rsidR="007E032E" w:rsidRPr="00214B4E" w:rsidTr="003D6335">
        <w:tc>
          <w:tcPr>
            <w:tcW w:w="8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102</w:t>
            </w:r>
          </w:p>
        </w:tc>
        <w:tc>
          <w:tcPr>
            <w:tcW w:w="6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 xml:space="preserve">Сказания о Христе. </w:t>
            </w:r>
            <w:proofErr w:type="spellStart"/>
            <w:r w:rsidRPr="00214B4E">
              <w:rPr>
                <w:rFonts w:ascii="Arial" w:eastAsia="Times New Roman" w:hAnsi="Arial" w:cs="Arial"/>
                <w:b/>
                <w:color w:val="002060"/>
                <w:sz w:val="21"/>
                <w:szCs w:val="21"/>
                <w:lang w:eastAsia="ru-RU"/>
              </w:rPr>
              <w:t>Сельма</w:t>
            </w:r>
            <w:proofErr w:type="spellEnd"/>
            <w:r w:rsidRPr="00214B4E">
              <w:rPr>
                <w:rFonts w:ascii="Arial" w:eastAsia="Times New Roman" w:hAnsi="Arial" w:cs="Arial"/>
                <w:b/>
                <w:color w:val="002060"/>
                <w:sz w:val="21"/>
                <w:szCs w:val="21"/>
                <w:lang w:eastAsia="ru-RU"/>
              </w:rPr>
              <w:t xml:space="preserve"> Лагерлеф. «В Назарете». В/ч Путешествие по дорогам любимых книг</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jc w:val="center"/>
              <w:rPr>
                <w:rFonts w:ascii="Arial" w:eastAsia="Times New Roman" w:hAnsi="Arial" w:cs="Arial"/>
                <w:b/>
                <w:color w:val="002060"/>
                <w:sz w:val="21"/>
                <w:szCs w:val="21"/>
                <w:lang w:eastAsia="ru-RU"/>
              </w:rPr>
            </w:pPr>
            <w:r w:rsidRPr="00214B4E">
              <w:rPr>
                <w:rFonts w:ascii="Arial" w:eastAsia="Times New Roman" w:hAnsi="Arial" w:cs="Arial"/>
                <w:b/>
                <w:color w:val="002060"/>
                <w:sz w:val="21"/>
                <w:szCs w:val="21"/>
                <w:lang w:eastAsia="ru-RU"/>
              </w:rPr>
              <w:t>1</w:t>
            </w:r>
          </w:p>
        </w:tc>
        <w:tc>
          <w:tcPr>
            <w:tcW w:w="645"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c>
          <w:tcPr>
            <w:tcW w:w="915" w:type="dxa"/>
            <w:gridSpan w:val="3"/>
            <w:tcBorders>
              <w:top w:val="single" w:sz="6" w:space="0" w:color="00000A"/>
              <w:left w:val="single" w:sz="4" w:space="0" w:color="auto"/>
              <w:bottom w:val="single" w:sz="6" w:space="0" w:color="00000A"/>
              <w:right w:val="single" w:sz="6" w:space="0" w:color="00000A"/>
            </w:tcBorders>
            <w:shd w:val="clear" w:color="auto" w:fill="FFFFFF"/>
          </w:tcPr>
          <w:p w:rsidR="007E032E" w:rsidRPr="00214B4E" w:rsidRDefault="007E032E" w:rsidP="003D6335">
            <w:pPr>
              <w:spacing w:after="150" w:line="240" w:lineRule="auto"/>
              <w:rPr>
                <w:rFonts w:ascii="Arial" w:eastAsia="Times New Roman" w:hAnsi="Arial" w:cs="Arial"/>
                <w:b/>
                <w:color w:val="002060"/>
                <w:sz w:val="21"/>
                <w:szCs w:val="21"/>
                <w:lang w:eastAsia="ru-RU"/>
              </w:rPr>
            </w:pPr>
          </w:p>
        </w:tc>
      </w:tr>
    </w:tbl>
    <w:p w:rsidR="00ED733E" w:rsidRDefault="00ED733E" w:rsidP="007E032E">
      <w:pPr>
        <w:shd w:val="clear" w:color="auto" w:fill="FFFFFF"/>
        <w:spacing w:after="150" w:line="240" w:lineRule="auto"/>
        <w:rPr>
          <w:rFonts w:ascii="Arial" w:eastAsia="Times New Roman" w:hAnsi="Arial" w:cs="Arial"/>
          <w:b/>
          <w:color w:val="002060"/>
          <w:sz w:val="21"/>
          <w:szCs w:val="21"/>
          <w:lang w:eastAsia="ru-RU"/>
        </w:rPr>
      </w:pPr>
    </w:p>
    <w:p w:rsidR="00ED733E" w:rsidRDefault="00ED733E" w:rsidP="007E032E">
      <w:pPr>
        <w:shd w:val="clear" w:color="auto" w:fill="FFFFFF"/>
        <w:spacing w:after="150" w:line="240" w:lineRule="auto"/>
        <w:rPr>
          <w:rFonts w:ascii="Arial" w:eastAsia="Times New Roman" w:hAnsi="Arial" w:cs="Arial"/>
          <w:b/>
          <w:color w:val="002060"/>
          <w:sz w:val="21"/>
          <w:szCs w:val="21"/>
          <w:lang w:eastAsia="ru-RU"/>
        </w:rPr>
      </w:pPr>
    </w:p>
    <w:p w:rsidR="00ED733E" w:rsidRDefault="00ED733E" w:rsidP="007E032E">
      <w:pPr>
        <w:shd w:val="clear" w:color="auto" w:fill="FFFFFF"/>
        <w:spacing w:after="150" w:line="240" w:lineRule="auto"/>
        <w:rPr>
          <w:rFonts w:ascii="Arial" w:eastAsia="Times New Roman" w:hAnsi="Arial" w:cs="Arial"/>
          <w:b/>
          <w:color w:val="002060"/>
          <w:sz w:val="21"/>
          <w:szCs w:val="21"/>
          <w:lang w:eastAsia="ru-RU"/>
        </w:rPr>
      </w:pPr>
    </w:p>
    <w:p w:rsidR="007E032E" w:rsidRPr="00ED733E" w:rsidRDefault="00ED733E" w:rsidP="007E032E">
      <w:pPr>
        <w:shd w:val="clear" w:color="auto" w:fill="FFFFFF"/>
        <w:spacing w:after="150" w:line="240" w:lineRule="auto"/>
        <w:rPr>
          <w:rFonts w:ascii="Arial" w:eastAsia="Times New Roman" w:hAnsi="Arial" w:cs="Arial"/>
          <w:b/>
          <w:color w:val="FF0000"/>
          <w:sz w:val="28"/>
          <w:szCs w:val="21"/>
          <w:lang w:eastAsia="ru-RU"/>
        </w:rPr>
      </w:pPr>
      <w:r w:rsidRPr="00ED733E">
        <w:rPr>
          <w:rFonts w:ascii="Arial" w:eastAsia="Times New Roman" w:hAnsi="Arial" w:cs="Arial"/>
          <w:b/>
          <w:color w:val="FF0000"/>
          <w:sz w:val="28"/>
          <w:szCs w:val="21"/>
          <w:lang w:eastAsia="ru-RU"/>
        </w:rPr>
        <w:t>Рабочая программа по математике 4класс.</w:t>
      </w:r>
    </w:p>
    <w:p w:rsidR="00A4299E" w:rsidRPr="00A4299E" w:rsidRDefault="00A4299E" w:rsidP="00F5203E">
      <w:pPr>
        <w:numPr>
          <w:ilvl w:val="0"/>
          <w:numId w:val="12"/>
        </w:numPr>
        <w:shd w:val="clear" w:color="auto" w:fill="FFFFFF"/>
        <w:spacing w:before="100" w:beforeAutospacing="1" w:after="100" w:afterAutospacing="1"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Пояснительная записка</w:t>
      </w:r>
    </w:p>
    <w:p w:rsidR="00A4299E" w:rsidRPr="00A4299E" w:rsidRDefault="00A4299E" w:rsidP="00A4299E">
      <w:pPr>
        <w:shd w:val="clear" w:color="auto" w:fill="FFFFFF"/>
        <w:spacing w:after="0" w:line="240" w:lineRule="auto"/>
        <w:ind w:firstLine="708"/>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Нормативная база</w:t>
      </w:r>
    </w:p>
    <w:p w:rsidR="00A4299E" w:rsidRPr="00A4299E" w:rsidRDefault="00A4299E" w:rsidP="00A4299E">
      <w:pPr>
        <w:shd w:val="clear" w:color="auto" w:fill="FFFFFF"/>
        <w:spacing w:after="0" w:line="240" w:lineRule="auto"/>
        <w:ind w:firstLine="708"/>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Рабочая программа предмета «Математика» для 4 класса составлена на основе Федерального государственного образовательного стандарта начального общего образования, Письма Министерства образования и науки РФ от 28 октября 2015 г. № 08-1786 «О рабочих программах учебных предметов», примерной основной образовательной программы начального общего образования, авторского курса М.И. Моро, М.А. Бантовой, Г.В. Бельтюковой, С.И. Волковой, С.В. Степановой «Математика. 1 – 4 классы», а также концепции духовно-нравственного развития и воспитания личности гражданина России, планируемых результатов начального общего образования.</w:t>
      </w:r>
    </w:p>
    <w:p w:rsidR="00A4299E" w:rsidRPr="00A4299E" w:rsidRDefault="00A4299E" w:rsidP="00A4299E">
      <w:pPr>
        <w:shd w:val="clear" w:color="auto" w:fill="FFFFFF"/>
        <w:spacing w:after="0" w:line="240" w:lineRule="auto"/>
        <w:ind w:firstLine="708"/>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Реализация программы осуществляется в течение 2018 – 2019 учебного года.</w:t>
      </w:r>
    </w:p>
    <w:p w:rsidR="00A4299E" w:rsidRPr="00A4299E" w:rsidRDefault="00A4299E" w:rsidP="00A4299E">
      <w:pPr>
        <w:shd w:val="clear" w:color="auto" w:fill="FFFFFF"/>
        <w:spacing w:after="0" w:line="240" w:lineRule="auto"/>
        <w:ind w:firstLine="708"/>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Роль учебного предмета</w:t>
      </w:r>
    </w:p>
    <w:p w:rsidR="00A4299E" w:rsidRPr="00A4299E" w:rsidRDefault="00A4299E" w:rsidP="00A4299E">
      <w:pPr>
        <w:shd w:val="clear" w:color="auto" w:fill="FFFFFF"/>
        <w:spacing w:after="0" w:line="240" w:lineRule="auto"/>
        <w:ind w:firstLine="708"/>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A4299E" w:rsidRPr="00A4299E" w:rsidRDefault="00A4299E" w:rsidP="00A4299E">
      <w:pPr>
        <w:shd w:val="clear" w:color="auto" w:fill="FFFFFF"/>
        <w:spacing w:after="0" w:line="240" w:lineRule="auto"/>
        <w:ind w:firstLine="708"/>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A4299E" w:rsidRPr="00A4299E" w:rsidRDefault="00A4299E" w:rsidP="00A4299E">
      <w:pPr>
        <w:shd w:val="clear" w:color="auto" w:fill="FFFFFF"/>
        <w:spacing w:after="0" w:line="240" w:lineRule="auto"/>
        <w:ind w:firstLine="600"/>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lastRenderedPageBreak/>
        <w:t xml:space="preserve">Усвоенные в начальном курсе математики знания </w:t>
      </w:r>
      <w:proofErr w:type="gramStart"/>
      <w:r w:rsidRPr="00A4299E">
        <w:rPr>
          <w:rFonts w:ascii="Times New Roman" w:eastAsia="Times New Roman" w:hAnsi="Times New Roman" w:cs="Times New Roman"/>
          <w:color w:val="002060"/>
          <w:sz w:val="24"/>
          <w:szCs w:val="28"/>
          <w:lang w:eastAsia="ru-RU"/>
        </w:rPr>
        <w:t>и  способы</w:t>
      </w:r>
      <w:proofErr w:type="gramEnd"/>
      <w:r w:rsidRPr="00A4299E">
        <w:rPr>
          <w:rFonts w:ascii="Times New Roman" w:eastAsia="Times New Roman" w:hAnsi="Times New Roman" w:cs="Times New Roman"/>
          <w:color w:val="002060"/>
          <w:sz w:val="24"/>
          <w:szCs w:val="28"/>
          <w:lang w:eastAsia="ru-RU"/>
        </w:rPr>
        <w:t xml:space="preserve">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A4299E" w:rsidRPr="00A4299E" w:rsidRDefault="00A4299E" w:rsidP="00A4299E">
      <w:pPr>
        <w:shd w:val="clear" w:color="auto" w:fill="FFFFFF"/>
        <w:spacing w:after="0" w:line="240" w:lineRule="auto"/>
        <w:ind w:left="76" w:right="76" w:firstLine="524"/>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Общие цели обучения</w:t>
      </w:r>
    </w:p>
    <w:p w:rsidR="00A4299E" w:rsidRPr="00A4299E" w:rsidRDefault="00A4299E" w:rsidP="00A4299E">
      <w:pPr>
        <w:shd w:val="clear" w:color="auto" w:fill="FFFFFF"/>
        <w:spacing w:after="0" w:line="240" w:lineRule="auto"/>
        <w:ind w:left="76" w:right="76" w:firstLine="524"/>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Изучение курса «Математика» в начальной школе направлено на достижение следующих </w:t>
      </w:r>
      <w:r w:rsidRPr="00A4299E">
        <w:rPr>
          <w:rFonts w:ascii="Times New Roman" w:eastAsia="Times New Roman" w:hAnsi="Times New Roman" w:cs="Times New Roman"/>
          <w:b/>
          <w:bCs/>
          <w:color w:val="002060"/>
          <w:sz w:val="24"/>
          <w:szCs w:val="28"/>
          <w:lang w:eastAsia="ru-RU"/>
        </w:rPr>
        <w:t>целей:</w:t>
      </w:r>
    </w:p>
    <w:p w:rsidR="00A4299E" w:rsidRPr="00A4299E" w:rsidRDefault="00A4299E" w:rsidP="00F5203E">
      <w:pPr>
        <w:numPr>
          <w:ilvl w:val="0"/>
          <w:numId w:val="13"/>
        </w:numPr>
        <w:shd w:val="clear" w:color="auto" w:fill="FFFFFF"/>
        <w:spacing w:before="100" w:beforeAutospacing="1" w:after="100" w:afterAutospacing="1" w:line="240" w:lineRule="auto"/>
        <w:ind w:right="300"/>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математическое развитие младших школьников;</w:t>
      </w:r>
    </w:p>
    <w:p w:rsidR="00A4299E" w:rsidRPr="00A4299E" w:rsidRDefault="00A4299E" w:rsidP="00F5203E">
      <w:pPr>
        <w:numPr>
          <w:ilvl w:val="0"/>
          <w:numId w:val="13"/>
        </w:numPr>
        <w:shd w:val="clear" w:color="auto" w:fill="FFFFFF"/>
        <w:spacing w:before="100" w:beforeAutospacing="1" w:after="100" w:afterAutospacing="1" w:line="240" w:lineRule="auto"/>
        <w:ind w:right="300"/>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формирование системы начальных математических знаний;</w:t>
      </w:r>
    </w:p>
    <w:p w:rsidR="00A4299E" w:rsidRPr="00A4299E" w:rsidRDefault="00A4299E" w:rsidP="00F5203E">
      <w:pPr>
        <w:numPr>
          <w:ilvl w:val="0"/>
          <w:numId w:val="13"/>
        </w:numPr>
        <w:shd w:val="clear" w:color="auto" w:fill="FFFFFF"/>
        <w:spacing w:before="100" w:beforeAutospacing="1" w:after="100" w:afterAutospacing="1" w:line="240" w:lineRule="auto"/>
        <w:ind w:right="300"/>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воспитание интереса к математике, к умственной деятельности.</w:t>
      </w:r>
    </w:p>
    <w:p w:rsidR="00A4299E" w:rsidRPr="00A4299E" w:rsidRDefault="00A4299E" w:rsidP="00A4299E">
      <w:pPr>
        <w:shd w:val="clear" w:color="auto" w:fill="FFFFFF"/>
        <w:spacing w:after="0" w:line="240" w:lineRule="auto"/>
        <w:ind w:firstLine="360"/>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Программа определяет ряд задач, решение которых направлено на достижение основных целей начального математического образования:</w:t>
      </w:r>
    </w:p>
    <w:p w:rsidR="00A4299E" w:rsidRPr="00A4299E" w:rsidRDefault="00A4299E" w:rsidP="00F5203E">
      <w:pPr>
        <w:numPr>
          <w:ilvl w:val="0"/>
          <w:numId w:val="14"/>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w:t>
      </w:r>
    </w:p>
    <w:p w:rsidR="00A4299E" w:rsidRPr="00A4299E" w:rsidRDefault="00A4299E" w:rsidP="00F5203E">
      <w:pPr>
        <w:numPr>
          <w:ilvl w:val="0"/>
          <w:numId w:val="14"/>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развитие основ логического, знаково-символического и алгоритмического мышления;</w:t>
      </w:r>
    </w:p>
    <w:p w:rsidR="00A4299E" w:rsidRPr="00A4299E" w:rsidRDefault="00A4299E" w:rsidP="00F5203E">
      <w:pPr>
        <w:numPr>
          <w:ilvl w:val="0"/>
          <w:numId w:val="14"/>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развитие пространственного воображения;</w:t>
      </w:r>
    </w:p>
    <w:p w:rsidR="00A4299E" w:rsidRPr="00A4299E" w:rsidRDefault="00A4299E" w:rsidP="00F5203E">
      <w:pPr>
        <w:numPr>
          <w:ilvl w:val="0"/>
          <w:numId w:val="14"/>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развитие математической речи;</w:t>
      </w:r>
    </w:p>
    <w:p w:rsidR="00A4299E" w:rsidRPr="00A4299E" w:rsidRDefault="00A4299E" w:rsidP="00F5203E">
      <w:pPr>
        <w:numPr>
          <w:ilvl w:val="0"/>
          <w:numId w:val="14"/>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формирование системы начальных математических знаний и умений их применять для решения учебно-познавательных и практических задач;</w:t>
      </w:r>
    </w:p>
    <w:p w:rsidR="00A4299E" w:rsidRPr="00A4299E" w:rsidRDefault="00A4299E" w:rsidP="00F5203E">
      <w:pPr>
        <w:numPr>
          <w:ilvl w:val="0"/>
          <w:numId w:val="14"/>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формирование умения вести поиск информации и работать с ней;</w:t>
      </w:r>
    </w:p>
    <w:p w:rsidR="00A4299E" w:rsidRPr="00A4299E" w:rsidRDefault="00A4299E" w:rsidP="00F5203E">
      <w:pPr>
        <w:numPr>
          <w:ilvl w:val="0"/>
          <w:numId w:val="14"/>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развитие познавательных способностей;</w:t>
      </w:r>
    </w:p>
    <w:p w:rsidR="00A4299E" w:rsidRPr="00A4299E" w:rsidRDefault="00A4299E" w:rsidP="00F5203E">
      <w:pPr>
        <w:numPr>
          <w:ilvl w:val="0"/>
          <w:numId w:val="14"/>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воспитание стремления к расширению математических знаний;</w:t>
      </w:r>
    </w:p>
    <w:p w:rsidR="00A4299E" w:rsidRPr="00A4299E" w:rsidRDefault="00A4299E" w:rsidP="00F5203E">
      <w:pPr>
        <w:numPr>
          <w:ilvl w:val="0"/>
          <w:numId w:val="14"/>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развитие умений аргументировано обосновывать и отстаивать высказанное суждение, оценивать и принимать суждения других.</w:t>
      </w:r>
    </w:p>
    <w:p w:rsidR="00A4299E" w:rsidRPr="00A4299E" w:rsidRDefault="00A4299E" w:rsidP="00A4299E">
      <w:pPr>
        <w:shd w:val="clear" w:color="auto" w:fill="FFFFFF"/>
        <w:spacing w:after="0" w:line="240" w:lineRule="auto"/>
        <w:ind w:firstLine="360"/>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Для реализации программного содержания используется учебное пособие:</w:t>
      </w:r>
    </w:p>
    <w:p w:rsidR="00A4299E" w:rsidRPr="00A4299E" w:rsidRDefault="00A4299E" w:rsidP="00A4299E">
      <w:pPr>
        <w:shd w:val="clear" w:color="auto" w:fill="FFFFFF"/>
        <w:spacing w:after="0" w:line="240" w:lineRule="auto"/>
        <w:ind w:firstLine="360"/>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xml:space="preserve">Моро М.И., Волкова С.И., Степанова С.В., </w:t>
      </w:r>
      <w:proofErr w:type="spellStart"/>
      <w:r w:rsidRPr="00A4299E">
        <w:rPr>
          <w:rFonts w:ascii="Times New Roman" w:eastAsia="Times New Roman" w:hAnsi="Times New Roman" w:cs="Times New Roman"/>
          <w:color w:val="002060"/>
          <w:sz w:val="24"/>
          <w:szCs w:val="28"/>
          <w:lang w:eastAsia="ru-RU"/>
        </w:rPr>
        <w:t>Бантова</w:t>
      </w:r>
      <w:proofErr w:type="spellEnd"/>
      <w:r w:rsidRPr="00A4299E">
        <w:rPr>
          <w:rFonts w:ascii="Times New Roman" w:eastAsia="Times New Roman" w:hAnsi="Times New Roman" w:cs="Times New Roman"/>
          <w:color w:val="002060"/>
          <w:sz w:val="24"/>
          <w:szCs w:val="28"/>
          <w:lang w:eastAsia="ru-RU"/>
        </w:rPr>
        <w:t xml:space="preserve"> М.А., Бельтюкова Г.В. Математика. 4 класс: учебник для общеобразовательных учреждений. В 2 – х частях. – М.: Просвещение. 2016 год.</w:t>
      </w:r>
    </w:p>
    <w:p w:rsidR="00A4299E" w:rsidRPr="00A4299E" w:rsidRDefault="00A4299E" w:rsidP="00A4299E">
      <w:pPr>
        <w:shd w:val="clear" w:color="auto" w:fill="FFFFFF"/>
        <w:spacing w:after="0" w:line="240" w:lineRule="auto"/>
        <w:ind w:left="360" w:hanging="360"/>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Место предмета в учебном плане</w:t>
      </w:r>
    </w:p>
    <w:p w:rsidR="00A4299E" w:rsidRPr="00A4299E" w:rsidRDefault="00A4299E" w:rsidP="00A4299E">
      <w:pPr>
        <w:shd w:val="clear" w:color="auto" w:fill="FFFFFF"/>
        <w:spacing w:after="0" w:line="240" w:lineRule="auto"/>
        <w:ind w:firstLine="360"/>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В учебном плане 4 класса МБОУ «</w:t>
      </w:r>
      <w:proofErr w:type="spellStart"/>
      <w:r w:rsidRPr="00A4299E">
        <w:rPr>
          <w:rFonts w:ascii="Times New Roman" w:eastAsia="Times New Roman" w:hAnsi="Times New Roman" w:cs="Times New Roman"/>
          <w:color w:val="002060"/>
          <w:sz w:val="24"/>
          <w:szCs w:val="28"/>
          <w:lang w:eastAsia="ru-RU"/>
        </w:rPr>
        <w:t>Кудагинская</w:t>
      </w:r>
      <w:proofErr w:type="spellEnd"/>
      <w:r w:rsidRPr="00A4299E">
        <w:rPr>
          <w:rFonts w:ascii="Times New Roman" w:eastAsia="Times New Roman" w:hAnsi="Times New Roman" w:cs="Times New Roman"/>
          <w:color w:val="002060"/>
          <w:sz w:val="24"/>
          <w:szCs w:val="28"/>
          <w:lang w:eastAsia="ru-RU"/>
        </w:rPr>
        <w:t xml:space="preserve"> СОШ имени КУРБАНОВА А.Р.» на изучение математики отводится 4 часа в неделю. </w:t>
      </w:r>
      <w:r w:rsidRPr="00A4299E">
        <w:rPr>
          <w:rFonts w:ascii="Times New Roman" w:eastAsia="Times New Roman" w:hAnsi="Times New Roman" w:cs="Times New Roman"/>
          <w:color w:val="002060"/>
          <w:sz w:val="24"/>
          <w:szCs w:val="28"/>
          <w:shd w:val="clear" w:color="auto" w:fill="FFFFFF"/>
          <w:lang w:eastAsia="ru-RU"/>
        </w:rPr>
        <w:t>Курс рассчитан на 136 ч (34 учебные недели).</w:t>
      </w:r>
    </w:p>
    <w:p w:rsidR="00A4299E" w:rsidRPr="00A4299E" w:rsidRDefault="00A4299E" w:rsidP="00A4299E">
      <w:pPr>
        <w:shd w:val="clear" w:color="auto" w:fill="FFFFFF"/>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Планируемые результаты освоения учебного предмета «Математика»</w:t>
      </w:r>
    </w:p>
    <w:p w:rsidR="00A4299E" w:rsidRPr="00A4299E" w:rsidRDefault="00A4299E" w:rsidP="00A4299E">
      <w:pPr>
        <w:shd w:val="clear" w:color="auto" w:fill="FFFFFF"/>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 по итогам обучения в 4 классе</w:t>
      </w:r>
    </w:p>
    <w:p w:rsidR="00A4299E" w:rsidRPr="00A4299E" w:rsidRDefault="00A4299E" w:rsidP="00A4299E">
      <w:pPr>
        <w:shd w:val="clear" w:color="auto" w:fill="FFFFFF"/>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ЛИЧНОСТНЫЕ РЕЗУЛЬТАТЫ</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У учащегося будут сформированы:</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основы целостного восприятия окружающего мира и универсальности математических способов его познания;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уважительное отношение к иному мнению и культуре;</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навыки самоконтроля и самооценки результатов учебной деятельности на основе выделенных критериев её успешности;</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умения определять наиболее эффективные способы достижения результата, осваивать начальные формы познавательной и личностной рефлексии;</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положительное отношение к урокам математики, к обучению, к школе;</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мотивы учебной деятельности и личностного смысла учения;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интерес к познанию, к новому учебному материалу, к овладению новыми способами познания, к исследовательской и поисковой деятельности в области математики;</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lastRenderedPageBreak/>
        <w:t>•        умение выполнять самостоятельную деятельность, осознание личной ответственности за её результат;</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навыки сотрудничества со взрослыми и сверстниками в разных ситуациях, умения не создавать конфликтов и находить выходы из спорных ситуаций;</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начальные представления об основах гражданской идентичности (через систему определённых заданий и упражнений);</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уважительное отношение к семейным ценностям, к истории страны, бережное отношение к природе, к культурным ценностям, ориентация на здоровый образ жизни, наличие мотивации к творческому труду.</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i/>
          <w:iCs/>
          <w:color w:val="002060"/>
          <w:sz w:val="24"/>
          <w:szCs w:val="28"/>
          <w:lang w:eastAsia="ru-RU"/>
        </w:rPr>
        <w:t>Учащийся получит возможность для формирования: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понимания универсальности математических способов познания закономерностей окружающего мира, умения строить и преобразовывать модели его отдельных процессов и явлений;</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адекватной оценки результатов своей учебной деятельности на основе заданных критериев её успешности;</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устойчивого интереса к продолжению математического образования, к расширению возможностей использования математических способов познания и описания зависимостей в явлениях и процессах окружающего мира, к решению прикладных задач.</w:t>
      </w:r>
    </w:p>
    <w:p w:rsidR="00A4299E" w:rsidRPr="00A4299E" w:rsidRDefault="00A4299E" w:rsidP="00A4299E">
      <w:pPr>
        <w:shd w:val="clear" w:color="auto" w:fill="FFFFFF"/>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МЕТАПРЕДМЕТНЫЕ РЕЗУЛЬТАТЫ</w:t>
      </w:r>
    </w:p>
    <w:p w:rsidR="00A4299E" w:rsidRPr="00A4299E" w:rsidRDefault="00A4299E" w:rsidP="00A4299E">
      <w:pPr>
        <w:shd w:val="clear" w:color="auto" w:fill="FFFFFF"/>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Регулятивные</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Учащийся научится: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принимать и сохранять цели и задачи учебной деятельности, искать и находить средства их достижения;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определять наиболее эффективные способы достижения результата, осваивать начальные формы познавательной и личностной рефлексии;</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планировать, контролировать и оценивать учебные действия в соответствии с поставленной задачей и условиями её реализации;</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воспринимать и понимать причины успеха/неуспеха в учебной деятельности, конструктивно действовать даже в ситуациях неуспеха.</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i/>
          <w:iCs/>
          <w:color w:val="002060"/>
          <w:sz w:val="24"/>
          <w:szCs w:val="28"/>
          <w:lang w:eastAsia="ru-RU"/>
        </w:rPr>
        <w:t>Учащийся получит возможность научиться: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ставить новые учебные задачи под руководством учителя;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находить несколько способов действий при решении учебной задачи, оценивать их и выбирать наиболее рациональный.</w:t>
      </w:r>
    </w:p>
    <w:p w:rsidR="00A4299E" w:rsidRPr="00A4299E" w:rsidRDefault="00A4299E" w:rsidP="00A4299E">
      <w:pPr>
        <w:shd w:val="clear" w:color="auto" w:fill="FFFFFF"/>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Познавательные</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Учащийся научится: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представлять информацию в знаково-символической или графической форме: самостоятельно выстраивать модели математических понятий, отношений, взаимосвязей и взаимозависимостей изучаемых объектов и процессов, схемы решения учебных и практических задач; выделять существенные характеристики объекта с целью выявления общих признаков для объектов рассматриваемого вида;</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владеть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xml:space="preserve">•        владеть базовыми предметными понятиями (число, величина, геометрическая фигура) и </w:t>
      </w:r>
      <w:proofErr w:type="spellStart"/>
      <w:r w:rsidRPr="00A4299E">
        <w:rPr>
          <w:rFonts w:ascii="Times New Roman" w:eastAsia="Times New Roman" w:hAnsi="Times New Roman" w:cs="Times New Roman"/>
          <w:color w:val="002060"/>
          <w:sz w:val="24"/>
          <w:szCs w:val="28"/>
          <w:lang w:eastAsia="ru-RU"/>
        </w:rPr>
        <w:t>межпредметными</w:t>
      </w:r>
      <w:proofErr w:type="spellEnd"/>
      <w:r w:rsidRPr="00A4299E">
        <w:rPr>
          <w:rFonts w:ascii="Times New Roman" w:eastAsia="Times New Roman" w:hAnsi="Times New Roman" w:cs="Times New Roman"/>
          <w:color w:val="002060"/>
          <w:sz w:val="24"/>
          <w:szCs w:val="28"/>
          <w:lang w:eastAsia="ru-RU"/>
        </w:rPr>
        <w:t xml:space="preserve"> понятиями, отражающими существенные связи и отношения между объектами и процессами;</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 используя абстрактный язык математики;</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lastRenderedPageBreak/>
        <w:t>•        использовать способы решения проблем творческого и поискового характера;</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владеть навыками смыслового чтения текстов математического содержания в соответствии с поставленными целями и задачами;</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осуществлять поиск и выделять необходимую информацию для выполнения учебных и поисково-творческих заданий (в том числе с помощью компьютерных средств);</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читать информацию, представленную в знаково-символической или графической форме, и осознанно строить математическое сообщение;</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xml:space="preserve">•        использовать различные способы поиска (в справочных источниках и открытом учебном информационном пространстве Интернета), сбора, обработки, анализа, организации, передачи информации в соответствии с коммуникативными и познавательными задачами учебного предмета «Математика»: представлять информацию в таблице, на столбчатой диаграмме, как видео- и графические изображения, модели геометрических фигур, готовить своё выступление и выступать с аудио- и </w:t>
      </w:r>
      <w:proofErr w:type="spellStart"/>
      <w:r w:rsidRPr="00A4299E">
        <w:rPr>
          <w:rFonts w:ascii="Times New Roman" w:eastAsia="Times New Roman" w:hAnsi="Times New Roman" w:cs="Times New Roman"/>
          <w:color w:val="002060"/>
          <w:sz w:val="24"/>
          <w:szCs w:val="28"/>
          <w:lang w:eastAsia="ru-RU"/>
        </w:rPr>
        <w:t>видеосопровождением</w:t>
      </w:r>
      <w:proofErr w:type="spellEnd"/>
      <w:r w:rsidRPr="00A4299E">
        <w:rPr>
          <w:rFonts w:ascii="Times New Roman" w:eastAsia="Times New Roman" w:hAnsi="Times New Roman" w:cs="Times New Roman"/>
          <w:color w:val="002060"/>
          <w:sz w:val="24"/>
          <w:szCs w:val="28"/>
          <w:lang w:eastAsia="ru-RU"/>
        </w:rPr>
        <w:t>.</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i/>
          <w:iCs/>
          <w:color w:val="002060"/>
          <w:sz w:val="24"/>
          <w:szCs w:val="28"/>
          <w:lang w:eastAsia="ru-RU"/>
        </w:rPr>
        <w:t>Учащийся получит возможность научиться: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понимать универсальность математических способов познания закономерностей окружающего мира, выстраивать и преобразовывать модели его отдельных процессов и явлений;</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выполнять логические операции: сравнение, выявление закономерностей, классификацию по самостоятельно найденным основаниям — и делать на этой основе выводы;</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устанавливать причинно-следственные связи между объектами и явлениями, проводить аналогии, делать обобщения;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осуществлять расширенный поиск информации в различных источниках;</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составлять, записывать и выполнять инструкции (простой алгоритм), план поиска информации;</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распознавать одну и ту же информацию, представленную в разной форме (таблицы и диаграммы);</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планировать несложные исследования, собирать и представлять полученную информацию с помощью таблиц и диаграмм;</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A4299E" w:rsidRPr="00A4299E" w:rsidRDefault="00A4299E" w:rsidP="00A4299E">
      <w:pPr>
        <w:shd w:val="clear" w:color="auto" w:fill="FFFFFF"/>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Коммуникативные</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Учащийся научится: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строить речевое высказывание в устной форме, использовать математическую терминологию;</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признавать возможность существования различных точек зрения, согласовывать свою точку зрения с позицией участников, работающих в группе, в паре, корректно и аргументированно, с использованием математической терминологии и математических знаний отстаивать свою позицию;</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принимать участие в работе в паре, в группе, использовать речевые средства, в том числе математическую терминологию, и средства информационных и коммуникационных технологий для решения коммуникативных и познавательных задач, в ходе решения учебных задач, проектной деятельности;</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принимать участие в определении общей цели и путей её достижения; уметь договариваться о распределении функций и ролей в совместной деятельности;</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сотрудничать со взрослыми и сверстниками в разных ситуациях, не создавать конфликтов и находить выходы из спорных ситуаций;</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конструктивно разрешать конфликты посредством учёта интересов сторон и сотрудничества.</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i/>
          <w:iCs/>
          <w:color w:val="002060"/>
          <w:sz w:val="24"/>
          <w:szCs w:val="28"/>
          <w:lang w:eastAsia="ru-RU"/>
        </w:rPr>
        <w:t>Учащийся получит возможность научиться: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обмениваться информацией с одноклассниками, работающими в одной группе;</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lastRenderedPageBreak/>
        <w:t>•        обосновывать свою позицию и соотносить её с позицией одноклассников, работающих в одной группе.</w:t>
      </w:r>
    </w:p>
    <w:p w:rsidR="00A4299E" w:rsidRPr="00A4299E" w:rsidRDefault="00A4299E" w:rsidP="00A4299E">
      <w:pPr>
        <w:shd w:val="clear" w:color="auto" w:fill="FFFFFF"/>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ПРЕДМЕТНЫЕ РЕЗУЛЬТАТЫ</w:t>
      </w:r>
    </w:p>
    <w:p w:rsidR="00A4299E" w:rsidRPr="00A4299E" w:rsidRDefault="00A4299E" w:rsidP="00A4299E">
      <w:pPr>
        <w:shd w:val="clear" w:color="auto" w:fill="FFFFFF"/>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ЧИСЛА И ВЕЛИЧИНЫ</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Учащийся научится: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образовывать, называть, читать, записывать, сравнивать, упорядочивать числа от 0 до 1 000 000;</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заменять мелкие единицы счёта крупными и наоборот;</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устанавливать закономерность — правило, по которому составлена числовая последовательность (увеличение/уменьшение числа на несколько единиц, увеличение/ уменьшение числа в несколько раз); продолжать её или восстанавливать пропущенные в ней числа;</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группировать числа по заданному или самостоятельно установленному одному или нескольким признакам;</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читать, записывать и сравнивать величины (длину, площадь, массу, время, скорость), используя основные единицы измерения величин (километр, метр, дециметр, сантиметр, миллиметр; квадратный километр, квадратный метр, квадратный дециметр, квадратный сантиметр, квадратный миллиметр; тонна, центнер, килограмм, грамм; сутки, час, минута, секунда; километров в час, метров в минуту и др.), и соотношения между ними.</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i/>
          <w:iCs/>
          <w:color w:val="002060"/>
          <w:sz w:val="24"/>
          <w:szCs w:val="28"/>
          <w:lang w:eastAsia="ru-RU"/>
        </w:rPr>
        <w:t>Учащийся получит возможность научиться: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классифицировать числа по нескольким основаниям (в более сложных случаях) и объяснять свои действия;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самостоятельно выбирать единицу для измерения таких величин, как площадь, масса, в конкретных условиях и объяснять свой выбор.</w:t>
      </w:r>
    </w:p>
    <w:p w:rsidR="00A4299E" w:rsidRPr="00A4299E" w:rsidRDefault="00A4299E" w:rsidP="00A4299E">
      <w:pPr>
        <w:shd w:val="clear" w:color="auto" w:fill="FFFFFF"/>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АРИФМЕТИЧЕСКИЕ ДЕЙСТВИЯ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Учащийся научится</w:t>
      </w:r>
      <w:r w:rsidRPr="00A4299E">
        <w:rPr>
          <w:rFonts w:ascii="Times New Roman" w:eastAsia="Times New Roman" w:hAnsi="Times New Roman" w:cs="Times New Roman"/>
          <w:color w:val="002060"/>
          <w:sz w:val="24"/>
          <w:szCs w:val="28"/>
          <w:lang w:eastAsia="ru-RU"/>
        </w:rPr>
        <w:t>:</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выполнять письменно действия с многозначными числами (сложение, вычитание, умножение и деление на однозначное, двузначное число в пределах 1 000 000), опираясь на знание таблиц сложения и умножения чисел, алгоритмов письменных арифметических действий (в том числе деления с остатком);</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выделять неизвестный компонент арифметического действия и находить его значение;</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вычислять значение числового выражения, содержащего 2—3 арифметических действия (со скобками и без скобок).</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i/>
          <w:iCs/>
          <w:color w:val="002060"/>
          <w:sz w:val="24"/>
          <w:szCs w:val="28"/>
          <w:lang w:eastAsia="ru-RU"/>
        </w:rPr>
        <w:t>Учащийся получит возможность научиться: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выполнять действия с величинами;</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выполнять проверку правильности вычислений разными способами (с помощью прикидки и оценки результата действия, на основе связи между компонентами и результатом действия);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использовать свойства арифметических действий для удобства вычислений;</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решать уравнения на основе знания связей между компонентами и результатами действий «сложение» и «вычитание», «умножение» и «деление»;</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находить значение буквенного выражения при заданных значениях, входящих в него букв.</w:t>
      </w:r>
    </w:p>
    <w:p w:rsidR="00A4299E" w:rsidRPr="00A4299E" w:rsidRDefault="00A4299E" w:rsidP="00A4299E">
      <w:pPr>
        <w:shd w:val="clear" w:color="auto" w:fill="FFFFFF"/>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РАБОТА С ТЕКСТОВЫМИ ЗАДАЧАМИ</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Учащийся научится: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соотносить объекты, представленные в задаче, и величины, составлять план решения задачи, выбирать и объяснять выбор действий;</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lastRenderedPageBreak/>
        <w:t>•        решать арифметическим способом текстовые задачи (в 1—3 действия) и задачи, связанные с повседневной жизнью;</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оценивать правильность хода решения задачи, вносить исправления, оценивать реальность ответа на вопрос задачи.</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i/>
          <w:iCs/>
          <w:color w:val="002060"/>
          <w:sz w:val="24"/>
          <w:szCs w:val="28"/>
          <w:lang w:eastAsia="ru-RU"/>
        </w:rPr>
        <w:t>Учащийся получит возможность научиться: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составлять задачу по краткой записи, по заданной схеме, по решению;</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решать задачи на нахождение: доли величины и величины по значению её доли (половина, треть, четверть, пятая, десятая часть); начала, продолжительности и конца события; задачи, отражающие процесс одновременного встречного движения двух объектов и движения в противоположных направлениях; задачи с величинами, связанными пропорциональной зависимостью: цена, количество, стоимость; масса одного предмета, количество предметов, масса всех заданных предметов и др.;</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решать задачи в 3—4 действия;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находить разные способы решения задачи.</w:t>
      </w:r>
    </w:p>
    <w:p w:rsidR="00A4299E" w:rsidRPr="00A4299E" w:rsidRDefault="00A4299E" w:rsidP="00A4299E">
      <w:pPr>
        <w:shd w:val="clear" w:color="auto" w:fill="FFFFFF"/>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ПРОСТРАНСТВЕННЫЕ ОТНОШЕНИЯ. ГЕОМЕТРИЧЕСКИЕ ФИГУРЫ</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Учащийся научится: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описывать взаимное расположение предметов на плоскости и в пространстве;</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распознавать, называть, изображать геометрические фигуры (точка, отрезок, ломаная, прямой угол, многоугольник, в том числе треугольник, прямоугольник, квадрат; окружность, круг);</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выполнять построение геометрических фигур (отрезок, квадрат, прямоугольник) по указанным данным с помощью линейки, угольника;</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использовать свойства прямоугольника и квадрата для решения задач;</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распознавать и называть геометрические тела (куб, шар);</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соотносить реальные объекты с моделями геометрических фигур.</w:t>
      </w:r>
    </w:p>
    <w:p w:rsidR="00A4299E" w:rsidRPr="00A4299E" w:rsidRDefault="00A4299E" w:rsidP="00A4299E">
      <w:pPr>
        <w:shd w:val="clear" w:color="auto" w:fill="FFFFFF"/>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ГЕОМЕТРИЧЕСКИЕ ВЕЛИЧИНЫ</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Учащийся научится: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измерять длину отрезка;</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вычислять периметр треугольника, прямоугольника и квадрата, площадь прямоугольника и квадрата;</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оценивать размеры геометрических объектов, расстояния приближённо (на глаз).</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i/>
          <w:iCs/>
          <w:color w:val="002060"/>
          <w:sz w:val="24"/>
          <w:szCs w:val="28"/>
          <w:lang w:eastAsia="ru-RU"/>
        </w:rPr>
        <w:t>Учащийся получит возможность научиться: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распознавать, различать и называть геометрические тела: прямоугольный параллелепипед, пирамиду, цилиндр, конус;</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вычислять периметр многоугольника;</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находить площадь прямоугольного треугольника;</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находить площади фигур путём их разбиения на прямоугольники (квадраты) и прямоугольные треугольники.</w:t>
      </w:r>
    </w:p>
    <w:p w:rsidR="00A4299E" w:rsidRPr="00A4299E" w:rsidRDefault="00A4299E" w:rsidP="00A4299E">
      <w:pPr>
        <w:shd w:val="clear" w:color="auto" w:fill="FFFFFF"/>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РАБОТА С ИНФОРМАЦИЕЙ</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Учащийся научится: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читать несложные готовые таблицы;</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заполнять несложные готовые таблицы;</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читать несложные готовые столбчатые диаграммы.</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i/>
          <w:iCs/>
          <w:color w:val="002060"/>
          <w:sz w:val="24"/>
          <w:szCs w:val="28"/>
          <w:lang w:eastAsia="ru-RU"/>
        </w:rPr>
        <w:t>Учащийся получит возможность научиться: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достраивать несложную готовую столбчатую диаграмму;</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сравнивать и обобщать информацию, представленную в строках и столбцах несложных таблиц и диаграмм;</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i/>
          <w:iCs/>
          <w:color w:val="002060"/>
          <w:sz w:val="24"/>
          <w:szCs w:val="28"/>
          <w:lang w:eastAsia="ru-RU"/>
        </w:rPr>
        <w:t>•        понимать простейшие выражения, содержащие логические связки и слова («... и ...», «если</w:t>
      </w:r>
      <w:proofErr w:type="gramStart"/>
      <w:r w:rsidRPr="00A4299E">
        <w:rPr>
          <w:rFonts w:ascii="Times New Roman" w:eastAsia="Times New Roman" w:hAnsi="Times New Roman" w:cs="Times New Roman"/>
          <w:i/>
          <w:iCs/>
          <w:color w:val="002060"/>
          <w:sz w:val="24"/>
          <w:szCs w:val="28"/>
          <w:lang w:eastAsia="ru-RU"/>
        </w:rPr>
        <w:t xml:space="preserve"> ..</w:t>
      </w:r>
      <w:proofErr w:type="gramEnd"/>
      <w:r w:rsidRPr="00A4299E">
        <w:rPr>
          <w:rFonts w:ascii="Times New Roman" w:eastAsia="Times New Roman" w:hAnsi="Times New Roman" w:cs="Times New Roman"/>
          <w:i/>
          <w:iCs/>
          <w:color w:val="002060"/>
          <w:sz w:val="24"/>
          <w:szCs w:val="28"/>
          <w:lang w:eastAsia="ru-RU"/>
        </w:rPr>
        <w:t>, то ...», «верно/ неверно, что ...», «каждый», «все», «некоторые», «не»).</w:t>
      </w:r>
    </w:p>
    <w:p w:rsidR="00A4299E" w:rsidRPr="00A4299E" w:rsidRDefault="00A4299E" w:rsidP="00A4299E">
      <w:pPr>
        <w:shd w:val="clear" w:color="auto" w:fill="FFFFFF"/>
        <w:spacing w:after="0" w:line="240" w:lineRule="auto"/>
        <w:ind w:left="720"/>
        <w:jc w:val="center"/>
        <w:rPr>
          <w:rFonts w:ascii="Times New Roman" w:eastAsia="Times New Roman" w:hAnsi="Times New Roman" w:cs="Times New Roman"/>
          <w:color w:val="002060"/>
          <w:szCs w:val="24"/>
          <w:lang w:eastAsia="ru-RU"/>
        </w:rPr>
      </w:pPr>
      <w:proofErr w:type="spellStart"/>
      <w:r w:rsidRPr="00A4299E">
        <w:rPr>
          <w:rFonts w:ascii="Times New Roman" w:eastAsia="Times New Roman" w:hAnsi="Times New Roman" w:cs="Times New Roman"/>
          <w:b/>
          <w:bCs/>
          <w:color w:val="002060"/>
          <w:sz w:val="24"/>
          <w:szCs w:val="28"/>
          <w:lang w:eastAsia="ru-RU"/>
        </w:rPr>
        <w:t>Учебно</w:t>
      </w:r>
      <w:proofErr w:type="spellEnd"/>
      <w:r w:rsidRPr="00A4299E">
        <w:rPr>
          <w:rFonts w:ascii="Times New Roman" w:eastAsia="Times New Roman" w:hAnsi="Times New Roman" w:cs="Times New Roman"/>
          <w:b/>
          <w:bCs/>
          <w:color w:val="002060"/>
          <w:sz w:val="24"/>
          <w:szCs w:val="28"/>
          <w:lang w:eastAsia="ru-RU"/>
        </w:rPr>
        <w:t xml:space="preserve"> – тематический план</w:t>
      </w:r>
    </w:p>
    <w:tbl>
      <w:tblPr>
        <w:tblW w:w="12162" w:type="dxa"/>
        <w:shd w:val="clear" w:color="auto" w:fill="FFFFFF"/>
        <w:tblCellMar>
          <w:top w:w="15" w:type="dxa"/>
          <w:left w:w="15" w:type="dxa"/>
          <w:bottom w:w="15" w:type="dxa"/>
          <w:right w:w="15" w:type="dxa"/>
        </w:tblCellMar>
        <w:tblLook w:val="04A0" w:firstRow="1" w:lastRow="0" w:firstColumn="1" w:lastColumn="0" w:noHBand="0" w:noVBand="1"/>
      </w:tblPr>
      <w:tblGrid>
        <w:gridCol w:w="1659"/>
        <w:gridCol w:w="7030"/>
        <w:gridCol w:w="3473"/>
      </w:tblGrid>
      <w:tr w:rsidR="00A4299E" w:rsidRPr="00A4299E" w:rsidTr="00A4299E">
        <w:trPr>
          <w:trHeight w:val="360"/>
        </w:trPr>
        <w:tc>
          <w:tcPr>
            <w:tcW w:w="13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w:t>
            </w:r>
          </w:p>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п/п</w:t>
            </w:r>
          </w:p>
        </w:tc>
        <w:tc>
          <w:tcPr>
            <w:tcW w:w="574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Тема (раздел) программы</w:t>
            </w:r>
          </w:p>
        </w:tc>
        <w:tc>
          <w:tcPr>
            <w:tcW w:w="28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Кол-во часов</w:t>
            </w:r>
          </w:p>
        </w:tc>
      </w:tr>
      <w:tr w:rsidR="00A4299E" w:rsidRPr="00A4299E" w:rsidTr="00A4299E">
        <w:trPr>
          <w:trHeight w:val="3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299E" w:rsidRPr="00A4299E" w:rsidRDefault="00A4299E" w:rsidP="00A4299E">
            <w:pPr>
              <w:spacing w:after="0" w:line="240" w:lineRule="auto"/>
              <w:rPr>
                <w:rFonts w:ascii="Times New Roman" w:eastAsia="Times New Roman" w:hAnsi="Times New Roman" w:cs="Times New Roman"/>
                <w:color w:val="002060"/>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299E" w:rsidRPr="00A4299E" w:rsidRDefault="00A4299E" w:rsidP="00A4299E">
            <w:pPr>
              <w:spacing w:after="0" w:line="240" w:lineRule="auto"/>
              <w:rPr>
                <w:rFonts w:ascii="Times New Roman" w:eastAsia="Times New Roman" w:hAnsi="Times New Roman" w:cs="Times New Roman"/>
                <w:color w:val="002060"/>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299E" w:rsidRPr="00A4299E" w:rsidRDefault="00A4299E" w:rsidP="00A4299E">
            <w:pPr>
              <w:spacing w:after="0" w:line="240" w:lineRule="auto"/>
              <w:rPr>
                <w:rFonts w:ascii="Times New Roman" w:eastAsia="Times New Roman" w:hAnsi="Times New Roman" w:cs="Times New Roman"/>
                <w:color w:val="002060"/>
                <w:szCs w:val="24"/>
                <w:lang w:eastAsia="ru-RU"/>
              </w:rPr>
            </w:pPr>
          </w:p>
        </w:tc>
      </w:tr>
      <w:tr w:rsidR="00A4299E" w:rsidRPr="00A4299E" w:rsidTr="00A4299E">
        <w:trPr>
          <w:trHeight w:val="240"/>
        </w:trPr>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lastRenderedPageBreak/>
              <w:t>1.</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Числа от 1 до 1000. Повторение</w:t>
            </w:r>
          </w:p>
        </w:tc>
        <w:tc>
          <w:tcPr>
            <w:tcW w:w="2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13 ч.</w:t>
            </w:r>
          </w:p>
        </w:tc>
      </w:tr>
      <w:tr w:rsidR="00A4299E" w:rsidRPr="00A4299E" w:rsidTr="00A4299E">
        <w:trPr>
          <w:trHeight w:val="240"/>
        </w:trPr>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2.</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Числа, которые больше 1000. Нумерация</w:t>
            </w:r>
          </w:p>
        </w:tc>
        <w:tc>
          <w:tcPr>
            <w:tcW w:w="2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11 ч.</w:t>
            </w:r>
          </w:p>
        </w:tc>
      </w:tr>
      <w:tr w:rsidR="00A4299E" w:rsidRPr="00A4299E" w:rsidTr="00A4299E">
        <w:trPr>
          <w:trHeight w:val="240"/>
        </w:trPr>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3.</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Величины</w:t>
            </w:r>
          </w:p>
        </w:tc>
        <w:tc>
          <w:tcPr>
            <w:tcW w:w="2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16 ч.</w:t>
            </w:r>
          </w:p>
        </w:tc>
      </w:tr>
      <w:tr w:rsidR="00A4299E" w:rsidRPr="00A4299E" w:rsidTr="00A4299E">
        <w:trPr>
          <w:trHeight w:val="240"/>
        </w:trPr>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4.</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Сложение и вычитание</w:t>
            </w:r>
          </w:p>
        </w:tc>
        <w:tc>
          <w:tcPr>
            <w:tcW w:w="2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14 ч.</w:t>
            </w:r>
          </w:p>
        </w:tc>
      </w:tr>
      <w:tr w:rsidR="00A4299E" w:rsidRPr="00A4299E" w:rsidTr="00A4299E">
        <w:trPr>
          <w:trHeight w:val="240"/>
        </w:trPr>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5.</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Умножение и деление</w:t>
            </w:r>
          </w:p>
        </w:tc>
        <w:tc>
          <w:tcPr>
            <w:tcW w:w="2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74 ч.</w:t>
            </w:r>
          </w:p>
        </w:tc>
      </w:tr>
      <w:tr w:rsidR="00A4299E" w:rsidRPr="00A4299E" w:rsidTr="00A4299E">
        <w:trPr>
          <w:trHeight w:val="240"/>
        </w:trPr>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6.</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Итоговое повторение</w:t>
            </w:r>
          </w:p>
        </w:tc>
        <w:tc>
          <w:tcPr>
            <w:tcW w:w="2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8 ч.</w:t>
            </w:r>
          </w:p>
        </w:tc>
      </w:tr>
      <w:tr w:rsidR="00A4299E" w:rsidRPr="00A4299E" w:rsidTr="00A4299E">
        <w:trPr>
          <w:trHeight w:val="240"/>
        </w:trPr>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Cs w:val="24"/>
                <w:lang w:eastAsia="ru-RU"/>
              </w:rPr>
            </w:pP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right"/>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ВСЕГО:</w:t>
            </w:r>
          </w:p>
        </w:tc>
        <w:tc>
          <w:tcPr>
            <w:tcW w:w="2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136 ч.</w:t>
            </w:r>
          </w:p>
        </w:tc>
      </w:tr>
    </w:tbl>
    <w:p w:rsidR="00A4299E" w:rsidRPr="00A4299E" w:rsidRDefault="00A4299E" w:rsidP="00A4299E">
      <w:pPr>
        <w:shd w:val="clear" w:color="auto" w:fill="FFFFFF"/>
        <w:spacing w:after="0" w:line="240" w:lineRule="auto"/>
        <w:ind w:left="720" w:hanging="720"/>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Содержание учебного предмета «Математика»</w:t>
      </w:r>
    </w:p>
    <w:p w:rsidR="00A4299E" w:rsidRPr="00A4299E" w:rsidRDefault="00A4299E" w:rsidP="00A4299E">
      <w:pPr>
        <w:shd w:val="clear" w:color="auto" w:fill="FFFFFF"/>
        <w:spacing w:after="0" w:line="240" w:lineRule="auto"/>
        <w:ind w:left="76" w:right="76" w:firstLine="524"/>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Начальный курс математики – курс интегрированный: в нём объединён арифметический, алгебраический и геометрический материал. При этом основу начального курса составляют представления о натуральном числе и нуле, о четырёх арифметических действиях с целыми неотрицательными числами и важнейших их свойствах, а также основанное на этих знаниях осознанное и прочное усвоение приёмов устных и письменных вычислений.</w:t>
      </w:r>
    </w:p>
    <w:p w:rsidR="00A4299E" w:rsidRPr="00A4299E" w:rsidRDefault="00A4299E" w:rsidP="00A4299E">
      <w:pPr>
        <w:shd w:val="clear" w:color="auto" w:fill="FFFFFF"/>
        <w:spacing w:after="0" w:line="240" w:lineRule="auto"/>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Числа от 1 до 1000 (продолжение) (13 ч)</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Четыре арифметических действия. Порядок их выполнения в выражениях, содержащих 2 — 4 действия. Письменные приёмы вычислений.</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Числа, которые больше 1000. Нумерация (11 ч)</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Новая счётная единица — тысяча.</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Разряды и классы: класс единиц, класс тысяч, класс миллионов и т. д.</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Чтение, запись и сравнение многозначных чисел.</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Представление многозначного числа в виде суммы разрядных слагаемых.</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Увеличение (уменьшение) числа в 10, 100, 1000 раз.</w:t>
      </w:r>
    </w:p>
    <w:p w:rsidR="00A4299E" w:rsidRPr="00A4299E" w:rsidRDefault="00A4299E" w:rsidP="00A4299E">
      <w:pPr>
        <w:shd w:val="clear" w:color="auto" w:fill="FFFFFF"/>
        <w:spacing w:after="0" w:line="240" w:lineRule="auto"/>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Величины (16 ч)</w:t>
      </w:r>
    </w:p>
    <w:p w:rsidR="00A4299E" w:rsidRPr="00A4299E" w:rsidRDefault="00A4299E" w:rsidP="00A4299E">
      <w:pPr>
        <w:shd w:val="clear" w:color="auto" w:fill="FFFFFF"/>
        <w:spacing w:after="0" w:line="240" w:lineRule="auto"/>
        <w:ind w:firstLine="708"/>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Единицы длины: миллиметр, сантиметр, дециметр, метр, километр. Соотношения между ними.</w:t>
      </w:r>
    </w:p>
    <w:p w:rsidR="00A4299E" w:rsidRPr="00A4299E" w:rsidRDefault="00A4299E" w:rsidP="00A4299E">
      <w:pPr>
        <w:shd w:val="clear" w:color="auto" w:fill="FFFFFF"/>
        <w:spacing w:after="0" w:line="240" w:lineRule="auto"/>
        <w:ind w:firstLine="708"/>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Единицы площади: квадратный миллиметр, квадратный сантиметр, квадратный дециметр, квадратный метр, квадратный километр. Соотношения между ними.</w:t>
      </w:r>
    </w:p>
    <w:p w:rsidR="00A4299E" w:rsidRPr="00A4299E" w:rsidRDefault="00A4299E" w:rsidP="00A4299E">
      <w:pPr>
        <w:shd w:val="clear" w:color="auto" w:fill="FFFFFF"/>
        <w:spacing w:after="0" w:line="240" w:lineRule="auto"/>
        <w:ind w:firstLine="708"/>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Единицы массы: грамм, килограмм, центнер, тонна. Соотношения между ними.</w:t>
      </w:r>
    </w:p>
    <w:p w:rsidR="00A4299E" w:rsidRPr="00A4299E" w:rsidRDefault="00A4299E" w:rsidP="00A4299E">
      <w:pPr>
        <w:shd w:val="clear" w:color="auto" w:fill="FFFFFF"/>
        <w:spacing w:after="0" w:line="240" w:lineRule="auto"/>
        <w:ind w:firstLine="708"/>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Единицы времени: секунда, минута, час, сутки, месяц, год, век. Соотношения между ними. Задачи на определение начала, конца события, его продолжительности.</w:t>
      </w:r>
    </w:p>
    <w:p w:rsidR="00A4299E" w:rsidRPr="00A4299E" w:rsidRDefault="00A4299E" w:rsidP="00A4299E">
      <w:pPr>
        <w:shd w:val="clear" w:color="auto" w:fill="FFFFFF"/>
        <w:spacing w:after="0" w:line="240" w:lineRule="auto"/>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Сложение и вычитание (14 ч)</w:t>
      </w:r>
    </w:p>
    <w:p w:rsidR="00A4299E" w:rsidRPr="00A4299E" w:rsidRDefault="00A4299E" w:rsidP="00A4299E">
      <w:pPr>
        <w:shd w:val="clear" w:color="auto" w:fill="FFFFFF"/>
        <w:spacing w:after="0" w:line="240" w:lineRule="auto"/>
        <w:ind w:firstLine="708"/>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Сложение и вычитание (обобщение и систематизация знаний): задачи, решаемые сложением и вычитанием; сложение и вычитание с числом 0; переместительное и сочетательное свойства сложения и их использование для рационализации вычислений; взаимосвязь между компонентами и результатами сложения и вычитания; способы проверки сложения и вычитания.</w:t>
      </w:r>
    </w:p>
    <w:p w:rsidR="00A4299E" w:rsidRPr="00A4299E" w:rsidRDefault="00A4299E" w:rsidP="00A4299E">
      <w:pPr>
        <w:shd w:val="clear" w:color="auto" w:fill="FFFFFF"/>
        <w:spacing w:after="0" w:line="240" w:lineRule="auto"/>
        <w:ind w:firstLine="708"/>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Решение уравнений вида:</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х + 312 = 654 + 79</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729 – х = 217 + 163</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х</w:t>
      </w:r>
      <w:r w:rsidRPr="00A4299E">
        <w:rPr>
          <w:rFonts w:ascii="Times New Roman" w:eastAsia="Times New Roman" w:hAnsi="Times New Roman" w:cs="Times New Roman"/>
          <w:i/>
          <w:iCs/>
          <w:color w:val="002060"/>
          <w:sz w:val="24"/>
          <w:szCs w:val="28"/>
          <w:lang w:eastAsia="ru-RU"/>
        </w:rPr>
        <w:t> – </w:t>
      </w:r>
      <w:r w:rsidRPr="00A4299E">
        <w:rPr>
          <w:rFonts w:ascii="Times New Roman" w:eastAsia="Times New Roman" w:hAnsi="Times New Roman" w:cs="Times New Roman"/>
          <w:color w:val="002060"/>
          <w:sz w:val="24"/>
          <w:szCs w:val="28"/>
          <w:lang w:eastAsia="ru-RU"/>
        </w:rPr>
        <w:t>137 = 500 – 140.</w:t>
      </w:r>
    </w:p>
    <w:p w:rsidR="00A4299E" w:rsidRPr="00A4299E" w:rsidRDefault="00A4299E" w:rsidP="00A4299E">
      <w:pPr>
        <w:shd w:val="clear" w:color="auto" w:fill="FFFFFF"/>
        <w:spacing w:after="0" w:line="240" w:lineRule="auto"/>
        <w:ind w:firstLine="708"/>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Устное сложение и вычитание чисел в случаях, сводимых к действиям в пределах 100, и письменное </w:t>
      </w:r>
      <w:r w:rsidRPr="00A4299E">
        <w:rPr>
          <w:rFonts w:ascii="Times New Roman" w:eastAsia="Times New Roman" w:hAnsi="Times New Roman" w:cs="Times New Roman"/>
          <w:i/>
          <w:iCs/>
          <w:color w:val="002060"/>
          <w:sz w:val="24"/>
          <w:szCs w:val="28"/>
          <w:lang w:eastAsia="ru-RU"/>
        </w:rPr>
        <w:t>— </w:t>
      </w:r>
      <w:r w:rsidRPr="00A4299E">
        <w:rPr>
          <w:rFonts w:ascii="Times New Roman" w:eastAsia="Times New Roman" w:hAnsi="Times New Roman" w:cs="Times New Roman"/>
          <w:color w:val="002060"/>
          <w:sz w:val="24"/>
          <w:szCs w:val="28"/>
          <w:lang w:eastAsia="ru-RU"/>
        </w:rPr>
        <w:t>в остальных случаях.</w:t>
      </w:r>
    </w:p>
    <w:p w:rsidR="00A4299E" w:rsidRPr="00A4299E" w:rsidRDefault="00A4299E" w:rsidP="00A4299E">
      <w:pPr>
        <w:shd w:val="clear" w:color="auto" w:fill="FFFFFF"/>
        <w:spacing w:after="0" w:line="240" w:lineRule="auto"/>
        <w:ind w:firstLine="708"/>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Сложение и вычитание значений величин</w:t>
      </w:r>
    </w:p>
    <w:p w:rsidR="00A4299E" w:rsidRPr="00A4299E" w:rsidRDefault="00A4299E" w:rsidP="00A4299E">
      <w:pPr>
        <w:shd w:val="clear" w:color="auto" w:fill="FFFFFF"/>
        <w:spacing w:after="0" w:line="240" w:lineRule="auto"/>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Умножение и деление (74 ч)</w:t>
      </w:r>
    </w:p>
    <w:p w:rsidR="00A4299E" w:rsidRPr="00A4299E" w:rsidRDefault="00A4299E" w:rsidP="00A4299E">
      <w:pPr>
        <w:shd w:val="clear" w:color="auto" w:fill="FFFFFF"/>
        <w:spacing w:after="0" w:line="240" w:lineRule="auto"/>
        <w:ind w:firstLine="708"/>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xml:space="preserve">Умножение и деление (обобщение и систематизация знаний): задачи, решаемые умножением и делением; случаи умножения с числами 1 и 0; деление числа 0 и невозможность деления на 0; переместительное и сочетательное свойства умножения, распределительное свойство умножения относительно сложения; рационализация вычислений на основе перестановки множителей, умножения суммы на число и числа на сумму, деления суммы на число, умножения и деления числа на произведение; взаимосвязь </w:t>
      </w:r>
      <w:r w:rsidRPr="00A4299E">
        <w:rPr>
          <w:rFonts w:ascii="Times New Roman" w:eastAsia="Times New Roman" w:hAnsi="Times New Roman" w:cs="Times New Roman"/>
          <w:color w:val="002060"/>
          <w:sz w:val="24"/>
          <w:szCs w:val="28"/>
          <w:lang w:eastAsia="ru-RU"/>
        </w:rPr>
        <w:lastRenderedPageBreak/>
        <w:t>между компонентами и результатами умножения и деления; способы проверки умножения и деления.</w:t>
      </w:r>
    </w:p>
    <w:p w:rsidR="00A4299E" w:rsidRPr="00A4299E" w:rsidRDefault="00A4299E" w:rsidP="00A4299E">
      <w:pPr>
        <w:shd w:val="clear" w:color="auto" w:fill="FFFFFF"/>
        <w:spacing w:after="0" w:line="240" w:lineRule="auto"/>
        <w:ind w:firstLine="708"/>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Решение уравнений вида 6 · х = 429 + 120, </w:t>
      </w:r>
      <w:r w:rsidRPr="00A4299E">
        <w:rPr>
          <w:rFonts w:ascii="Times New Roman" w:eastAsia="Times New Roman" w:hAnsi="Times New Roman" w:cs="Times New Roman"/>
          <w:i/>
          <w:iCs/>
          <w:color w:val="002060"/>
          <w:sz w:val="24"/>
          <w:szCs w:val="28"/>
          <w:lang w:eastAsia="ru-RU"/>
        </w:rPr>
        <w:t>х </w:t>
      </w:r>
      <w:r w:rsidRPr="00A4299E">
        <w:rPr>
          <w:rFonts w:ascii="Times New Roman" w:eastAsia="Times New Roman" w:hAnsi="Times New Roman" w:cs="Times New Roman"/>
          <w:color w:val="002060"/>
          <w:sz w:val="24"/>
          <w:szCs w:val="28"/>
          <w:lang w:eastAsia="ru-RU"/>
        </w:rPr>
        <w:t>·</w:t>
      </w:r>
      <w:r w:rsidRPr="00A4299E">
        <w:rPr>
          <w:rFonts w:ascii="Times New Roman" w:eastAsia="Times New Roman" w:hAnsi="Times New Roman" w:cs="Times New Roman"/>
          <w:i/>
          <w:iCs/>
          <w:color w:val="002060"/>
          <w:sz w:val="24"/>
          <w:szCs w:val="28"/>
          <w:lang w:eastAsia="ru-RU"/>
        </w:rPr>
        <w:t> </w:t>
      </w:r>
      <w:r w:rsidRPr="00A4299E">
        <w:rPr>
          <w:rFonts w:ascii="Times New Roman" w:eastAsia="Times New Roman" w:hAnsi="Times New Roman" w:cs="Times New Roman"/>
          <w:color w:val="002060"/>
          <w:sz w:val="24"/>
          <w:szCs w:val="28"/>
          <w:lang w:eastAsia="ru-RU"/>
        </w:rPr>
        <w:t>18 = 270- 50, 360: х = 630:7 на основе взаимосвязей между компонентами и результатами действий.</w:t>
      </w:r>
    </w:p>
    <w:p w:rsidR="00A4299E" w:rsidRPr="00A4299E" w:rsidRDefault="00A4299E" w:rsidP="00A4299E">
      <w:pPr>
        <w:shd w:val="clear" w:color="auto" w:fill="FFFFFF"/>
        <w:spacing w:after="0" w:line="240" w:lineRule="auto"/>
        <w:ind w:firstLine="708"/>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Устное умножение и деление на однозначное число в случаях, сводимых к действиям в пределах 100; умножение и деление на 10, 100, 1000.</w:t>
      </w:r>
    </w:p>
    <w:p w:rsidR="00A4299E" w:rsidRPr="00A4299E" w:rsidRDefault="00A4299E" w:rsidP="00A4299E">
      <w:pPr>
        <w:shd w:val="clear" w:color="auto" w:fill="FFFFFF"/>
        <w:spacing w:after="0" w:line="240" w:lineRule="auto"/>
        <w:ind w:firstLine="708"/>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Письменное умножение и деление на однозначное и двузначное числа в пределах миллиона. Письменное умножение и деление на трёхзначное число (</w:t>
      </w:r>
      <w:r w:rsidRPr="00A4299E">
        <w:rPr>
          <w:rFonts w:ascii="Times New Roman" w:eastAsia="Times New Roman" w:hAnsi="Times New Roman" w:cs="Times New Roman"/>
          <w:i/>
          <w:iCs/>
          <w:color w:val="002060"/>
          <w:sz w:val="24"/>
          <w:szCs w:val="28"/>
          <w:lang w:eastAsia="ru-RU"/>
        </w:rPr>
        <w:t>в порядке ознакомления</w:t>
      </w:r>
      <w:r w:rsidRPr="00A4299E">
        <w:rPr>
          <w:rFonts w:ascii="Times New Roman" w:eastAsia="Times New Roman" w:hAnsi="Times New Roman" w:cs="Times New Roman"/>
          <w:color w:val="002060"/>
          <w:sz w:val="24"/>
          <w:szCs w:val="28"/>
          <w:lang w:eastAsia="ru-RU"/>
        </w:rPr>
        <w:t>).</w:t>
      </w:r>
    </w:p>
    <w:p w:rsidR="00A4299E" w:rsidRPr="00A4299E" w:rsidRDefault="00A4299E" w:rsidP="00A4299E">
      <w:pPr>
        <w:shd w:val="clear" w:color="auto" w:fill="FFFFFF"/>
        <w:spacing w:after="0" w:line="240" w:lineRule="auto"/>
        <w:ind w:firstLine="708"/>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Умножение и деление значений величин на однозначное число.</w:t>
      </w:r>
    </w:p>
    <w:p w:rsidR="00A4299E" w:rsidRPr="00A4299E" w:rsidRDefault="00A4299E" w:rsidP="00A4299E">
      <w:pPr>
        <w:shd w:val="clear" w:color="auto" w:fill="FFFFFF"/>
        <w:spacing w:after="0" w:line="240" w:lineRule="auto"/>
        <w:ind w:firstLine="708"/>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Связь между величинами (скорость, время, расстояние; масса одного предмета, количество предметов, масса всех предметов и др.).</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В течение всего года проводится:</w:t>
      </w:r>
    </w:p>
    <w:p w:rsidR="00A4299E" w:rsidRPr="00A4299E" w:rsidRDefault="00A4299E" w:rsidP="00F5203E">
      <w:pPr>
        <w:numPr>
          <w:ilvl w:val="0"/>
          <w:numId w:val="15"/>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вычисление значений   числовых   выражений   в   2 — 4 действия (со скобками и без них), требующих применения всех    изученных    правил    о    порядке    выполнения    действий;</w:t>
      </w:r>
    </w:p>
    <w:p w:rsidR="00A4299E" w:rsidRPr="00A4299E" w:rsidRDefault="00A4299E" w:rsidP="00F5203E">
      <w:pPr>
        <w:numPr>
          <w:ilvl w:val="0"/>
          <w:numId w:val="15"/>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решение задач в одно действие, раскрывающих:</w:t>
      </w:r>
    </w:p>
    <w:p w:rsidR="00A4299E" w:rsidRPr="00A4299E" w:rsidRDefault="00A4299E" w:rsidP="00F5203E">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смысл арифметических действий;</w:t>
      </w:r>
    </w:p>
    <w:p w:rsidR="00A4299E" w:rsidRPr="00A4299E" w:rsidRDefault="00A4299E" w:rsidP="00F5203E">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нахождение неизвестных компонентов действий;</w:t>
      </w:r>
    </w:p>
    <w:p w:rsidR="00A4299E" w:rsidRPr="00A4299E" w:rsidRDefault="00A4299E" w:rsidP="00F5203E">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отношения </w:t>
      </w:r>
      <w:r w:rsidRPr="00A4299E">
        <w:rPr>
          <w:rFonts w:ascii="Times New Roman" w:eastAsia="Times New Roman" w:hAnsi="Times New Roman" w:cs="Times New Roman"/>
          <w:i/>
          <w:iCs/>
          <w:color w:val="002060"/>
          <w:sz w:val="24"/>
          <w:szCs w:val="28"/>
          <w:lang w:eastAsia="ru-RU"/>
        </w:rPr>
        <w:t>больше, меньше, равно;</w:t>
      </w:r>
    </w:p>
    <w:p w:rsidR="00A4299E" w:rsidRPr="00A4299E" w:rsidRDefault="00A4299E" w:rsidP="00F5203E">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взаимосвязь между величинами;</w:t>
      </w:r>
    </w:p>
    <w:p w:rsidR="00A4299E" w:rsidRPr="00A4299E" w:rsidRDefault="00A4299E" w:rsidP="00F5203E">
      <w:pPr>
        <w:numPr>
          <w:ilvl w:val="0"/>
          <w:numId w:val="17"/>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решение задач в 2 — 4 действия;</w:t>
      </w:r>
    </w:p>
    <w:p w:rsidR="00A4299E" w:rsidRPr="00A4299E" w:rsidRDefault="00A4299E" w:rsidP="00F5203E">
      <w:pPr>
        <w:numPr>
          <w:ilvl w:val="0"/>
          <w:numId w:val="17"/>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решение задач на распознавание геометрических фигур в составе более сложных; разбиение фигуры на заданные части; составление заданной фигуры из 2 — 3 её частей;</w:t>
      </w:r>
    </w:p>
    <w:p w:rsidR="00A4299E" w:rsidRPr="00A4299E" w:rsidRDefault="00A4299E" w:rsidP="00F5203E">
      <w:pPr>
        <w:numPr>
          <w:ilvl w:val="0"/>
          <w:numId w:val="17"/>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построение изученных фигур с помощью линейки и циркуля.</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Итоговое повторение – 8 часов.</w:t>
      </w:r>
    </w:p>
    <w:p w:rsidR="00A4299E" w:rsidRPr="00A4299E" w:rsidRDefault="00A4299E" w:rsidP="00A4299E">
      <w:pPr>
        <w:shd w:val="clear" w:color="auto" w:fill="FFFFFF"/>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Система оценки достижения планируемых результатов.</w:t>
      </w:r>
    </w:p>
    <w:p w:rsidR="00A4299E" w:rsidRPr="00A4299E" w:rsidRDefault="00A4299E" w:rsidP="00A4299E">
      <w:pPr>
        <w:shd w:val="clear" w:color="auto" w:fill="FFFFFF"/>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Критерии оценивания.</w:t>
      </w:r>
    </w:p>
    <w:p w:rsidR="00A4299E" w:rsidRPr="00A4299E" w:rsidRDefault="00A4299E" w:rsidP="00A4299E">
      <w:pPr>
        <w:shd w:val="clear" w:color="auto" w:fill="FFFFFF"/>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Нормы оценивания по математике</w:t>
      </w:r>
    </w:p>
    <w:tbl>
      <w:tblPr>
        <w:tblW w:w="12162"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748"/>
        <w:gridCol w:w="2079"/>
        <w:gridCol w:w="2079"/>
        <w:gridCol w:w="2912"/>
        <w:gridCol w:w="2272"/>
        <w:gridCol w:w="2072"/>
      </w:tblGrid>
      <w:tr w:rsidR="00A4299E" w:rsidRPr="00A4299E" w:rsidTr="00A4299E">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rPr>
                <w:rFonts w:ascii="Times New Roman" w:eastAsia="Times New Roman" w:hAnsi="Times New Roman" w:cs="Times New Roman"/>
                <w:color w:val="002060"/>
                <w:szCs w:val="24"/>
                <w:lang w:eastAsia="ru-RU"/>
              </w:rPr>
            </w:pPr>
          </w:p>
        </w:tc>
        <w:tc>
          <w:tcPr>
            <w:tcW w:w="17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Работа, состоящая из примеров</w:t>
            </w:r>
          </w:p>
        </w:tc>
        <w:tc>
          <w:tcPr>
            <w:tcW w:w="17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Работа, состоящая из задач</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Комбинированная работа</w:t>
            </w:r>
          </w:p>
        </w:tc>
        <w:tc>
          <w:tcPr>
            <w:tcW w:w="1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Контрольный устный счёт</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Тестирование</w:t>
            </w:r>
          </w:p>
        </w:tc>
      </w:tr>
      <w:tr w:rsidR="00A4299E" w:rsidRPr="00A4299E" w:rsidTr="00A4299E">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«5»</w:t>
            </w:r>
          </w:p>
        </w:tc>
        <w:tc>
          <w:tcPr>
            <w:tcW w:w="17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Без ошибок</w:t>
            </w:r>
          </w:p>
        </w:tc>
        <w:tc>
          <w:tcPr>
            <w:tcW w:w="17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Без ошибок</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Без ошибок</w:t>
            </w:r>
          </w:p>
        </w:tc>
        <w:tc>
          <w:tcPr>
            <w:tcW w:w="1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Без ошибок</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90 – 100 %</w:t>
            </w:r>
          </w:p>
        </w:tc>
      </w:tr>
      <w:tr w:rsidR="00A4299E" w:rsidRPr="00A4299E" w:rsidTr="00A4299E">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«4»</w:t>
            </w:r>
          </w:p>
        </w:tc>
        <w:tc>
          <w:tcPr>
            <w:tcW w:w="17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1 грубая или 1 – 2 негрубых ошибки</w:t>
            </w:r>
          </w:p>
        </w:tc>
        <w:tc>
          <w:tcPr>
            <w:tcW w:w="17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1 – 2 грубых ошибки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1 грубая и 1 – 2 негрубых ошибки, при этом грубых ошибок не должно быть в задаче</w:t>
            </w:r>
          </w:p>
        </w:tc>
        <w:tc>
          <w:tcPr>
            <w:tcW w:w="1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1 – 2 ошибки</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75 – 89 %</w:t>
            </w:r>
          </w:p>
        </w:tc>
      </w:tr>
      <w:tr w:rsidR="00A4299E" w:rsidRPr="00A4299E" w:rsidTr="00A4299E">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«3»</w:t>
            </w:r>
          </w:p>
        </w:tc>
        <w:tc>
          <w:tcPr>
            <w:tcW w:w="17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2 – 3 грубые и 1 – 2 негрубые ошибки или 3 и более негрубых ошибки</w:t>
            </w:r>
          </w:p>
        </w:tc>
        <w:tc>
          <w:tcPr>
            <w:tcW w:w="17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1 грубая и 3 – 4 негрубых ошибки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2 – 3 грубых ошибки, при этом ход решения задачи должен быть верным</w:t>
            </w:r>
          </w:p>
        </w:tc>
        <w:tc>
          <w:tcPr>
            <w:tcW w:w="1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3 – 4 ошибки</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50 – 74%</w:t>
            </w:r>
          </w:p>
        </w:tc>
      </w:tr>
      <w:tr w:rsidR="00A4299E" w:rsidRPr="00A4299E" w:rsidTr="00A4299E">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«2»</w:t>
            </w:r>
          </w:p>
        </w:tc>
        <w:tc>
          <w:tcPr>
            <w:tcW w:w="17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4 и более грубых ошибки</w:t>
            </w:r>
          </w:p>
        </w:tc>
        <w:tc>
          <w:tcPr>
            <w:tcW w:w="17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2 и более грубых ошибки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4 грубые ошибки</w:t>
            </w:r>
          </w:p>
        </w:tc>
        <w:tc>
          <w:tcPr>
            <w:tcW w:w="1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rPr>
                <w:rFonts w:ascii="Times New Roman" w:eastAsia="Times New Roman" w:hAnsi="Times New Roman" w:cs="Times New Roman"/>
                <w:color w:val="002060"/>
                <w:szCs w:val="24"/>
                <w:lang w:eastAsia="ru-RU"/>
              </w:rPr>
            </w:pP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Менее 50 %</w:t>
            </w:r>
          </w:p>
        </w:tc>
      </w:tr>
    </w:tbl>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Грубые ошибки:</w:t>
      </w:r>
    </w:p>
    <w:p w:rsidR="00A4299E" w:rsidRPr="00A4299E" w:rsidRDefault="00A4299E" w:rsidP="00F5203E">
      <w:pPr>
        <w:numPr>
          <w:ilvl w:val="0"/>
          <w:numId w:val="18"/>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вычислительные ошибки в примерах и задачах;</w:t>
      </w:r>
    </w:p>
    <w:p w:rsidR="00A4299E" w:rsidRPr="00A4299E" w:rsidRDefault="00A4299E" w:rsidP="00F5203E">
      <w:pPr>
        <w:numPr>
          <w:ilvl w:val="0"/>
          <w:numId w:val="18"/>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порядок действий,</w:t>
      </w:r>
    </w:p>
    <w:p w:rsidR="00A4299E" w:rsidRPr="00A4299E" w:rsidRDefault="00A4299E" w:rsidP="00F5203E">
      <w:pPr>
        <w:numPr>
          <w:ilvl w:val="0"/>
          <w:numId w:val="18"/>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неправильное решение задачи (пропуск действий, неправильный выбор действий, лишние действия);</w:t>
      </w:r>
    </w:p>
    <w:p w:rsidR="00A4299E" w:rsidRPr="00A4299E" w:rsidRDefault="00A4299E" w:rsidP="00F5203E">
      <w:pPr>
        <w:numPr>
          <w:ilvl w:val="0"/>
          <w:numId w:val="18"/>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не доведения до конца решения задачи, примера;</w:t>
      </w:r>
    </w:p>
    <w:p w:rsidR="00A4299E" w:rsidRPr="00A4299E" w:rsidRDefault="00A4299E" w:rsidP="00F5203E">
      <w:pPr>
        <w:numPr>
          <w:ilvl w:val="0"/>
          <w:numId w:val="18"/>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невыполненное задание.</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Негрубые ошибки:</w:t>
      </w:r>
    </w:p>
    <w:p w:rsidR="00A4299E" w:rsidRPr="00A4299E" w:rsidRDefault="00A4299E" w:rsidP="00F5203E">
      <w:pPr>
        <w:numPr>
          <w:ilvl w:val="0"/>
          <w:numId w:val="19"/>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нерациональные приёмы вычислений;</w:t>
      </w:r>
    </w:p>
    <w:p w:rsidR="00A4299E" w:rsidRPr="00A4299E" w:rsidRDefault="00A4299E" w:rsidP="00F5203E">
      <w:pPr>
        <w:numPr>
          <w:ilvl w:val="0"/>
          <w:numId w:val="19"/>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lastRenderedPageBreak/>
        <w:t>неправильная постановка вопроса к действию при решении задачи;</w:t>
      </w:r>
    </w:p>
    <w:p w:rsidR="00A4299E" w:rsidRPr="00A4299E" w:rsidRDefault="00A4299E" w:rsidP="00F5203E">
      <w:pPr>
        <w:numPr>
          <w:ilvl w:val="0"/>
          <w:numId w:val="19"/>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неверно оформлен ответ задачи;</w:t>
      </w:r>
    </w:p>
    <w:p w:rsidR="00A4299E" w:rsidRPr="00A4299E" w:rsidRDefault="00A4299E" w:rsidP="00F5203E">
      <w:pPr>
        <w:numPr>
          <w:ilvl w:val="0"/>
          <w:numId w:val="19"/>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неправильное списывание данных;</w:t>
      </w:r>
    </w:p>
    <w:p w:rsidR="00A4299E" w:rsidRPr="00A4299E" w:rsidRDefault="00A4299E" w:rsidP="00F5203E">
      <w:pPr>
        <w:numPr>
          <w:ilvl w:val="0"/>
          <w:numId w:val="19"/>
        </w:numPr>
        <w:shd w:val="clear" w:color="auto" w:fill="FFFFFF"/>
        <w:spacing w:before="30" w:after="3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не доведение до конца преобразований.</w:t>
      </w:r>
    </w:p>
    <w:p w:rsidR="00A4299E" w:rsidRPr="00A4299E" w:rsidRDefault="00A4299E" w:rsidP="00A4299E">
      <w:pPr>
        <w:shd w:val="clear" w:color="auto" w:fill="FFFFFF"/>
        <w:spacing w:after="0"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За грамматические ошибки, допущенные в работе по математике, оценка не снижается. </w:t>
      </w:r>
    </w:p>
    <w:p w:rsidR="00A4299E" w:rsidRPr="00A4299E" w:rsidRDefault="00A4299E" w:rsidP="00A4299E">
      <w:pPr>
        <w:shd w:val="clear" w:color="auto" w:fill="FFFFFF"/>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Количество контрольных и проверочных работ</w:t>
      </w:r>
    </w:p>
    <w:tbl>
      <w:tblPr>
        <w:tblW w:w="12162"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026"/>
        <w:gridCol w:w="2026"/>
        <w:gridCol w:w="2025"/>
        <w:gridCol w:w="2030"/>
        <w:gridCol w:w="2030"/>
        <w:gridCol w:w="2025"/>
      </w:tblGrid>
      <w:tr w:rsidR="00A4299E" w:rsidRPr="00A4299E" w:rsidTr="00A4299E">
        <w:trPr>
          <w:trHeight w:val="2280"/>
        </w:trPr>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ind w:left="114" w:right="114" w:hanging="114"/>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 </w:t>
            </w:r>
          </w:p>
          <w:p w:rsidR="00A4299E" w:rsidRPr="00A4299E" w:rsidRDefault="00A4299E" w:rsidP="00A4299E">
            <w:pPr>
              <w:spacing w:after="0" w:line="240" w:lineRule="auto"/>
              <w:ind w:left="114" w:right="114" w:hanging="114"/>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Период обучения</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ind w:left="114" w:right="114" w:hanging="114"/>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Тесты</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ind w:left="114" w:right="114" w:hanging="114"/>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Контрольные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ind w:left="114" w:right="114" w:hanging="114"/>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Математические диктанты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ind w:left="114" w:right="114" w:hanging="114"/>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Проверочные работы</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ind w:left="114" w:right="114" w:hanging="114"/>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Диагностические работы</w:t>
            </w:r>
          </w:p>
        </w:tc>
      </w:tr>
      <w:tr w:rsidR="00A4299E" w:rsidRPr="00A4299E" w:rsidTr="00A4299E">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1 четверть</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rPr>
                <w:rFonts w:ascii="Times New Roman" w:eastAsia="Times New Roman" w:hAnsi="Times New Roman" w:cs="Times New Roman"/>
                <w:color w:val="002060"/>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2</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1</w:t>
            </w:r>
          </w:p>
        </w:tc>
      </w:tr>
      <w:tr w:rsidR="00A4299E" w:rsidRPr="00A4299E" w:rsidTr="00A4299E">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2 четверть</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2</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2</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1</w:t>
            </w:r>
          </w:p>
        </w:tc>
      </w:tr>
      <w:tr w:rsidR="00A4299E" w:rsidRPr="00A4299E" w:rsidTr="00A4299E">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3 четверть</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rPr>
                <w:rFonts w:ascii="Times New Roman" w:eastAsia="Times New Roman" w:hAnsi="Times New Roman" w:cs="Times New Roman"/>
                <w:color w:val="002060"/>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3</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rPr>
                <w:rFonts w:ascii="Times New Roman" w:eastAsia="Times New Roman" w:hAnsi="Times New Roman" w:cs="Times New Roman"/>
                <w:color w:val="002060"/>
                <w:szCs w:val="24"/>
                <w:lang w:eastAsia="ru-RU"/>
              </w:rPr>
            </w:pPr>
          </w:p>
        </w:tc>
      </w:tr>
      <w:tr w:rsidR="00A4299E" w:rsidRPr="00A4299E" w:rsidTr="00A4299E">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4 четверть</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2</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3</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1</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18"/>
                <w:szCs w:val="20"/>
                <w:lang w:eastAsia="ru-RU"/>
              </w:rPr>
              <w:t>1</w:t>
            </w:r>
          </w:p>
        </w:tc>
      </w:tr>
      <w:tr w:rsidR="00A4299E" w:rsidRPr="00A4299E" w:rsidTr="00A4299E">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Итого:</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4</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7</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8</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18"/>
                <w:szCs w:val="20"/>
                <w:lang w:eastAsia="ru-RU"/>
              </w:rPr>
              <w:t>3</w:t>
            </w:r>
          </w:p>
        </w:tc>
      </w:tr>
    </w:tbl>
    <w:p w:rsidR="00A4299E" w:rsidRPr="00A4299E" w:rsidRDefault="00A4299E" w:rsidP="00A4299E">
      <w:pPr>
        <w:shd w:val="clear" w:color="auto" w:fill="FFFFFF"/>
        <w:spacing w:after="0" w:line="240" w:lineRule="auto"/>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 xml:space="preserve">Виды </w:t>
      </w:r>
      <w:proofErr w:type="spellStart"/>
      <w:r w:rsidRPr="00A4299E">
        <w:rPr>
          <w:rFonts w:ascii="Times New Roman" w:eastAsia="Times New Roman" w:hAnsi="Times New Roman" w:cs="Times New Roman"/>
          <w:b/>
          <w:bCs/>
          <w:color w:val="002060"/>
          <w:sz w:val="24"/>
          <w:szCs w:val="28"/>
          <w:lang w:eastAsia="ru-RU"/>
        </w:rPr>
        <w:t>контрольно</w:t>
      </w:r>
      <w:proofErr w:type="spellEnd"/>
      <w:r w:rsidRPr="00A4299E">
        <w:rPr>
          <w:rFonts w:ascii="Times New Roman" w:eastAsia="Times New Roman" w:hAnsi="Times New Roman" w:cs="Times New Roman"/>
          <w:b/>
          <w:bCs/>
          <w:color w:val="002060"/>
          <w:sz w:val="24"/>
          <w:szCs w:val="28"/>
          <w:lang w:eastAsia="ru-RU"/>
        </w:rPr>
        <w:t xml:space="preserve"> – измерительных материалов</w:t>
      </w:r>
    </w:p>
    <w:tbl>
      <w:tblPr>
        <w:tblW w:w="12162"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472"/>
        <w:gridCol w:w="5345"/>
        <w:gridCol w:w="5345"/>
      </w:tblGrid>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24"/>
                <w:szCs w:val="28"/>
                <w:lang w:eastAsia="ru-RU"/>
              </w:rPr>
              <w:t>№ урока</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24"/>
                <w:szCs w:val="28"/>
                <w:lang w:eastAsia="ru-RU"/>
              </w:rPr>
              <w:t>Вид работы</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b/>
                <w:bCs/>
                <w:color w:val="002060"/>
                <w:sz w:val="24"/>
                <w:szCs w:val="28"/>
                <w:lang w:eastAsia="ru-RU"/>
              </w:rPr>
              <w:t>По теме</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12</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Вводная диагностическая работа</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Повторение</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13</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Проверочная работа № 1</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Вводная</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21</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Проверочная работа № 2</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Нумерация</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23</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Математический диктант № 1</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Нумерация</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24</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Контрольная работа № 1</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Нумерация</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32</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Контрольная работа № 2</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За 1 четверть</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33</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Математический диктант № 2</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За 1 четверть</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39</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Проверочная работа № 3</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Величины</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40</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Тест № 1</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Проверим себя и оценим свои достижения</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49</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Проверочная работа № 4</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Сложение и вычитание</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52</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Контрольная работа № 3</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Сложение и вычитание</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54</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Тест № 2</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Проверим себя и оценим свои достижения</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58</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Математический диктант № 3</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За 2 четверть</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60</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Промежуточная диагностика</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Проверим себя и оценим свои достижения</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62</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Контрольная работа № 4</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За 2 четверть</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70</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Проверочная работа № 5</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Умножение и деление на однозначное число</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71</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Тест № 3</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Проверим себя и оценим свои достижения</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72</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Контрольная работа № 5</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Умножение и деление на однозначное число</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77</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Проверочная работа № 6</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Скорость. Время. Расстояние</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94</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Проверочная работа № 7</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Деление на числа, оканчивающиеся нулями</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95</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Математический диктант № 4</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За 3 четверть</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96</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Тест № 4</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Проверим себя и оценим свои достижения</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98</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Контрольная работа № 6</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За 3 четверть</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109</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Математический диктант № 5</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Умножение и деление</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119</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Проверочная работа № 8</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Деление на двузначное число</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120</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Математический диктант № 6</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Умножение и деление</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121</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Контрольная работа № 7</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Умножение и деление</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lastRenderedPageBreak/>
              <w:t>128</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Контрольная работа № 8</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За год</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129</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Математический диктант № 7</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За год</w:t>
            </w:r>
          </w:p>
        </w:tc>
      </w:tr>
      <w:tr w:rsidR="00A4299E" w:rsidRPr="00A4299E" w:rsidTr="00A4299E">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130</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Итоговая диагностическая работа</w:t>
            </w:r>
          </w:p>
        </w:tc>
        <w:tc>
          <w:tcPr>
            <w:tcW w:w="4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Cs w:val="24"/>
                <w:lang w:eastAsia="ru-RU"/>
              </w:rPr>
            </w:pPr>
            <w:r w:rsidRPr="00A4299E">
              <w:rPr>
                <w:rFonts w:ascii="Calibri" w:eastAsia="Times New Roman" w:hAnsi="Calibri" w:cs="Calibri"/>
                <w:color w:val="002060"/>
                <w:sz w:val="24"/>
                <w:szCs w:val="28"/>
                <w:lang w:eastAsia="ru-RU"/>
              </w:rPr>
              <w:t>За год</w:t>
            </w:r>
          </w:p>
        </w:tc>
      </w:tr>
    </w:tbl>
    <w:p w:rsidR="00A4299E" w:rsidRPr="00A4299E" w:rsidRDefault="00A4299E" w:rsidP="00A4299E">
      <w:pPr>
        <w:shd w:val="clear" w:color="auto" w:fill="FFFFFF"/>
        <w:spacing w:after="0" w:line="240" w:lineRule="auto"/>
        <w:ind w:firstLine="710"/>
        <w:jc w:val="center"/>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Описание учебно-методического и материально-технического обеспечения образовательного процесса</w:t>
      </w:r>
    </w:p>
    <w:p w:rsidR="00A4299E" w:rsidRPr="00A4299E" w:rsidRDefault="00A4299E" w:rsidP="00A4299E">
      <w:pPr>
        <w:shd w:val="clear" w:color="auto" w:fill="FFFFFF"/>
        <w:spacing w:after="0" w:line="240" w:lineRule="auto"/>
        <w:ind w:firstLine="710"/>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Для обучающихся:</w:t>
      </w:r>
    </w:p>
    <w:p w:rsidR="00A4299E" w:rsidRPr="00A4299E" w:rsidRDefault="00A4299E" w:rsidP="00F5203E">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Моро М.И., Волкова С.И., Степанова С.В. Математика. Учебник. 4 класс. В 2 ч. Ч. 1. – М.: Просвещение, 2014.</w:t>
      </w:r>
    </w:p>
    <w:p w:rsidR="00A4299E" w:rsidRPr="00A4299E" w:rsidRDefault="00A4299E" w:rsidP="00F5203E">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Моро М.И., Волкова С.И., Степанова С.В. Математика. Учебник. 4 класс. В 2 ч. Ч. 2. – М.: Просвещение, 2014.</w:t>
      </w:r>
    </w:p>
    <w:p w:rsidR="00A4299E" w:rsidRPr="00A4299E" w:rsidRDefault="00A4299E" w:rsidP="00F5203E">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Волкова С.И., Математика. Проверочные работы – М.: Просвещение, 2018.</w:t>
      </w:r>
    </w:p>
    <w:p w:rsidR="00A4299E" w:rsidRPr="00A4299E" w:rsidRDefault="00A4299E" w:rsidP="00A4299E">
      <w:pPr>
        <w:shd w:val="clear" w:color="auto" w:fill="FFFFFF"/>
        <w:spacing w:after="0" w:line="240" w:lineRule="auto"/>
        <w:ind w:firstLine="710"/>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Для учителя:</w:t>
      </w:r>
    </w:p>
    <w:p w:rsidR="00A4299E" w:rsidRPr="00A4299E" w:rsidRDefault="00A4299E" w:rsidP="00F5203E">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Моро М.И., Волкова С.И., Степанова С.В. Математика. Учебник. 4 класс. В 2 ч. Ч. 1. – М.: Просвещение, 2014.</w:t>
      </w:r>
    </w:p>
    <w:p w:rsidR="00A4299E" w:rsidRPr="00A4299E" w:rsidRDefault="00A4299E" w:rsidP="00F5203E">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Моро М.И., Волкова С.И., Степанова С.В. Математика. Учебник. 4 класс. В 2 ч. Ч. 2. – М.: Просвещение, 2014.</w:t>
      </w:r>
    </w:p>
    <w:p w:rsidR="00A4299E" w:rsidRPr="00A4299E" w:rsidRDefault="00A4299E" w:rsidP="00F5203E">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Волкова С.И., Математика. Проверочные работы – М.: Просвещение, 2018.</w:t>
      </w:r>
    </w:p>
    <w:p w:rsidR="00A4299E" w:rsidRPr="00A4299E" w:rsidRDefault="00A4299E" w:rsidP="00F5203E">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xml:space="preserve">Математика. Рабочая программа. Предметная линия учебников системы «Школа России». 1 – 4 классы: учебное пособие для </w:t>
      </w:r>
      <w:proofErr w:type="spellStart"/>
      <w:r w:rsidRPr="00A4299E">
        <w:rPr>
          <w:rFonts w:ascii="Times New Roman" w:eastAsia="Times New Roman" w:hAnsi="Times New Roman" w:cs="Times New Roman"/>
          <w:color w:val="002060"/>
          <w:sz w:val="24"/>
          <w:szCs w:val="28"/>
          <w:lang w:eastAsia="ru-RU"/>
        </w:rPr>
        <w:t>общеобразоват</w:t>
      </w:r>
      <w:proofErr w:type="spellEnd"/>
      <w:r w:rsidRPr="00A4299E">
        <w:rPr>
          <w:rFonts w:ascii="Times New Roman" w:eastAsia="Times New Roman" w:hAnsi="Times New Roman" w:cs="Times New Roman"/>
          <w:color w:val="002060"/>
          <w:sz w:val="24"/>
          <w:szCs w:val="28"/>
          <w:lang w:eastAsia="ru-RU"/>
        </w:rPr>
        <w:t>. Организаций</w:t>
      </w:r>
      <w:proofErr w:type="gramStart"/>
      <w:r w:rsidRPr="00A4299E">
        <w:rPr>
          <w:rFonts w:ascii="Times New Roman" w:eastAsia="Times New Roman" w:hAnsi="Times New Roman" w:cs="Times New Roman"/>
          <w:color w:val="002060"/>
          <w:sz w:val="24"/>
          <w:szCs w:val="28"/>
          <w:lang w:eastAsia="ru-RU"/>
        </w:rPr>
        <w:t>/[</w:t>
      </w:r>
      <w:proofErr w:type="spellStart"/>
      <w:proofErr w:type="gramEnd"/>
      <w:r w:rsidRPr="00A4299E">
        <w:rPr>
          <w:rFonts w:ascii="Times New Roman" w:eastAsia="Times New Roman" w:hAnsi="Times New Roman" w:cs="Times New Roman"/>
          <w:color w:val="002060"/>
          <w:sz w:val="24"/>
          <w:szCs w:val="28"/>
          <w:lang w:eastAsia="ru-RU"/>
        </w:rPr>
        <w:t>М.И.Моро</w:t>
      </w:r>
      <w:proofErr w:type="spellEnd"/>
      <w:r w:rsidRPr="00A4299E">
        <w:rPr>
          <w:rFonts w:ascii="Times New Roman" w:eastAsia="Times New Roman" w:hAnsi="Times New Roman" w:cs="Times New Roman"/>
          <w:color w:val="002060"/>
          <w:sz w:val="24"/>
          <w:szCs w:val="28"/>
          <w:lang w:eastAsia="ru-RU"/>
        </w:rPr>
        <w:t xml:space="preserve">, </w:t>
      </w:r>
      <w:proofErr w:type="spellStart"/>
      <w:r w:rsidRPr="00A4299E">
        <w:rPr>
          <w:rFonts w:ascii="Times New Roman" w:eastAsia="Times New Roman" w:hAnsi="Times New Roman" w:cs="Times New Roman"/>
          <w:color w:val="002060"/>
          <w:sz w:val="24"/>
          <w:szCs w:val="28"/>
          <w:lang w:eastAsia="ru-RU"/>
        </w:rPr>
        <w:t>С.И.Волкова</w:t>
      </w:r>
      <w:proofErr w:type="spellEnd"/>
      <w:r w:rsidRPr="00A4299E">
        <w:rPr>
          <w:rFonts w:ascii="Times New Roman" w:eastAsia="Times New Roman" w:hAnsi="Times New Roman" w:cs="Times New Roman"/>
          <w:color w:val="002060"/>
          <w:sz w:val="24"/>
          <w:szCs w:val="28"/>
          <w:lang w:eastAsia="ru-RU"/>
        </w:rPr>
        <w:t xml:space="preserve">, </w:t>
      </w:r>
      <w:proofErr w:type="spellStart"/>
      <w:r w:rsidRPr="00A4299E">
        <w:rPr>
          <w:rFonts w:ascii="Times New Roman" w:eastAsia="Times New Roman" w:hAnsi="Times New Roman" w:cs="Times New Roman"/>
          <w:color w:val="002060"/>
          <w:sz w:val="24"/>
          <w:szCs w:val="28"/>
          <w:lang w:eastAsia="ru-RU"/>
        </w:rPr>
        <w:t>С.В.Степанова</w:t>
      </w:r>
      <w:proofErr w:type="spellEnd"/>
      <w:r w:rsidRPr="00A4299E">
        <w:rPr>
          <w:rFonts w:ascii="Times New Roman" w:eastAsia="Times New Roman" w:hAnsi="Times New Roman" w:cs="Times New Roman"/>
          <w:color w:val="002060"/>
          <w:sz w:val="24"/>
          <w:szCs w:val="28"/>
          <w:lang w:eastAsia="ru-RU"/>
        </w:rPr>
        <w:t xml:space="preserve"> и др.]- 2 – е изд. </w:t>
      </w:r>
      <w:proofErr w:type="spellStart"/>
      <w:r w:rsidRPr="00A4299E">
        <w:rPr>
          <w:rFonts w:ascii="Times New Roman" w:eastAsia="Times New Roman" w:hAnsi="Times New Roman" w:cs="Times New Roman"/>
          <w:color w:val="002060"/>
          <w:sz w:val="24"/>
          <w:szCs w:val="28"/>
          <w:lang w:eastAsia="ru-RU"/>
        </w:rPr>
        <w:t>перераб</w:t>
      </w:r>
      <w:proofErr w:type="spellEnd"/>
      <w:r w:rsidRPr="00A4299E">
        <w:rPr>
          <w:rFonts w:ascii="Times New Roman" w:eastAsia="Times New Roman" w:hAnsi="Times New Roman" w:cs="Times New Roman"/>
          <w:color w:val="002060"/>
          <w:sz w:val="24"/>
          <w:szCs w:val="28"/>
          <w:lang w:eastAsia="ru-RU"/>
        </w:rPr>
        <w:t>. – М.: Просвещение, 2016</w:t>
      </w:r>
    </w:p>
    <w:p w:rsidR="00A4299E" w:rsidRPr="00A4299E" w:rsidRDefault="00A4299E" w:rsidP="00F5203E">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xml:space="preserve">Моро М.И., </w:t>
      </w:r>
      <w:proofErr w:type="spellStart"/>
      <w:r w:rsidRPr="00A4299E">
        <w:rPr>
          <w:rFonts w:ascii="Times New Roman" w:eastAsia="Times New Roman" w:hAnsi="Times New Roman" w:cs="Times New Roman"/>
          <w:color w:val="002060"/>
          <w:sz w:val="24"/>
          <w:szCs w:val="28"/>
          <w:lang w:eastAsia="ru-RU"/>
        </w:rPr>
        <w:t>Бантова</w:t>
      </w:r>
      <w:proofErr w:type="spellEnd"/>
      <w:r w:rsidRPr="00A4299E">
        <w:rPr>
          <w:rFonts w:ascii="Times New Roman" w:eastAsia="Times New Roman" w:hAnsi="Times New Roman" w:cs="Times New Roman"/>
          <w:color w:val="002060"/>
          <w:sz w:val="24"/>
          <w:szCs w:val="28"/>
          <w:lang w:eastAsia="ru-RU"/>
        </w:rPr>
        <w:t xml:space="preserve"> М.А., Бельтюкова Г.В. Математика. Рабочие программы. 1 – 4 классы. М.: Просвещение, 2015.</w:t>
      </w:r>
    </w:p>
    <w:p w:rsidR="00A4299E" w:rsidRPr="00A4299E" w:rsidRDefault="00A4299E" w:rsidP="00F5203E">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Волкова С.И., Математика. Методические рекомендации – М.: Просвещение, 2017.</w:t>
      </w:r>
    </w:p>
    <w:p w:rsidR="00A4299E" w:rsidRPr="00A4299E" w:rsidRDefault="00A4299E" w:rsidP="00F5203E">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2060"/>
          <w:szCs w:val="24"/>
          <w:lang w:eastAsia="ru-RU"/>
        </w:rPr>
      </w:pPr>
      <w:proofErr w:type="spellStart"/>
      <w:r w:rsidRPr="00A4299E">
        <w:rPr>
          <w:rFonts w:ascii="Times New Roman" w:eastAsia="Times New Roman" w:hAnsi="Times New Roman" w:cs="Times New Roman"/>
          <w:color w:val="002060"/>
          <w:sz w:val="24"/>
          <w:szCs w:val="28"/>
          <w:lang w:eastAsia="ru-RU"/>
        </w:rPr>
        <w:t>С.И.Волкова</w:t>
      </w:r>
      <w:proofErr w:type="spellEnd"/>
      <w:r w:rsidRPr="00A4299E">
        <w:rPr>
          <w:rFonts w:ascii="Times New Roman" w:eastAsia="Times New Roman" w:hAnsi="Times New Roman" w:cs="Times New Roman"/>
          <w:color w:val="002060"/>
          <w:sz w:val="24"/>
          <w:szCs w:val="28"/>
          <w:lang w:eastAsia="ru-RU"/>
        </w:rPr>
        <w:t>. Математика. Контрольные работы. 1 – 4 классы. – М.: Просвещение, 2014.</w:t>
      </w:r>
    </w:p>
    <w:p w:rsidR="00A4299E" w:rsidRPr="00A4299E" w:rsidRDefault="00A4299E" w:rsidP="00F5203E">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Волкова С.И., Математика. Устные упражнения – М.: Просвещение, 2014.</w:t>
      </w:r>
    </w:p>
    <w:p w:rsidR="00A4299E" w:rsidRPr="00A4299E" w:rsidRDefault="00A4299E" w:rsidP="00F5203E">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Волкова С. И. Математика. Тесты. 4 класс. – М.: Просвещение, 2018</w:t>
      </w:r>
    </w:p>
    <w:p w:rsidR="00A4299E" w:rsidRPr="00A4299E" w:rsidRDefault="00A4299E" w:rsidP="00F5203E">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Будённая И. О., Илюшин Л. С., Галактионова Т. Г. и др. Математика. Поурочные разработки. Технологические карты уроков. 4 класс. – М.: Просвещение, 2018</w:t>
      </w:r>
    </w:p>
    <w:p w:rsidR="00A4299E" w:rsidRPr="00A4299E" w:rsidRDefault="00A4299E" w:rsidP="00F5203E">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 xml:space="preserve">Т. Н. </w:t>
      </w:r>
      <w:proofErr w:type="spellStart"/>
      <w:r w:rsidRPr="00A4299E">
        <w:rPr>
          <w:rFonts w:ascii="Times New Roman" w:eastAsia="Times New Roman" w:hAnsi="Times New Roman" w:cs="Times New Roman"/>
          <w:color w:val="002060"/>
          <w:sz w:val="24"/>
          <w:szCs w:val="28"/>
          <w:lang w:eastAsia="ru-RU"/>
        </w:rPr>
        <w:t>Ситникова</w:t>
      </w:r>
      <w:proofErr w:type="spellEnd"/>
      <w:r w:rsidRPr="00A4299E">
        <w:rPr>
          <w:rFonts w:ascii="Times New Roman" w:eastAsia="Times New Roman" w:hAnsi="Times New Roman" w:cs="Times New Roman"/>
          <w:color w:val="002060"/>
          <w:sz w:val="24"/>
          <w:szCs w:val="28"/>
          <w:lang w:eastAsia="ru-RU"/>
        </w:rPr>
        <w:t>, И.Ф. Яценко «Поурочные разработки по математике. 4 класс»., Москва «ВАКО», 2018 г.</w:t>
      </w:r>
    </w:p>
    <w:p w:rsidR="00A4299E" w:rsidRPr="00A4299E" w:rsidRDefault="00A4299E" w:rsidP="00A4299E">
      <w:pPr>
        <w:shd w:val="clear" w:color="auto" w:fill="FFFFFF"/>
        <w:spacing w:after="0" w:line="240" w:lineRule="auto"/>
        <w:ind w:firstLine="710"/>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Техническое оборудование:</w:t>
      </w:r>
    </w:p>
    <w:p w:rsidR="00A4299E" w:rsidRPr="00A4299E" w:rsidRDefault="00A4299E" w:rsidP="00F5203E">
      <w:pPr>
        <w:numPr>
          <w:ilvl w:val="0"/>
          <w:numId w:val="22"/>
        </w:numPr>
        <w:shd w:val="clear" w:color="auto" w:fill="FFFFFF"/>
        <w:spacing w:before="100" w:beforeAutospacing="1" w:after="100" w:afterAutospacing="1"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Мультимедийный проектор</w:t>
      </w:r>
    </w:p>
    <w:p w:rsidR="00A4299E" w:rsidRPr="00A4299E" w:rsidRDefault="00A4299E" w:rsidP="00F5203E">
      <w:pPr>
        <w:numPr>
          <w:ilvl w:val="0"/>
          <w:numId w:val="22"/>
        </w:numPr>
        <w:shd w:val="clear" w:color="auto" w:fill="FFFFFF"/>
        <w:spacing w:before="100" w:beforeAutospacing="1" w:after="100" w:afterAutospacing="1"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Компьютер</w:t>
      </w:r>
    </w:p>
    <w:p w:rsidR="00A4299E" w:rsidRPr="00A4299E" w:rsidRDefault="00A4299E" w:rsidP="00F5203E">
      <w:pPr>
        <w:numPr>
          <w:ilvl w:val="0"/>
          <w:numId w:val="22"/>
        </w:numPr>
        <w:shd w:val="clear" w:color="auto" w:fill="FFFFFF"/>
        <w:spacing w:before="100" w:beforeAutospacing="1" w:after="100" w:afterAutospacing="1"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Интерактивная доска</w:t>
      </w:r>
    </w:p>
    <w:p w:rsidR="00A4299E" w:rsidRPr="00A4299E" w:rsidRDefault="00A4299E" w:rsidP="00A4299E">
      <w:pPr>
        <w:shd w:val="clear" w:color="auto" w:fill="FFFFFF"/>
        <w:spacing w:after="0" w:line="240" w:lineRule="auto"/>
        <w:ind w:firstLine="710"/>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b/>
          <w:bCs/>
          <w:color w:val="002060"/>
          <w:sz w:val="24"/>
          <w:szCs w:val="28"/>
          <w:lang w:eastAsia="ru-RU"/>
        </w:rPr>
        <w:t>Учебное оборудование:</w:t>
      </w:r>
    </w:p>
    <w:p w:rsidR="00A4299E" w:rsidRPr="00A4299E" w:rsidRDefault="00A4299E" w:rsidP="00F5203E">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Наглядные пособия (таблицы классов и разрядов, плакаты и т.п.);</w:t>
      </w:r>
    </w:p>
    <w:p w:rsidR="00A4299E" w:rsidRPr="00A4299E" w:rsidRDefault="00A4299E" w:rsidP="00F5203E">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002060"/>
          <w:szCs w:val="24"/>
          <w:lang w:eastAsia="ru-RU"/>
        </w:rPr>
      </w:pPr>
      <w:r w:rsidRPr="00A4299E">
        <w:rPr>
          <w:rFonts w:ascii="Times New Roman" w:eastAsia="Times New Roman" w:hAnsi="Times New Roman" w:cs="Times New Roman"/>
          <w:color w:val="002060"/>
          <w:sz w:val="24"/>
          <w:szCs w:val="28"/>
          <w:lang w:eastAsia="ru-RU"/>
        </w:rPr>
        <w:t>Учебные приборы (циркуль, треугольник, палетка, метр и т.д.).</w:t>
      </w:r>
    </w:p>
    <w:p w:rsidR="00A4299E" w:rsidRPr="00A4299E" w:rsidRDefault="00A4299E" w:rsidP="00A4299E">
      <w:pPr>
        <w:shd w:val="clear" w:color="auto" w:fill="FFFFFF"/>
        <w:spacing w:before="100" w:beforeAutospacing="1" w:after="100" w:afterAutospacing="1" w:line="240" w:lineRule="auto"/>
        <w:jc w:val="both"/>
        <w:rPr>
          <w:rFonts w:ascii="Times New Roman" w:eastAsia="Times New Roman" w:hAnsi="Times New Roman" w:cs="Times New Roman"/>
          <w:color w:val="002060"/>
          <w:sz w:val="24"/>
          <w:szCs w:val="28"/>
          <w:lang w:eastAsia="ru-RU"/>
        </w:rPr>
      </w:pPr>
    </w:p>
    <w:p w:rsidR="00A4299E" w:rsidRPr="00A4299E" w:rsidRDefault="00A4299E" w:rsidP="00A4299E">
      <w:pPr>
        <w:shd w:val="clear" w:color="auto" w:fill="FFFFFF"/>
        <w:spacing w:before="100" w:beforeAutospacing="1" w:after="100" w:afterAutospacing="1" w:line="240" w:lineRule="auto"/>
        <w:jc w:val="both"/>
        <w:rPr>
          <w:rFonts w:ascii="Times New Roman" w:eastAsia="Times New Roman" w:hAnsi="Times New Roman" w:cs="Times New Roman"/>
          <w:color w:val="002060"/>
          <w:sz w:val="24"/>
          <w:szCs w:val="28"/>
          <w:lang w:eastAsia="ru-RU"/>
        </w:rPr>
      </w:pPr>
    </w:p>
    <w:p w:rsidR="00A4299E" w:rsidRPr="00A4299E" w:rsidRDefault="00A4299E" w:rsidP="00A4299E">
      <w:pPr>
        <w:shd w:val="clear" w:color="auto" w:fill="FFFFFF"/>
        <w:spacing w:before="100" w:beforeAutospacing="1" w:after="100" w:afterAutospacing="1" w:line="240" w:lineRule="auto"/>
        <w:jc w:val="both"/>
        <w:rPr>
          <w:rFonts w:ascii="Times New Roman" w:eastAsia="Times New Roman" w:hAnsi="Times New Roman" w:cs="Times New Roman"/>
          <w:color w:val="002060"/>
          <w:sz w:val="24"/>
          <w:szCs w:val="28"/>
          <w:lang w:eastAsia="ru-RU"/>
        </w:rPr>
      </w:pPr>
    </w:p>
    <w:p w:rsidR="00A4299E" w:rsidRPr="00A4299E" w:rsidRDefault="00A4299E" w:rsidP="00A4299E">
      <w:pPr>
        <w:shd w:val="clear" w:color="auto" w:fill="FFFFFF"/>
        <w:spacing w:before="100" w:beforeAutospacing="1" w:after="100" w:afterAutospacing="1" w:line="240" w:lineRule="auto"/>
        <w:jc w:val="both"/>
        <w:rPr>
          <w:rFonts w:ascii="Times New Roman" w:eastAsia="Times New Roman" w:hAnsi="Times New Roman" w:cs="Times New Roman"/>
          <w:color w:val="002060"/>
          <w:szCs w:val="24"/>
          <w:lang w:eastAsia="ru-RU"/>
        </w:rPr>
      </w:pPr>
    </w:p>
    <w:p w:rsidR="00A4299E" w:rsidRPr="00A4299E" w:rsidRDefault="00A4299E" w:rsidP="00A4299E">
      <w:pPr>
        <w:shd w:val="clear" w:color="auto" w:fill="FFFFFF"/>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Календарно-тематическое планирование</w:t>
      </w:r>
    </w:p>
    <w:tbl>
      <w:tblPr>
        <w:tblW w:w="12162" w:type="dxa"/>
        <w:shd w:val="clear" w:color="auto" w:fill="FFFFFF"/>
        <w:tblCellMar>
          <w:top w:w="15" w:type="dxa"/>
          <w:left w:w="15" w:type="dxa"/>
          <w:bottom w:w="15" w:type="dxa"/>
          <w:right w:w="15" w:type="dxa"/>
        </w:tblCellMar>
        <w:tblLook w:val="04A0" w:firstRow="1" w:lastRow="0" w:firstColumn="1" w:lastColumn="0" w:noHBand="0" w:noVBand="1"/>
      </w:tblPr>
      <w:tblGrid>
        <w:gridCol w:w="532"/>
        <w:gridCol w:w="668"/>
        <w:gridCol w:w="2610"/>
        <w:gridCol w:w="1813"/>
        <w:gridCol w:w="2078"/>
        <w:gridCol w:w="3681"/>
        <w:gridCol w:w="1825"/>
      </w:tblGrid>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w:t>
            </w:r>
          </w:p>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п/п</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Дата</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Тема урока</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Тип урока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Основные виды учебной деятельности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Планируемые</w:t>
            </w:r>
          </w:p>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предметные результаты</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Универсальные</w:t>
            </w:r>
          </w:p>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учебные действия</w:t>
            </w:r>
          </w:p>
        </w:tc>
      </w:tr>
      <w:tr w:rsidR="00A4299E" w:rsidRPr="00A4299E" w:rsidTr="00A4299E">
        <w:trPr>
          <w:trHeight w:val="280"/>
        </w:trPr>
        <w:tc>
          <w:tcPr>
            <w:tcW w:w="14234"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1 четверть (32 часов)</w:t>
            </w:r>
          </w:p>
        </w:tc>
      </w:tr>
      <w:tr w:rsidR="00A4299E" w:rsidRPr="00A4299E" w:rsidTr="00A4299E">
        <w:tc>
          <w:tcPr>
            <w:tcW w:w="14234"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Числа от 1 до 1000. Сложение и вычитание</w:t>
            </w:r>
          </w:p>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Повторение (13 часов)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Нумерация. Счёт предметов. Разряды</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повторения</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и обобщения  </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Образовывать числа натурального ряда от 100 до 1000.</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Совершенствовать вычислительные навыки, решать задачу разными способами; составлять задачи, обратные данной</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Называть</w:t>
            </w:r>
            <w:r w:rsidRPr="00A4299E">
              <w:rPr>
                <w:rFonts w:ascii="Times New Roman" w:eastAsia="Times New Roman" w:hAnsi="Times New Roman" w:cs="Times New Roman"/>
                <w:color w:val="002060"/>
                <w:sz w:val="20"/>
                <w:szCs w:val="20"/>
                <w:lang w:eastAsia="ru-RU"/>
              </w:rPr>
              <w:t> последовательность чисел в пределах 1000; </w:t>
            </w:r>
            <w:r w:rsidRPr="00A4299E">
              <w:rPr>
                <w:rFonts w:ascii="Times New Roman" w:eastAsia="Times New Roman" w:hAnsi="Times New Roman" w:cs="Times New Roman"/>
                <w:i/>
                <w:iCs/>
                <w:color w:val="002060"/>
                <w:sz w:val="20"/>
                <w:szCs w:val="20"/>
                <w:lang w:eastAsia="ru-RU"/>
              </w:rPr>
              <w:t>объяснять</w:t>
            </w:r>
            <w:r w:rsidRPr="00A4299E">
              <w:rPr>
                <w:rFonts w:ascii="Times New Roman" w:eastAsia="Times New Roman" w:hAnsi="Times New Roman" w:cs="Times New Roman"/>
                <w:color w:val="002060"/>
                <w:sz w:val="20"/>
                <w:szCs w:val="20"/>
                <w:lang w:eastAsia="ru-RU"/>
              </w:rPr>
              <w:t>, как образуется каждая следующая счётная единица. </w:t>
            </w:r>
            <w:r w:rsidRPr="00A4299E">
              <w:rPr>
                <w:rFonts w:ascii="Times New Roman" w:eastAsia="Times New Roman" w:hAnsi="Times New Roman" w:cs="Times New Roman"/>
                <w:i/>
                <w:iCs/>
                <w:color w:val="002060"/>
                <w:sz w:val="20"/>
                <w:szCs w:val="20"/>
                <w:lang w:eastAsia="ru-RU"/>
              </w:rPr>
              <w:t>Называть</w:t>
            </w:r>
            <w:r w:rsidRPr="00A4299E">
              <w:rPr>
                <w:rFonts w:ascii="Times New Roman" w:eastAsia="Times New Roman" w:hAnsi="Times New Roman" w:cs="Times New Roman"/>
                <w:color w:val="002060"/>
                <w:sz w:val="20"/>
                <w:szCs w:val="20"/>
                <w:lang w:eastAsia="ru-RU"/>
              </w:rPr>
              <w:t> разряды и классы.</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Самостоятельное создание алгоритмов деятельности при решении проблем поискового характера. Установление причинно-следственных связей</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2</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Числовые выражения. Порядок выполнения действий</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повторения</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и обобщения</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правила о порядке выполнения действий в числовых выражениях со скобками и без скобок при вычислениях значений числовых выражений</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Вычислять</w:t>
            </w:r>
            <w:r w:rsidRPr="00A4299E">
              <w:rPr>
                <w:rFonts w:ascii="Times New Roman" w:eastAsia="Times New Roman" w:hAnsi="Times New Roman" w:cs="Times New Roman"/>
                <w:color w:val="002060"/>
                <w:sz w:val="20"/>
                <w:szCs w:val="20"/>
                <w:lang w:eastAsia="ru-RU"/>
              </w:rPr>
              <w:t> значение числового выражения, содержащего 2-3 действия. </w:t>
            </w:r>
            <w:r w:rsidRPr="00A4299E">
              <w:rPr>
                <w:rFonts w:ascii="Times New Roman" w:eastAsia="Times New Roman" w:hAnsi="Times New Roman" w:cs="Times New Roman"/>
                <w:i/>
                <w:iCs/>
                <w:color w:val="002060"/>
                <w:sz w:val="20"/>
                <w:szCs w:val="20"/>
                <w:lang w:eastAsia="ru-RU"/>
              </w:rPr>
              <w:t>Понимать</w:t>
            </w:r>
            <w:r w:rsidRPr="00A4299E">
              <w:rPr>
                <w:rFonts w:ascii="Times New Roman" w:eastAsia="Times New Roman" w:hAnsi="Times New Roman" w:cs="Times New Roman"/>
                <w:color w:val="002060"/>
                <w:sz w:val="20"/>
                <w:szCs w:val="20"/>
                <w:lang w:eastAsia="ru-RU"/>
              </w:rPr>
              <w:t> правила порядка выполнения действий в числовых выражениях</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Планировать, контролировать и оценивать учебные действия в соответствии с поставленной задачей и условиями её выполнения</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3</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Нахождение суммы нескольких слагаемых</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письменные вычисления с натуральными числами. Находить значения числовых выражений со скобками и без них</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Вычислять </w:t>
            </w:r>
            <w:r w:rsidRPr="00A4299E">
              <w:rPr>
                <w:rFonts w:ascii="Times New Roman" w:eastAsia="Times New Roman" w:hAnsi="Times New Roman" w:cs="Times New Roman"/>
                <w:color w:val="002060"/>
                <w:sz w:val="20"/>
                <w:szCs w:val="20"/>
                <w:lang w:eastAsia="ru-RU"/>
              </w:rPr>
              <w:t>сумму трёх слагаемых. </w:t>
            </w:r>
            <w:r w:rsidRPr="00A4299E">
              <w:rPr>
                <w:rFonts w:ascii="Times New Roman" w:eastAsia="Times New Roman" w:hAnsi="Times New Roman" w:cs="Times New Roman"/>
                <w:i/>
                <w:iCs/>
                <w:color w:val="002060"/>
                <w:sz w:val="20"/>
                <w:szCs w:val="20"/>
                <w:lang w:eastAsia="ru-RU"/>
              </w:rPr>
              <w:t>Вычислять</w:t>
            </w:r>
            <w:r w:rsidRPr="00A4299E">
              <w:rPr>
                <w:rFonts w:ascii="Times New Roman" w:eastAsia="Times New Roman" w:hAnsi="Times New Roman" w:cs="Times New Roman"/>
                <w:color w:val="002060"/>
                <w:sz w:val="20"/>
                <w:szCs w:val="20"/>
                <w:lang w:eastAsia="ru-RU"/>
              </w:rPr>
              <w:t> значение числового выражения, содержащего 2-3 действия</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Самостоятельное создание алгоритмов деятельности при решении проблем поискового характера. Установление причинно-следственных связей</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4</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Вычитание трёхзначных чисел</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письменное вычитание трёхзначных чисел. Находить значения числовых выражений со скобками и без них</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Использовать</w:t>
            </w:r>
            <w:r w:rsidRPr="00A4299E">
              <w:rPr>
                <w:rFonts w:ascii="Times New Roman" w:eastAsia="Times New Roman" w:hAnsi="Times New Roman" w:cs="Times New Roman"/>
                <w:color w:val="002060"/>
                <w:sz w:val="20"/>
                <w:szCs w:val="20"/>
                <w:lang w:eastAsia="ru-RU"/>
              </w:rPr>
              <w:t> алгоритм письменного вычитания чисел и выполнять эти действия с числами в пределах 1000</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Актуализировать свои знания для проведения простейших математических доказательств (в том числе с опорой на изученные определения, законы арифметических действий)</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Приёмы письменного умножения трехзначных чисел на однозначные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Умножать письменно в пределах 1000 с переходом через разряд многозначного числа на однозначное. Совершенствовать устные и </w:t>
            </w:r>
            <w:r w:rsidRPr="00A4299E">
              <w:rPr>
                <w:rFonts w:ascii="Times New Roman" w:eastAsia="Times New Roman" w:hAnsi="Times New Roman" w:cs="Times New Roman"/>
                <w:color w:val="002060"/>
                <w:sz w:val="20"/>
                <w:szCs w:val="20"/>
                <w:lang w:eastAsia="ru-RU"/>
              </w:rPr>
              <w:lastRenderedPageBreak/>
              <w:t>письменные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lastRenderedPageBreak/>
              <w:t>Выполнять</w:t>
            </w:r>
            <w:r w:rsidRPr="00A4299E">
              <w:rPr>
                <w:rFonts w:ascii="Times New Roman" w:eastAsia="Times New Roman" w:hAnsi="Times New Roman" w:cs="Times New Roman"/>
                <w:color w:val="002060"/>
                <w:sz w:val="20"/>
                <w:szCs w:val="20"/>
                <w:lang w:eastAsia="ru-RU"/>
              </w:rPr>
              <w:t> письменное умножение в пределах 1000 с переходом через разряд многозначного числа на однозначное.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Самостоятельное создание алгоритмов деятельности при решении проблем поискового характера. Установление причинно-</w:t>
            </w:r>
            <w:r w:rsidRPr="00A4299E">
              <w:rPr>
                <w:rFonts w:ascii="Times New Roman" w:eastAsia="Times New Roman" w:hAnsi="Times New Roman" w:cs="Times New Roman"/>
                <w:color w:val="002060"/>
                <w:sz w:val="20"/>
                <w:szCs w:val="20"/>
                <w:lang w:eastAsia="ru-RU"/>
              </w:rPr>
              <w:lastRenderedPageBreak/>
              <w:t>следственных связей</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6</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умножение однозначных чисел на многозначные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Использовать переместительное свойство умножения. Умножать письменно в пределах 1000 с переходом через разряд многозначное число на однозначное. Совершенствовать устные и письменные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Выполнять</w:t>
            </w:r>
            <w:r w:rsidRPr="00A4299E">
              <w:rPr>
                <w:rFonts w:ascii="Times New Roman" w:eastAsia="Times New Roman" w:hAnsi="Times New Roman" w:cs="Times New Roman"/>
                <w:color w:val="002060"/>
                <w:sz w:val="20"/>
                <w:szCs w:val="20"/>
                <w:lang w:eastAsia="ru-RU"/>
              </w:rPr>
              <w:t> письменное умножение в пределах 1000 с переходом через разряд многозначного числа на однозначное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Делать выводы на основе анализа предъявленного банка данных</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7</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Приёмы письменного деления</w:t>
            </w:r>
          </w:p>
          <w:p w:rsidR="00A4299E" w:rsidRPr="00A4299E" w:rsidRDefault="00A4299E" w:rsidP="00A4299E">
            <w:pPr>
              <w:spacing w:after="0" w:line="240" w:lineRule="auto"/>
              <w:jc w:val="both"/>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трехзначных чисел на однозначные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приём письменного деления многозначного числа на однозначное. Совершенствовать устные и письменные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Выполнять</w:t>
            </w:r>
            <w:r w:rsidRPr="00A4299E">
              <w:rPr>
                <w:rFonts w:ascii="Times New Roman" w:eastAsia="Times New Roman" w:hAnsi="Times New Roman" w:cs="Times New Roman"/>
                <w:color w:val="002060"/>
                <w:sz w:val="20"/>
                <w:szCs w:val="20"/>
                <w:lang w:eastAsia="ru-RU"/>
              </w:rPr>
              <w:t> письменное деление в пределах 1000</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Самостоятельное создание алгоритмов деятельности при решении проблем поискового характера. Установление причинно-следственных связей</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8</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Деление трёхзначных чисел на однозначные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приём письменного деления многозначного числа на однозначное. Использовать свойства деления числа на 1, и нуля на число. Совершенствовать устные и письменные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Выполнять</w:t>
            </w:r>
            <w:r w:rsidRPr="00A4299E">
              <w:rPr>
                <w:rFonts w:ascii="Times New Roman" w:eastAsia="Times New Roman" w:hAnsi="Times New Roman" w:cs="Times New Roman"/>
                <w:color w:val="002060"/>
                <w:sz w:val="20"/>
                <w:szCs w:val="20"/>
                <w:lang w:eastAsia="ru-RU"/>
              </w:rPr>
              <w:t> письменное деление многозначного числа на однозначное по алгоритму</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Контролировать свою деятельность: обнаруживать и устранять ошибки логического характера (в ходе решения) и ошибки вычислительного характера</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9</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Приемы письменного деления трёхзначных чисел на однозначное число</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приём письменного деления многозначного числа на однозначное. Совершенствовать устные и письменные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Выполнять</w:t>
            </w:r>
            <w:r w:rsidRPr="00A4299E">
              <w:rPr>
                <w:rFonts w:ascii="Times New Roman" w:eastAsia="Times New Roman" w:hAnsi="Times New Roman" w:cs="Times New Roman"/>
                <w:color w:val="002060"/>
                <w:sz w:val="20"/>
                <w:szCs w:val="20"/>
                <w:lang w:eastAsia="ru-RU"/>
              </w:rPr>
              <w:t> письменное деление многозначного числа на однозначное по алгоритму</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Делать выводы на основе анализа предъявленного банка данных</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10</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Деление трехзначного числа на однозначное, когда в записи частного есть нуль</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Урок-исследование</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приём письменного деления многозначного числа на однозначное, когда в записи частного есть нуль</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Выполнять</w:t>
            </w:r>
            <w:r w:rsidRPr="00A4299E">
              <w:rPr>
                <w:rFonts w:ascii="Times New Roman" w:eastAsia="Times New Roman" w:hAnsi="Times New Roman" w:cs="Times New Roman"/>
                <w:color w:val="002060"/>
                <w:sz w:val="20"/>
                <w:szCs w:val="20"/>
                <w:lang w:eastAsia="ru-RU"/>
              </w:rPr>
              <w:t> письменное деление многозначного числа на однозначное с объяснением, когда в записи частного есть нуль.</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Делать выводы на основе анализа предъявленного банка данных</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11</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Знакомство со столбчатыми диаграммами. Чтение и составление столбчатых диаграмм</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изучения нового материала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Использовать диаграммы для сбора и представления данных</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Читать </w:t>
            </w:r>
            <w:r w:rsidRPr="00A4299E">
              <w:rPr>
                <w:rFonts w:ascii="Times New Roman" w:eastAsia="Times New Roman" w:hAnsi="Times New Roman" w:cs="Times New Roman"/>
                <w:color w:val="002060"/>
                <w:sz w:val="20"/>
                <w:szCs w:val="20"/>
                <w:lang w:eastAsia="ru-RU"/>
              </w:rPr>
              <w:t>и</w:t>
            </w:r>
            <w:r w:rsidRPr="00A4299E">
              <w:rPr>
                <w:rFonts w:ascii="Times New Roman" w:eastAsia="Times New Roman" w:hAnsi="Times New Roman" w:cs="Times New Roman"/>
                <w:i/>
                <w:iCs/>
                <w:color w:val="002060"/>
                <w:sz w:val="20"/>
                <w:szCs w:val="20"/>
                <w:lang w:eastAsia="ru-RU"/>
              </w:rPr>
              <w:t> строить</w:t>
            </w:r>
            <w:r w:rsidRPr="00A4299E">
              <w:rPr>
                <w:rFonts w:ascii="Times New Roman" w:eastAsia="Times New Roman" w:hAnsi="Times New Roman" w:cs="Times New Roman"/>
                <w:color w:val="002060"/>
                <w:sz w:val="20"/>
                <w:szCs w:val="20"/>
                <w:lang w:eastAsia="ru-RU"/>
              </w:rPr>
              <w:t> столбчатые диаграммы</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Моделировать содержащиеся в тексте данные. Актуализировать свои знания для проведения простейших математических доказательств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12</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Повторение пройденного. «Что узнали. Чему научились».</w:t>
            </w:r>
            <w:r w:rsidRPr="00A4299E">
              <w:rPr>
                <w:rFonts w:ascii="Times New Roman" w:eastAsia="Times New Roman" w:hAnsi="Times New Roman" w:cs="Times New Roman"/>
                <w:b/>
                <w:bCs/>
                <w:i/>
                <w:iCs/>
                <w:color w:val="002060"/>
                <w:sz w:val="20"/>
                <w:szCs w:val="20"/>
                <w:lang w:eastAsia="ru-RU"/>
              </w:rPr>
              <w:t> </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Вводная диагностическая работа</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Контрольно-обобщающий урок</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Соотносить результат проведённого самоконтроля с целями, поставленными при изучении темы, оценивать их и делать выводы</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Контролировать и оценивать</w:t>
            </w:r>
            <w:r w:rsidRPr="00A4299E">
              <w:rPr>
                <w:rFonts w:ascii="Times New Roman" w:eastAsia="Times New Roman" w:hAnsi="Times New Roman" w:cs="Times New Roman"/>
                <w:color w:val="002060"/>
                <w:sz w:val="20"/>
                <w:szCs w:val="20"/>
                <w:lang w:eastAsia="ru-RU"/>
              </w:rPr>
              <w:t> свою работу, её результат, делать выводы на будущее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Выделение и осознание обучающимся того, что уже усвоено и что ещё нужно усвоить, осознание качества и уровня усвоения; оценка результатов работы</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13</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Взаимная проверка знаний: «Помогаем друг другу сделать шаг к успеху».</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Проверочная работа № 1 по теме «Повторение»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Контроль знаний,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Работать в паре. Находить и исправлять неверные высказывания. Излагать и отстаивать своё мнение, аргументировать свою точку зрения, оценивать точку зрения товарища, обсуждать высказанные мнения</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Пользоваться</w:t>
            </w:r>
            <w:r w:rsidRPr="00A4299E">
              <w:rPr>
                <w:rFonts w:ascii="Times New Roman" w:eastAsia="Times New Roman" w:hAnsi="Times New Roman" w:cs="Times New Roman"/>
                <w:color w:val="002060"/>
                <w:sz w:val="20"/>
                <w:szCs w:val="20"/>
                <w:lang w:eastAsia="ru-RU"/>
              </w:rPr>
              <w:t> вычислительными навыками, решать составные задачи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Прогнозировать результаты вычислений; контролировать свою деятельность: проверять правильность выполнения вычислений изученными способами</w:t>
            </w:r>
          </w:p>
        </w:tc>
      </w:tr>
      <w:tr w:rsidR="00A4299E" w:rsidRPr="00A4299E" w:rsidTr="00A4299E">
        <w:tc>
          <w:tcPr>
            <w:tcW w:w="14234"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Числа, которые больше 1000.</w:t>
            </w:r>
          </w:p>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Нумерация (11 часов)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14</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Нумерация. Класс единиц и класс тысяч</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изучения нового материала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Считать предметы десятками, сотнями, тысячами. Выделять количество сотен, десятков, единиц в числе. Совершенствовать вычислительные навыки, умение решать буквенные выражения. Анализировать свои действия и управлять ими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Называть </w:t>
            </w:r>
            <w:r w:rsidRPr="00A4299E">
              <w:rPr>
                <w:rFonts w:ascii="Times New Roman" w:eastAsia="Times New Roman" w:hAnsi="Times New Roman" w:cs="Times New Roman"/>
                <w:color w:val="002060"/>
                <w:sz w:val="20"/>
                <w:szCs w:val="20"/>
                <w:lang w:eastAsia="ru-RU"/>
              </w:rPr>
              <w:t>новую счётную единицу – тысячу. </w:t>
            </w:r>
            <w:r w:rsidRPr="00A4299E">
              <w:rPr>
                <w:rFonts w:ascii="Times New Roman" w:eastAsia="Times New Roman" w:hAnsi="Times New Roman" w:cs="Times New Roman"/>
                <w:i/>
                <w:iCs/>
                <w:color w:val="002060"/>
                <w:sz w:val="20"/>
                <w:szCs w:val="20"/>
                <w:lang w:eastAsia="ru-RU"/>
              </w:rPr>
              <w:t>Называть</w:t>
            </w:r>
            <w:r w:rsidRPr="00A4299E">
              <w:rPr>
                <w:rFonts w:ascii="Times New Roman" w:eastAsia="Times New Roman" w:hAnsi="Times New Roman" w:cs="Times New Roman"/>
                <w:color w:val="002060"/>
                <w:sz w:val="20"/>
                <w:szCs w:val="20"/>
                <w:lang w:eastAsia="ru-RU"/>
              </w:rPr>
              <w:t> разряды, которые составляют первый класс, второй класс</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Собирать требуемую информацию из указанных источников; фиксировать результаты разными способами; сравнивать и обобщать информацию</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Чтение многозначных чисел</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изучения нового материала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Выделять количество сотен, десятков, единиц в числе. Совершенствовать вычислительные навыки. Анализировать свои действия и управлять ими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Читать</w:t>
            </w:r>
            <w:r w:rsidRPr="00A4299E">
              <w:rPr>
                <w:rFonts w:ascii="Times New Roman" w:eastAsia="Times New Roman" w:hAnsi="Times New Roman" w:cs="Times New Roman"/>
                <w:color w:val="002060"/>
                <w:sz w:val="20"/>
                <w:szCs w:val="20"/>
                <w:lang w:eastAsia="ru-RU"/>
              </w:rPr>
              <w:t> числа в пределах миллиона</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Актуализировать свои знания для проведения простейших математических доказательств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16</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Запись многозначных чисел</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изучения нового материала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Выделять количество сотен, десятков, единиц в числе. Совершенствовать </w:t>
            </w:r>
            <w:r w:rsidRPr="00A4299E">
              <w:rPr>
                <w:rFonts w:ascii="Times New Roman" w:eastAsia="Times New Roman" w:hAnsi="Times New Roman" w:cs="Times New Roman"/>
                <w:color w:val="002060"/>
                <w:sz w:val="20"/>
                <w:szCs w:val="20"/>
                <w:lang w:eastAsia="ru-RU"/>
              </w:rPr>
              <w:lastRenderedPageBreak/>
              <w:t>вычислительные навыки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lastRenderedPageBreak/>
              <w:t>Записывать</w:t>
            </w:r>
            <w:r w:rsidRPr="00A4299E">
              <w:rPr>
                <w:rFonts w:ascii="Times New Roman" w:eastAsia="Times New Roman" w:hAnsi="Times New Roman" w:cs="Times New Roman"/>
                <w:color w:val="002060"/>
                <w:sz w:val="20"/>
                <w:szCs w:val="20"/>
                <w:lang w:eastAsia="ru-RU"/>
              </w:rPr>
              <w:t> числа в пределах миллиона</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Постановка и формулирование проблемы, самостоятельное </w:t>
            </w:r>
            <w:r w:rsidRPr="00A4299E">
              <w:rPr>
                <w:rFonts w:ascii="Times New Roman" w:eastAsia="Times New Roman" w:hAnsi="Times New Roman" w:cs="Times New Roman"/>
                <w:color w:val="002060"/>
                <w:sz w:val="20"/>
                <w:szCs w:val="20"/>
                <w:lang w:eastAsia="ru-RU"/>
              </w:rPr>
              <w:lastRenderedPageBreak/>
              <w:t>создание алгоритмов деятельности при решении проблем поискового характера</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17</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Представление многозначных чисел в виде суммы разрядных слагаемых</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Заменять многозначное число суммой разрядных слагаемых. Выделять в числе единицы каждого разряда. Определять и называть общее количество единиц любого разряда, содержащихся в числе</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Представлять</w:t>
            </w:r>
            <w:r w:rsidRPr="00A4299E">
              <w:rPr>
                <w:rFonts w:ascii="Times New Roman" w:eastAsia="Times New Roman" w:hAnsi="Times New Roman" w:cs="Times New Roman"/>
                <w:color w:val="002060"/>
                <w:sz w:val="20"/>
                <w:szCs w:val="20"/>
                <w:lang w:eastAsia="ru-RU"/>
              </w:rPr>
              <w:t> многозначное число суммой разрядных слагаемых. Выполнять устно арифметические действия над числами в пределах сотни и с большими числами в случаях, легко сводимых к действиям в пределах ста</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Осознание способов и приёмов действий при решении учебных задач</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18</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Сравнение многозначных чисел</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Упорядочивать заданные числа. Устанавливать правило, по которому составлена числовая последовательность, продолжать её, восстанавливать пропущенные в ней элементы.</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Группировать числа по заданному или самостоятельно установленному признаку, находить несколько вариантов группировки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Сравнивать</w:t>
            </w:r>
            <w:r w:rsidRPr="00A4299E">
              <w:rPr>
                <w:rFonts w:ascii="Times New Roman" w:eastAsia="Times New Roman" w:hAnsi="Times New Roman" w:cs="Times New Roman"/>
                <w:color w:val="002060"/>
                <w:sz w:val="20"/>
                <w:szCs w:val="20"/>
                <w:lang w:eastAsia="ru-RU"/>
              </w:rPr>
              <w:t> числа по классам и разрядам. </w:t>
            </w:r>
            <w:r w:rsidRPr="00A4299E">
              <w:rPr>
                <w:rFonts w:ascii="Times New Roman" w:eastAsia="Times New Roman" w:hAnsi="Times New Roman" w:cs="Times New Roman"/>
                <w:i/>
                <w:iCs/>
                <w:color w:val="002060"/>
                <w:sz w:val="20"/>
                <w:szCs w:val="20"/>
                <w:lang w:eastAsia="ru-RU"/>
              </w:rPr>
              <w:t>Оценивать </w:t>
            </w:r>
            <w:r w:rsidRPr="00A4299E">
              <w:rPr>
                <w:rFonts w:ascii="Times New Roman" w:eastAsia="Times New Roman" w:hAnsi="Times New Roman" w:cs="Times New Roman"/>
                <w:color w:val="002060"/>
                <w:sz w:val="20"/>
                <w:szCs w:val="20"/>
                <w:lang w:eastAsia="ru-RU"/>
              </w:rPr>
              <w:t>правильность составления числовой последовательности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Выделение существенной информации. Осуществление анализа объектов с выделением существенных и несущественных признаков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19</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ind w:left="10" w:hanging="10"/>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Увеличение и</w:t>
            </w:r>
          </w:p>
          <w:p w:rsidR="00A4299E" w:rsidRPr="00A4299E" w:rsidRDefault="00A4299E" w:rsidP="00A4299E">
            <w:pPr>
              <w:spacing w:after="0" w:line="240" w:lineRule="auto"/>
              <w:ind w:left="4" w:hanging="4"/>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уменьшение числа в 10, 100, 1000 раз</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Проверять правильность выполненных вычислений, решать текстовые задачи арифметическим способом, выполнять увеличение и уменьшение числа в 10, 100, 1000 раз</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Увеличивать</w:t>
            </w:r>
            <w:r w:rsidRPr="00A4299E">
              <w:rPr>
                <w:rFonts w:ascii="Times New Roman" w:eastAsia="Times New Roman" w:hAnsi="Times New Roman" w:cs="Times New Roman"/>
                <w:color w:val="002060"/>
                <w:sz w:val="20"/>
                <w:szCs w:val="20"/>
                <w:lang w:eastAsia="ru-RU"/>
              </w:rPr>
              <w:t> </w:t>
            </w:r>
            <w:r w:rsidRPr="00A4299E">
              <w:rPr>
                <w:rFonts w:ascii="Times New Roman" w:eastAsia="Times New Roman" w:hAnsi="Times New Roman" w:cs="Times New Roman"/>
                <w:i/>
                <w:iCs/>
                <w:color w:val="002060"/>
                <w:sz w:val="20"/>
                <w:szCs w:val="20"/>
                <w:lang w:eastAsia="ru-RU"/>
              </w:rPr>
              <w:t>(уменьшать)</w:t>
            </w:r>
            <w:r w:rsidRPr="00A4299E">
              <w:rPr>
                <w:rFonts w:ascii="Times New Roman" w:eastAsia="Times New Roman" w:hAnsi="Times New Roman" w:cs="Times New Roman"/>
                <w:color w:val="002060"/>
                <w:sz w:val="20"/>
                <w:szCs w:val="20"/>
                <w:lang w:eastAsia="ru-RU"/>
              </w:rPr>
              <w:t> числа в 10, 100, 1000 раз</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Самостоятельное создание алгоритмов деятельности при решении проблем поискового характера. Установление причинно-следственных связей</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20</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ind w:left="10" w:hanging="10"/>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Выделение в числе общего количества единиц любого разряда</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Определять последовательность чисел в пределах 100 000. Читать, записывать и сравнивать числа в пределах 1 000 000. Находить общее количество единиц какого-либо разряда в многозначном числе</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Выделять</w:t>
            </w:r>
            <w:r w:rsidRPr="00A4299E">
              <w:rPr>
                <w:rFonts w:ascii="Times New Roman" w:eastAsia="Times New Roman" w:hAnsi="Times New Roman" w:cs="Times New Roman"/>
                <w:color w:val="002060"/>
                <w:sz w:val="20"/>
                <w:szCs w:val="20"/>
                <w:lang w:eastAsia="ru-RU"/>
              </w:rPr>
              <w:t> в числе общее количество единиц любого разряда</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Самостоятельное создание алгоритмов деятельности при решении проблем поискового характера. Установление причинно-следственных связей</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21</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Класс миллионов и класс миллиардов</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lastRenderedPageBreak/>
              <w:t>Проверочная работа № 2 по теме «Нумерация»</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lastRenderedPageBreak/>
              <w:t>Урок изучения нового материала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Называть классы и разряды: класс единиц, класс тысяч, </w:t>
            </w:r>
            <w:r w:rsidRPr="00A4299E">
              <w:rPr>
                <w:rFonts w:ascii="Times New Roman" w:eastAsia="Times New Roman" w:hAnsi="Times New Roman" w:cs="Times New Roman"/>
                <w:color w:val="002060"/>
                <w:sz w:val="20"/>
                <w:szCs w:val="20"/>
                <w:lang w:eastAsia="ru-RU"/>
              </w:rPr>
              <w:lastRenderedPageBreak/>
              <w:t>класс миллионов. Читать числа в пределах 1 000 000 000</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lastRenderedPageBreak/>
              <w:t>Называть</w:t>
            </w:r>
            <w:r w:rsidRPr="00A4299E">
              <w:rPr>
                <w:rFonts w:ascii="Times New Roman" w:eastAsia="Times New Roman" w:hAnsi="Times New Roman" w:cs="Times New Roman"/>
                <w:b/>
                <w:bCs/>
                <w:color w:val="002060"/>
                <w:sz w:val="20"/>
                <w:szCs w:val="20"/>
                <w:lang w:eastAsia="ru-RU"/>
              </w:rPr>
              <w:t> </w:t>
            </w:r>
            <w:r w:rsidRPr="00A4299E">
              <w:rPr>
                <w:rFonts w:ascii="Times New Roman" w:eastAsia="Times New Roman" w:hAnsi="Times New Roman" w:cs="Times New Roman"/>
                <w:color w:val="002060"/>
                <w:sz w:val="20"/>
                <w:szCs w:val="20"/>
                <w:lang w:eastAsia="ru-RU"/>
              </w:rPr>
              <w:t xml:space="preserve">класс миллионов, класс миллиардов. Читать числа в пределах                                1 </w:t>
            </w:r>
            <w:r w:rsidRPr="00A4299E">
              <w:rPr>
                <w:rFonts w:ascii="Times New Roman" w:eastAsia="Times New Roman" w:hAnsi="Times New Roman" w:cs="Times New Roman"/>
                <w:color w:val="002060"/>
                <w:sz w:val="20"/>
                <w:szCs w:val="20"/>
                <w:lang w:eastAsia="ru-RU"/>
              </w:rPr>
              <w:lastRenderedPageBreak/>
              <w:t>000 000 </w:t>
            </w:r>
            <w:proofErr w:type="gramStart"/>
            <w:r w:rsidRPr="00A4299E">
              <w:rPr>
                <w:rFonts w:ascii="Times New Roman" w:eastAsia="Times New Roman" w:hAnsi="Times New Roman" w:cs="Times New Roman"/>
                <w:color w:val="002060"/>
                <w:sz w:val="20"/>
                <w:szCs w:val="20"/>
                <w:lang w:eastAsia="ru-RU"/>
              </w:rPr>
              <w:t>000 .</w:t>
            </w:r>
            <w:proofErr w:type="gramEnd"/>
            <w:r w:rsidRPr="00A4299E">
              <w:rPr>
                <w:rFonts w:ascii="Times New Roman" w:eastAsia="Times New Roman" w:hAnsi="Times New Roman" w:cs="Times New Roman"/>
                <w:i/>
                <w:iCs/>
                <w:color w:val="002060"/>
                <w:sz w:val="20"/>
                <w:szCs w:val="20"/>
                <w:lang w:eastAsia="ru-RU"/>
              </w:rPr>
              <w:t> Пользоваться</w:t>
            </w:r>
            <w:r w:rsidRPr="00A4299E">
              <w:rPr>
                <w:rFonts w:ascii="Times New Roman" w:eastAsia="Times New Roman" w:hAnsi="Times New Roman" w:cs="Times New Roman"/>
                <w:color w:val="002060"/>
                <w:sz w:val="20"/>
                <w:szCs w:val="20"/>
                <w:lang w:eastAsia="ru-RU"/>
              </w:rPr>
              <w:t> вычислительными навыками, решать составные задачи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 xml:space="preserve">Приобретение начального опыта применения </w:t>
            </w:r>
            <w:r w:rsidRPr="00A4299E">
              <w:rPr>
                <w:rFonts w:ascii="Times New Roman" w:eastAsia="Times New Roman" w:hAnsi="Times New Roman" w:cs="Times New Roman"/>
                <w:color w:val="002060"/>
                <w:sz w:val="20"/>
                <w:szCs w:val="20"/>
                <w:lang w:eastAsia="ru-RU"/>
              </w:rPr>
              <w:lastRenderedPageBreak/>
              <w:t>математических знаний для решения учебно-познавательных и учебно-практических задач</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22</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Проект: «Математика вокруг нас». Создание математического справочника «Наш город (село)»</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Комбинированный урок</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Собирать информацию о своём городе (селе) и на этой основе создавать математический справочник «Наш город (село) в числах». Использовать материал справочника для составления и решения различных текстовых задач. Сотрудничать с взрослыми и сверстниками. Составлять план работы. Анализировать и оценивать результаты работы</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Определять</w:t>
            </w:r>
            <w:r w:rsidRPr="00A4299E">
              <w:rPr>
                <w:rFonts w:ascii="Times New Roman" w:eastAsia="Times New Roman" w:hAnsi="Times New Roman" w:cs="Times New Roman"/>
                <w:color w:val="002060"/>
                <w:sz w:val="20"/>
                <w:szCs w:val="20"/>
                <w:lang w:eastAsia="ru-RU"/>
              </w:rPr>
              <w:t> цель проекта, работать с известной информацией, собирать дополнительный материал, создавать способы решения проблем творческого и поискового характера, составлять задачи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 Поиск и выделение необходимой информации. Контроль и оценка процесса и результатов деятельности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23</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Повторение пройденного. «Что узнали. Чему научились».</w:t>
            </w:r>
            <w:r w:rsidRPr="00A4299E">
              <w:rPr>
                <w:rFonts w:ascii="Times New Roman" w:eastAsia="Times New Roman" w:hAnsi="Times New Roman" w:cs="Times New Roman"/>
                <w:b/>
                <w:bCs/>
                <w:i/>
                <w:iCs/>
                <w:color w:val="002060"/>
                <w:sz w:val="20"/>
                <w:szCs w:val="20"/>
                <w:lang w:eastAsia="ru-RU"/>
              </w:rPr>
              <w:t> </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Математический диктант № 1</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Контроль знаний,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Соотносить результат проведённого самоконтроля с целями, поставленными при изучении темы, оценивать их и делать выводы</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Контролировать и оценивать</w:t>
            </w:r>
            <w:r w:rsidRPr="00A4299E">
              <w:rPr>
                <w:rFonts w:ascii="Times New Roman" w:eastAsia="Times New Roman" w:hAnsi="Times New Roman" w:cs="Times New Roman"/>
                <w:color w:val="002060"/>
                <w:sz w:val="20"/>
                <w:szCs w:val="20"/>
                <w:lang w:eastAsia="ru-RU"/>
              </w:rPr>
              <w:t> свою работу, её результат, делать выводы на будущее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Прогнозировать результаты вычислений; контролировать свою деятельность: проверять правильность выполнения вычислений изученными способами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24</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Контрольная работа №1 по теме «Нумерация»</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Контроль знаний,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действия, соотносить, сравнивать, оценивать свои знания</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Контролировать и оценивать</w:t>
            </w:r>
            <w:r w:rsidRPr="00A4299E">
              <w:rPr>
                <w:rFonts w:ascii="Times New Roman" w:eastAsia="Times New Roman" w:hAnsi="Times New Roman" w:cs="Times New Roman"/>
                <w:color w:val="002060"/>
                <w:sz w:val="20"/>
                <w:szCs w:val="20"/>
                <w:lang w:eastAsia="ru-RU"/>
              </w:rPr>
              <w:t> свою работу, её результат, делать выводы на будущее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tc>
      </w:tr>
      <w:tr w:rsidR="00A4299E" w:rsidRPr="00A4299E" w:rsidTr="00A4299E">
        <w:tc>
          <w:tcPr>
            <w:tcW w:w="14234"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Величины (12 часов)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25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ind w:right="52"/>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Анализ контрольной работы и работа над ошибками.</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Единица длины – километр.</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Таблица единиц длины</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изучения нового материала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Переводить одни единицы длины в другие: мелкие в более крупные и крупные в более мелкие, используя </w:t>
            </w:r>
            <w:r w:rsidRPr="00A4299E">
              <w:rPr>
                <w:rFonts w:ascii="Times New Roman" w:eastAsia="Times New Roman" w:hAnsi="Times New Roman" w:cs="Times New Roman"/>
                <w:color w:val="002060"/>
                <w:sz w:val="20"/>
                <w:szCs w:val="20"/>
                <w:lang w:eastAsia="ru-RU"/>
              </w:rPr>
              <w:lastRenderedPageBreak/>
              <w:t>соотношения между ними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lastRenderedPageBreak/>
              <w:t>Называть</w:t>
            </w:r>
            <w:r w:rsidRPr="00A4299E">
              <w:rPr>
                <w:rFonts w:ascii="Times New Roman" w:eastAsia="Times New Roman" w:hAnsi="Times New Roman" w:cs="Times New Roman"/>
                <w:b/>
                <w:bCs/>
                <w:color w:val="002060"/>
                <w:sz w:val="20"/>
                <w:szCs w:val="20"/>
                <w:lang w:eastAsia="ru-RU"/>
              </w:rPr>
              <w:t> </w:t>
            </w:r>
            <w:r w:rsidRPr="00A4299E">
              <w:rPr>
                <w:rFonts w:ascii="Times New Roman" w:eastAsia="Times New Roman" w:hAnsi="Times New Roman" w:cs="Times New Roman"/>
                <w:color w:val="002060"/>
                <w:sz w:val="20"/>
                <w:szCs w:val="20"/>
                <w:lang w:eastAsia="ru-RU"/>
              </w:rPr>
              <w:t>единицы длины. </w:t>
            </w:r>
            <w:r w:rsidRPr="00A4299E">
              <w:rPr>
                <w:rFonts w:ascii="Times New Roman" w:eastAsia="Times New Roman" w:hAnsi="Times New Roman" w:cs="Times New Roman"/>
                <w:i/>
                <w:iCs/>
                <w:color w:val="002060"/>
                <w:sz w:val="20"/>
                <w:szCs w:val="20"/>
                <w:lang w:eastAsia="ru-RU"/>
              </w:rPr>
              <w:t>Сравнивать</w:t>
            </w:r>
            <w:r w:rsidRPr="00A4299E">
              <w:rPr>
                <w:rFonts w:ascii="Times New Roman" w:eastAsia="Times New Roman" w:hAnsi="Times New Roman" w:cs="Times New Roman"/>
                <w:color w:val="002060"/>
                <w:sz w:val="20"/>
                <w:szCs w:val="20"/>
                <w:lang w:eastAsia="ru-RU"/>
              </w:rPr>
              <w:t> величины по их числовым значениям, выражать данные величины в различных единицах</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Актуализировать свои знания для проведения простейших математических доказательств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26</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Соотношение между единицами длины</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Переводить одни единицы длины в другие: мелкие в более крупные и крупные в более мелкие, используя соотношения между ними. Измерять и сравнивать длины; упорядочивать их значения</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Называть</w:t>
            </w:r>
            <w:r w:rsidRPr="00A4299E">
              <w:rPr>
                <w:rFonts w:ascii="Times New Roman" w:eastAsia="Times New Roman" w:hAnsi="Times New Roman" w:cs="Times New Roman"/>
                <w:b/>
                <w:bCs/>
                <w:color w:val="002060"/>
                <w:sz w:val="20"/>
                <w:szCs w:val="20"/>
                <w:lang w:eastAsia="ru-RU"/>
              </w:rPr>
              <w:t> </w:t>
            </w:r>
            <w:r w:rsidRPr="00A4299E">
              <w:rPr>
                <w:rFonts w:ascii="Times New Roman" w:eastAsia="Times New Roman" w:hAnsi="Times New Roman" w:cs="Times New Roman"/>
                <w:color w:val="002060"/>
                <w:sz w:val="20"/>
                <w:szCs w:val="20"/>
                <w:lang w:eastAsia="ru-RU"/>
              </w:rPr>
              <w:t>единицы длины. </w:t>
            </w:r>
            <w:r w:rsidRPr="00A4299E">
              <w:rPr>
                <w:rFonts w:ascii="Times New Roman" w:eastAsia="Times New Roman" w:hAnsi="Times New Roman" w:cs="Times New Roman"/>
                <w:i/>
                <w:iCs/>
                <w:color w:val="002060"/>
                <w:sz w:val="20"/>
                <w:szCs w:val="20"/>
                <w:lang w:eastAsia="ru-RU"/>
              </w:rPr>
              <w:t>Сравнивать</w:t>
            </w:r>
            <w:r w:rsidRPr="00A4299E">
              <w:rPr>
                <w:rFonts w:ascii="Times New Roman" w:eastAsia="Times New Roman" w:hAnsi="Times New Roman" w:cs="Times New Roman"/>
                <w:color w:val="002060"/>
                <w:sz w:val="20"/>
                <w:szCs w:val="20"/>
                <w:lang w:eastAsia="ru-RU"/>
              </w:rPr>
              <w:t> величины по их числовым значениям, выражать данные величины в различных единицах</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Делать выводы на основе анализа предъявленного банка данных</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27</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Единицы площади: квадратный километр, квадратный миллиметр</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изучения нового материала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Переводить одни единицы длины в другие: мелкие в более крупные и крупные в более мелкие, используя соотношения между ними  </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ind w:left="10" w:hanging="10"/>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Называть</w:t>
            </w:r>
            <w:r w:rsidRPr="00A4299E">
              <w:rPr>
                <w:rFonts w:ascii="Times New Roman" w:eastAsia="Times New Roman" w:hAnsi="Times New Roman" w:cs="Times New Roman"/>
                <w:color w:val="002060"/>
                <w:sz w:val="20"/>
                <w:szCs w:val="20"/>
                <w:lang w:eastAsia="ru-RU"/>
              </w:rPr>
              <w:t> единицы площади. </w:t>
            </w:r>
            <w:r w:rsidRPr="00A4299E">
              <w:rPr>
                <w:rFonts w:ascii="Times New Roman" w:eastAsia="Times New Roman" w:hAnsi="Times New Roman" w:cs="Times New Roman"/>
                <w:i/>
                <w:iCs/>
                <w:color w:val="002060"/>
                <w:sz w:val="20"/>
                <w:szCs w:val="20"/>
                <w:lang w:eastAsia="ru-RU"/>
              </w:rPr>
              <w:t>Использовать </w:t>
            </w:r>
            <w:r w:rsidRPr="00A4299E">
              <w:rPr>
                <w:rFonts w:ascii="Times New Roman" w:eastAsia="Times New Roman" w:hAnsi="Times New Roman" w:cs="Times New Roman"/>
                <w:color w:val="002060"/>
                <w:sz w:val="20"/>
                <w:szCs w:val="20"/>
                <w:lang w:eastAsia="ru-RU"/>
              </w:rPr>
              <w:t>приобретенные знания для сравнения и упорядочения объектов по разным признакам: длине, площади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Приобретение начального опыта применения математических знаний для решения учебно-познавательных и учебно-практических задач</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28</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Таблица единиц площади</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Сравнивать значения площадей равных фигур. Переводить одни единицы площади в другие, используя соотношения между ними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Называть</w:t>
            </w:r>
            <w:r w:rsidRPr="00A4299E">
              <w:rPr>
                <w:rFonts w:ascii="Times New Roman" w:eastAsia="Times New Roman" w:hAnsi="Times New Roman" w:cs="Times New Roman"/>
                <w:color w:val="002060"/>
                <w:sz w:val="20"/>
                <w:szCs w:val="20"/>
                <w:lang w:eastAsia="ru-RU"/>
              </w:rPr>
              <w:t> результат при переводе одних единиц массы в другие: мелкие в более крупные и крупные в более мелкие, используя соотношения между ними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Актуализировать свои знания для проведения простейших математических доказательств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29</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Определение площади с помощью палетки</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изучения нового материала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Определять площади фигур произвольной формы, используя палетку. Совершенствовать устные и письменные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Использовать</w:t>
            </w:r>
            <w:r w:rsidRPr="00A4299E">
              <w:rPr>
                <w:rFonts w:ascii="Times New Roman" w:eastAsia="Times New Roman" w:hAnsi="Times New Roman" w:cs="Times New Roman"/>
                <w:color w:val="002060"/>
                <w:sz w:val="20"/>
                <w:szCs w:val="20"/>
                <w:lang w:eastAsia="ru-RU"/>
              </w:rPr>
              <w:t> приём измерения площади фигуры</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 помощью палетки. </w:t>
            </w:r>
            <w:r w:rsidRPr="00A4299E">
              <w:rPr>
                <w:rFonts w:ascii="Times New Roman" w:eastAsia="Times New Roman" w:hAnsi="Times New Roman" w:cs="Times New Roman"/>
                <w:i/>
                <w:iCs/>
                <w:color w:val="002060"/>
                <w:sz w:val="20"/>
                <w:szCs w:val="20"/>
                <w:lang w:eastAsia="ru-RU"/>
              </w:rPr>
              <w:t>Сравнивать</w:t>
            </w:r>
            <w:r w:rsidRPr="00A4299E">
              <w:rPr>
                <w:rFonts w:ascii="Times New Roman" w:eastAsia="Times New Roman" w:hAnsi="Times New Roman" w:cs="Times New Roman"/>
                <w:color w:val="002060"/>
                <w:sz w:val="20"/>
                <w:szCs w:val="20"/>
                <w:lang w:eastAsia="ru-RU"/>
              </w:rPr>
              <w:t> величины по их числовым значениям, выражать данные величины в различных единицах, решать текстовые задачи арифметическим способом</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Учебное сотрудничество с учителем и сверстниками в поиске и сборе информации; умение с достаточной полнотой и точностью выражать свои мысли в соответствии с задачами и условиями коммуникации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30</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Масса. Единицы массы: центнер, тонна</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изучения нового материала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Переводить одни единицы массы в другие, используя соотношения между ними.</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Приводить примеры и описывать ситуации, требующие перехода от одних единиц измерения к другим (от мелких к более крупным и от крупных к более мелким)</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Понимать </w:t>
            </w:r>
            <w:r w:rsidRPr="00A4299E">
              <w:rPr>
                <w:rFonts w:ascii="Times New Roman" w:eastAsia="Times New Roman" w:hAnsi="Times New Roman" w:cs="Times New Roman"/>
                <w:color w:val="002060"/>
                <w:sz w:val="20"/>
                <w:szCs w:val="20"/>
                <w:lang w:eastAsia="ru-RU"/>
              </w:rPr>
              <w:t>понятие «масса», называть единицы массы. </w:t>
            </w:r>
            <w:r w:rsidRPr="00A4299E">
              <w:rPr>
                <w:rFonts w:ascii="Times New Roman" w:eastAsia="Times New Roman" w:hAnsi="Times New Roman" w:cs="Times New Roman"/>
                <w:i/>
                <w:iCs/>
                <w:color w:val="002060"/>
                <w:sz w:val="20"/>
                <w:szCs w:val="20"/>
                <w:lang w:eastAsia="ru-RU"/>
              </w:rPr>
              <w:t>Сравнивать</w:t>
            </w:r>
            <w:r w:rsidRPr="00A4299E">
              <w:rPr>
                <w:rFonts w:ascii="Times New Roman" w:eastAsia="Times New Roman" w:hAnsi="Times New Roman" w:cs="Times New Roman"/>
                <w:color w:val="002060"/>
                <w:sz w:val="20"/>
                <w:szCs w:val="20"/>
                <w:lang w:eastAsia="ru-RU"/>
              </w:rPr>
              <w:t> величины по их числовым значениям</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Выделение существенной информации. Осуществление анализа объектов с выделением существенных и несущественных признаков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31</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Таблица единиц массы</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Переводить одни единицы массы в другие, используя соотношения между ними.</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Исследовать ситуации, требующие сравнения объектов по массе, упорядочивать их</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Использовать</w:t>
            </w:r>
            <w:r w:rsidRPr="00A4299E">
              <w:rPr>
                <w:rFonts w:ascii="Times New Roman" w:eastAsia="Times New Roman" w:hAnsi="Times New Roman" w:cs="Times New Roman"/>
                <w:color w:val="002060"/>
                <w:sz w:val="20"/>
                <w:szCs w:val="20"/>
                <w:lang w:eastAsia="ru-RU"/>
              </w:rPr>
              <w:t> таблицу единиц массы</w:t>
            </w:r>
            <w:r w:rsidRPr="00A4299E">
              <w:rPr>
                <w:rFonts w:ascii="Times New Roman" w:eastAsia="Times New Roman" w:hAnsi="Times New Roman" w:cs="Times New Roman"/>
                <w:i/>
                <w:iCs/>
                <w:color w:val="002060"/>
                <w:sz w:val="20"/>
                <w:szCs w:val="20"/>
                <w:lang w:eastAsia="ru-RU"/>
              </w:rPr>
              <w:t>. Сравнивать</w:t>
            </w:r>
            <w:r w:rsidRPr="00A4299E">
              <w:rPr>
                <w:rFonts w:ascii="Times New Roman" w:eastAsia="Times New Roman" w:hAnsi="Times New Roman" w:cs="Times New Roman"/>
                <w:color w:val="002060"/>
                <w:sz w:val="20"/>
                <w:szCs w:val="20"/>
                <w:lang w:eastAsia="ru-RU"/>
              </w:rPr>
              <w:t> величины по их числовым значениям, выражать данные величины в различных единицах. Решать задачи арифметическим способом</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Актуализировать свои знания для проведения простейших математических доказательств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32</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Контрольная работа № 2 </w:t>
            </w:r>
            <w:r w:rsidRPr="00A4299E">
              <w:rPr>
                <w:rFonts w:ascii="Times New Roman" w:eastAsia="Times New Roman" w:hAnsi="Times New Roman" w:cs="Times New Roman"/>
                <w:i/>
                <w:iCs/>
                <w:color w:val="002060"/>
                <w:sz w:val="20"/>
                <w:szCs w:val="20"/>
                <w:lang w:eastAsia="ru-RU"/>
              </w:rPr>
              <w:t>за 1 четверть</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Контроль знаний,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Соотносить результат проведённого самоконтроля с целями, поставленными при изучении темы, оценивать их и делать выводы</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Контролировать и оценивать</w:t>
            </w:r>
            <w:r w:rsidRPr="00A4299E">
              <w:rPr>
                <w:rFonts w:ascii="Times New Roman" w:eastAsia="Times New Roman" w:hAnsi="Times New Roman" w:cs="Times New Roman"/>
                <w:color w:val="002060"/>
                <w:sz w:val="20"/>
                <w:szCs w:val="20"/>
                <w:lang w:eastAsia="ru-RU"/>
              </w:rPr>
              <w:t> свою работу, её результат, делать выводы на будущее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tc>
      </w:tr>
      <w:tr w:rsidR="00A4299E" w:rsidRPr="00A4299E" w:rsidTr="00A4299E">
        <w:tc>
          <w:tcPr>
            <w:tcW w:w="14234"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2 четверть (32 часов)</w:t>
            </w:r>
          </w:p>
        </w:tc>
      </w:tr>
      <w:tr w:rsidR="00A4299E" w:rsidRPr="00A4299E" w:rsidTr="00A4299E">
        <w:tc>
          <w:tcPr>
            <w:tcW w:w="14234"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Числа, которые больше 1000.</w:t>
            </w:r>
          </w:p>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Величины </w:t>
            </w:r>
            <w:r w:rsidRPr="00A4299E">
              <w:rPr>
                <w:rFonts w:ascii="Times New Roman" w:eastAsia="Times New Roman" w:hAnsi="Times New Roman" w:cs="Times New Roman"/>
                <w:color w:val="002060"/>
                <w:sz w:val="20"/>
                <w:szCs w:val="20"/>
                <w:lang w:eastAsia="ru-RU"/>
              </w:rPr>
              <w:t>(продолжение) </w:t>
            </w:r>
            <w:r w:rsidRPr="00A4299E">
              <w:rPr>
                <w:rFonts w:ascii="Times New Roman" w:eastAsia="Times New Roman" w:hAnsi="Times New Roman" w:cs="Times New Roman"/>
                <w:b/>
                <w:bCs/>
                <w:color w:val="002060"/>
                <w:sz w:val="20"/>
                <w:szCs w:val="20"/>
                <w:lang w:eastAsia="ru-RU"/>
              </w:rPr>
              <w:t>(4 часа)</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33</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ind w:right="-22"/>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Анализ контрольной работы и работа над ошибками.</w:t>
            </w:r>
            <w:r w:rsidRPr="00A4299E">
              <w:rPr>
                <w:rFonts w:ascii="Times New Roman" w:eastAsia="Times New Roman" w:hAnsi="Times New Roman" w:cs="Times New Roman"/>
                <w:b/>
                <w:bCs/>
                <w:i/>
                <w:iCs/>
                <w:color w:val="002060"/>
                <w:sz w:val="20"/>
                <w:szCs w:val="20"/>
                <w:lang w:eastAsia="ru-RU"/>
              </w:rPr>
              <w:t> </w:t>
            </w:r>
          </w:p>
          <w:p w:rsidR="00A4299E" w:rsidRPr="00A4299E" w:rsidRDefault="00A4299E" w:rsidP="00A4299E">
            <w:pPr>
              <w:spacing w:after="0" w:line="240" w:lineRule="auto"/>
              <w:ind w:right="-22"/>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Математический диктант № 2.</w:t>
            </w:r>
          </w:p>
          <w:p w:rsidR="00A4299E" w:rsidRPr="00A4299E" w:rsidRDefault="00A4299E" w:rsidP="00A4299E">
            <w:pPr>
              <w:spacing w:after="0" w:line="240" w:lineRule="auto"/>
              <w:ind w:right="-22"/>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Повторение пройденного. «Что узнали. Чему научились»</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Комбинированный урок</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Проверять усвоение изучаемой темы.</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Переводить одни единицы длины, площади, массы в другие, используя соотношения между ними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Контролировать и оценивать</w:t>
            </w:r>
            <w:r w:rsidRPr="00A4299E">
              <w:rPr>
                <w:rFonts w:ascii="Times New Roman" w:eastAsia="Times New Roman" w:hAnsi="Times New Roman" w:cs="Times New Roman"/>
                <w:color w:val="002060"/>
                <w:sz w:val="20"/>
                <w:szCs w:val="20"/>
                <w:lang w:eastAsia="ru-RU"/>
              </w:rPr>
              <w:t> свою работу, её результат, делать выводы на будущее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Контролировать свою деятельность: проверять правильность выполнения вычислений изученными способами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34</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Время. Единицы времени: год, месяц, неделя</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повторения</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и обобщения</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Переводить одни единицы времени в другие.</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Исследовать ситуации, требующие сравнения событий по продолжительности, упорядочивать их</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Называть</w:t>
            </w:r>
            <w:r w:rsidRPr="00A4299E">
              <w:rPr>
                <w:rFonts w:ascii="Times New Roman" w:eastAsia="Times New Roman" w:hAnsi="Times New Roman" w:cs="Times New Roman"/>
                <w:color w:val="002060"/>
                <w:sz w:val="20"/>
                <w:szCs w:val="20"/>
                <w:lang w:eastAsia="ru-RU"/>
              </w:rPr>
              <w:t> единицы времени: год, месяц, неделя</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35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Единица времени – сутки</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Рассматривать единицу времени: сутки, закреплять представления о временной последовательности событий. Использовать приобретенные знания для определения времени по часам (в часах и минутах), сравнивать величины по их числовым значениям, выражать </w:t>
            </w:r>
            <w:r w:rsidRPr="00A4299E">
              <w:rPr>
                <w:rFonts w:ascii="Times New Roman" w:eastAsia="Times New Roman" w:hAnsi="Times New Roman" w:cs="Times New Roman"/>
                <w:color w:val="002060"/>
                <w:sz w:val="20"/>
                <w:szCs w:val="20"/>
                <w:lang w:eastAsia="ru-RU"/>
              </w:rPr>
              <w:lastRenderedPageBreak/>
              <w:t>данные величины в различных единицах</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lastRenderedPageBreak/>
              <w:t>Называть</w:t>
            </w:r>
            <w:r w:rsidRPr="00A4299E">
              <w:rPr>
                <w:rFonts w:ascii="Times New Roman" w:eastAsia="Times New Roman" w:hAnsi="Times New Roman" w:cs="Times New Roman"/>
                <w:color w:val="002060"/>
                <w:sz w:val="20"/>
                <w:szCs w:val="20"/>
                <w:lang w:eastAsia="ru-RU"/>
              </w:rPr>
              <w:t> единицы времени: минута, час, сутки, неделя, месяц, год. Определять соотношения между ними.</w:t>
            </w:r>
            <w:r w:rsidRPr="00A4299E">
              <w:rPr>
                <w:rFonts w:ascii="Times New Roman" w:eastAsia="Times New Roman" w:hAnsi="Times New Roman" w:cs="Times New Roman"/>
                <w:i/>
                <w:iCs/>
                <w:color w:val="002060"/>
                <w:sz w:val="20"/>
                <w:szCs w:val="20"/>
                <w:lang w:eastAsia="ru-RU"/>
              </w:rPr>
              <w:t> Определять</w:t>
            </w:r>
            <w:r w:rsidRPr="00A4299E">
              <w:rPr>
                <w:rFonts w:ascii="Times New Roman" w:eastAsia="Times New Roman" w:hAnsi="Times New Roman" w:cs="Times New Roman"/>
                <w:color w:val="002060"/>
                <w:sz w:val="20"/>
                <w:szCs w:val="20"/>
                <w:lang w:eastAsia="ru-RU"/>
              </w:rPr>
              <w:t> время по часам (в часах и минутах), сравнивать величины по их числовым значениям</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Выделение существенной информации. Осуществление анализа объектов с выделением существенных и несущественных признаков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36</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Решение задач на определение начала, продолжительности и конца события</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Совершенствовать устные и письменные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Решать </w:t>
            </w:r>
            <w:r w:rsidRPr="00A4299E">
              <w:rPr>
                <w:rFonts w:ascii="Times New Roman" w:eastAsia="Times New Roman" w:hAnsi="Times New Roman" w:cs="Times New Roman"/>
                <w:color w:val="002060"/>
                <w:sz w:val="20"/>
                <w:szCs w:val="20"/>
                <w:lang w:eastAsia="ru-RU"/>
              </w:rPr>
              <w:t>задачи на определение начала, продолжительности и конца события</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Постановка и формулирование проблемы, создание алгоритмов деятельности при решении проблем творческого и поискового характера</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37</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Единица времени – секунда</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Рассматривать единицу времени – секунду. Сравнивать величины по их числовым значениям, выражать данные величины в различных единицах</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Называть</w:t>
            </w:r>
            <w:r w:rsidRPr="00A4299E">
              <w:rPr>
                <w:rFonts w:ascii="Times New Roman" w:eastAsia="Times New Roman" w:hAnsi="Times New Roman" w:cs="Times New Roman"/>
                <w:color w:val="002060"/>
                <w:sz w:val="20"/>
                <w:szCs w:val="20"/>
                <w:lang w:eastAsia="ru-RU"/>
              </w:rPr>
              <w:t> новую единицу измерения времени - секунду</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Постановка и формулирование проблемы, создание алгоритмов деятельности при решении проблем творческого и поискового характера</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38</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Единица времени – век</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Рассматривать единицу времени – век. Сравнивать величины по их числовым значениям, выражать данные величины в различных единицах</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Называть</w:t>
            </w:r>
            <w:r w:rsidRPr="00A4299E">
              <w:rPr>
                <w:rFonts w:ascii="Times New Roman" w:eastAsia="Times New Roman" w:hAnsi="Times New Roman" w:cs="Times New Roman"/>
                <w:color w:val="002060"/>
                <w:sz w:val="20"/>
                <w:szCs w:val="20"/>
                <w:lang w:eastAsia="ru-RU"/>
              </w:rPr>
              <w:t> новую единицу измерения времени – век</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Самостоятельное выделение и формулирование познавательной цели, создание способов решения проблем поискового характера, инициативное сотрудничество в поиске и сборе информации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39</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Таблица единиц времени.</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Проверочная работа № 3 по теме «Величины»</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Комбинированный урок</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Переводить одни единицы времени в другие, используя соотношения между ними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Использовать</w:t>
            </w:r>
            <w:r w:rsidRPr="00A4299E">
              <w:rPr>
                <w:rFonts w:ascii="Times New Roman" w:eastAsia="Times New Roman" w:hAnsi="Times New Roman" w:cs="Times New Roman"/>
                <w:color w:val="002060"/>
                <w:sz w:val="20"/>
                <w:szCs w:val="20"/>
                <w:lang w:eastAsia="ru-RU"/>
              </w:rPr>
              <w:t> таблицу единиц времени</w:t>
            </w:r>
            <w:r w:rsidRPr="00A4299E">
              <w:rPr>
                <w:rFonts w:ascii="Times New Roman" w:eastAsia="Times New Roman" w:hAnsi="Times New Roman" w:cs="Times New Roman"/>
                <w:i/>
                <w:iCs/>
                <w:color w:val="002060"/>
                <w:sz w:val="20"/>
                <w:szCs w:val="20"/>
                <w:lang w:eastAsia="ru-RU"/>
              </w:rPr>
              <w:t>. Сравнивать</w:t>
            </w:r>
            <w:r w:rsidRPr="00A4299E">
              <w:rPr>
                <w:rFonts w:ascii="Times New Roman" w:eastAsia="Times New Roman" w:hAnsi="Times New Roman" w:cs="Times New Roman"/>
                <w:color w:val="002060"/>
                <w:sz w:val="20"/>
                <w:szCs w:val="20"/>
                <w:lang w:eastAsia="ru-RU"/>
              </w:rPr>
              <w:t> величины по их числовым значениям, выражать данные величины в различных единицах</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Актуализировать свои знания для проведения простейших математических доказательств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40</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Тест № 1 «Проверим себя и оценим свои достижения».</w:t>
            </w:r>
            <w:r w:rsidRPr="00A4299E">
              <w:rPr>
                <w:rFonts w:ascii="Times New Roman" w:eastAsia="Times New Roman" w:hAnsi="Times New Roman" w:cs="Times New Roman"/>
                <w:color w:val="002060"/>
                <w:sz w:val="20"/>
                <w:szCs w:val="20"/>
                <w:lang w:eastAsia="ru-RU"/>
              </w:rPr>
              <w:t> Повторение пройденного. «Что узнали. Чему научились»</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Комбинированный урок</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Анализировать достигнутые результаты и недочёты, проявлять личную заинтересованность в расширении знаний и способов действий</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ind w:left="10" w:hanging="10"/>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Контролировать и оценивать</w:t>
            </w:r>
            <w:r w:rsidRPr="00A4299E">
              <w:rPr>
                <w:rFonts w:ascii="Times New Roman" w:eastAsia="Times New Roman" w:hAnsi="Times New Roman" w:cs="Times New Roman"/>
                <w:color w:val="002060"/>
                <w:sz w:val="20"/>
                <w:szCs w:val="20"/>
                <w:lang w:eastAsia="ru-RU"/>
              </w:rPr>
              <w:t> свою работу, её результат, делать выводы на будущее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Контролировать свою деятельность: проверять правильность выполнения вычислений изученными способами</w:t>
            </w:r>
          </w:p>
        </w:tc>
      </w:tr>
      <w:tr w:rsidR="00A4299E" w:rsidRPr="00A4299E" w:rsidTr="00A4299E">
        <w:trPr>
          <w:trHeight w:val="280"/>
        </w:trPr>
        <w:tc>
          <w:tcPr>
            <w:tcW w:w="14234"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Сложение и вычитание (14 часов)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41</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Устные и письменные приёмы вычислений</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повторения</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и обобщения  </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Выполнять письменно сложение и вычитание многозначных чисел, опираясь на знание алгоритмов их выполнения. Осуществлять пошаговый контроль правильности выполнения </w:t>
            </w:r>
            <w:r w:rsidRPr="00A4299E">
              <w:rPr>
                <w:rFonts w:ascii="Times New Roman" w:eastAsia="Times New Roman" w:hAnsi="Times New Roman" w:cs="Times New Roman"/>
                <w:color w:val="002060"/>
                <w:sz w:val="20"/>
                <w:szCs w:val="20"/>
                <w:lang w:eastAsia="ru-RU"/>
              </w:rPr>
              <w:lastRenderedPageBreak/>
              <w:t>арифметических действий (сложение, вычитание)</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lastRenderedPageBreak/>
              <w:t>Объяснять</w:t>
            </w:r>
            <w:r w:rsidRPr="00A4299E">
              <w:rPr>
                <w:rFonts w:ascii="Times New Roman" w:eastAsia="Times New Roman" w:hAnsi="Times New Roman" w:cs="Times New Roman"/>
                <w:color w:val="002060"/>
                <w:sz w:val="20"/>
                <w:szCs w:val="20"/>
                <w:lang w:eastAsia="ru-RU"/>
              </w:rPr>
              <w:t> приёмы письменного сложения и вычитания чисел и выполнять эти действия с числами в пределах 1 000 000</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Актуализировать свои знания для проведения простейших математических доказательств (в том числе с опорой на изученные определения, законы </w:t>
            </w:r>
            <w:r w:rsidRPr="00A4299E">
              <w:rPr>
                <w:rFonts w:ascii="Times New Roman" w:eastAsia="Times New Roman" w:hAnsi="Times New Roman" w:cs="Times New Roman"/>
                <w:color w:val="002060"/>
                <w:sz w:val="20"/>
                <w:szCs w:val="20"/>
                <w:lang w:eastAsia="ru-RU"/>
              </w:rPr>
              <w:lastRenderedPageBreak/>
              <w:t>арифметических действий)</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42</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ind w:right="58" w:firstLine="10"/>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Приём письменного вычитания для случаев вида</w:t>
            </w:r>
          </w:p>
          <w:p w:rsidR="00A4299E" w:rsidRPr="00A4299E" w:rsidRDefault="00A4299E" w:rsidP="00A4299E">
            <w:pPr>
              <w:spacing w:after="0" w:line="240" w:lineRule="auto"/>
              <w:ind w:right="58" w:firstLine="10"/>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7000 – 456,</w:t>
            </w:r>
          </w:p>
          <w:p w:rsidR="00A4299E" w:rsidRPr="00A4299E" w:rsidRDefault="00A4299E" w:rsidP="00A4299E">
            <w:pPr>
              <w:spacing w:after="0" w:line="240" w:lineRule="auto"/>
              <w:ind w:right="-164"/>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57001 – 18032</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Комбинированный урок</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письменно сложение и вычитание многозначных чисел, опираясь на знание алгоритмов их выполнения. Осуществлять пошаговый контроль правильности выполнения арифметических действий (сложение, вычитание)</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Использовать </w:t>
            </w:r>
            <w:r w:rsidRPr="00A4299E">
              <w:rPr>
                <w:rFonts w:ascii="Times New Roman" w:eastAsia="Times New Roman" w:hAnsi="Times New Roman" w:cs="Times New Roman"/>
                <w:color w:val="002060"/>
                <w:sz w:val="20"/>
                <w:szCs w:val="20"/>
                <w:lang w:eastAsia="ru-RU"/>
              </w:rPr>
              <w:t>приёмы сложения и вычитания чисел, запись которых оканчивается нулями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Делать выводы на основе анализа предъявленного банка данных</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43</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Нахождение неизвестного слагаемого</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Определять, как связаны между собой числа при сложении. Находить неизвестное слагаемое. Объяснять решение уравнений и их проверку. Выполнять вычисления и делать проверку</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Использовать</w:t>
            </w:r>
            <w:r w:rsidRPr="00A4299E">
              <w:rPr>
                <w:rFonts w:ascii="Times New Roman" w:eastAsia="Times New Roman" w:hAnsi="Times New Roman" w:cs="Times New Roman"/>
                <w:color w:val="002060"/>
                <w:sz w:val="20"/>
                <w:szCs w:val="20"/>
                <w:lang w:eastAsia="ru-RU"/>
              </w:rPr>
              <w:t> правило нахождения неизвестного слагаемого. Пользоваться изученной математической терминологией, проверять правильность выполненных вычислений</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Актуализировать свои знания для проведения простейших математических доказательств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44</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Нахождение неизвестного уменьшаемого, неизвестного вычитаемого</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Определять, как связаны между собой числа при вычитании. Находить неизвестное уменьшаемое, неизвестное вычитаемое. Объяснять решение уравнений и их проверку. Совершенствовать устные и письменные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Использовать</w:t>
            </w:r>
            <w:r w:rsidRPr="00A4299E">
              <w:rPr>
                <w:rFonts w:ascii="Times New Roman" w:eastAsia="Times New Roman" w:hAnsi="Times New Roman" w:cs="Times New Roman"/>
                <w:color w:val="002060"/>
                <w:sz w:val="20"/>
                <w:szCs w:val="20"/>
                <w:lang w:eastAsia="ru-RU"/>
              </w:rPr>
              <w:t> правило нахождения неизвестного уменьшаемого и неизвестного вычитаемого. Вычислять значение числового выражения, содержащего 2-3 действия (со скобками и без них)</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Актуализировать свои знания для проведения простейших математических доказательств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45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Нахождение нескольких долей целого</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Комбинированный урок</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Находить, одну долю от целого числа, находить несколько долей от целого числа. Решать уравнения и сравнивать их решения. Совершенствовать устные и письменные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Находить</w:t>
            </w:r>
            <w:r w:rsidRPr="00A4299E">
              <w:rPr>
                <w:rFonts w:ascii="Times New Roman" w:eastAsia="Times New Roman" w:hAnsi="Times New Roman" w:cs="Times New Roman"/>
                <w:color w:val="002060"/>
                <w:sz w:val="20"/>
                <w:szCs w:val="20"/>
                <w:lang w:eastAsia="ru-RU"/>
              </w:rPr>
              <w:t> несколько долей целого. Вычислять значение числового выражения, содержащего 2-3 действия (со скобками и без них)</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Прогнозировать результаты вычислений; контролировать свою деятельность: проверять правильность выполнения вычислений изученными способами  </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46</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Нахождение нескольких долей целого</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Решать задачи на нахождение нескольких долей целого. Проверять, правильно выполнено деление с остатком. Сравнивать значения величин</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Находить</w:t>
            </w:r>
            <w:r w:rsidRPr="00A4299E">
              <w:rPr>
                <w:rFonts w:ascii="Times New Roman" w:eastAsia="Times New Roman" w:hAnsi="Times New Roman" w:cs="Times New Roman"/>
                <w:color w:val="002060"/>
                <w:sz w:val="20"/>
                <w:szCs w:val="20"/>
                <w:lang w:eastAsia="ru-RU"/>
              </w:rPr>
              <w:t> несколько долей целого.</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Делать выводы на основе анализа предъявленного банка данных</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47</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Решение задач раскрывающих смысл арифметических действий</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Комбинированный урок</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Использование свойств арифметических действий при выполнении вычислений. Решать задачи, составив уравнения. Ставить скобки в числовом выражении для приведения к верному решению</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Решать</w:t>
            </w:r>
            <w:r w:rsidRPr="00A4299E">
              <w:rPr>
                <w:rFonts w:ascii="Times New Roman" w:eastAsia="Times New Roman" w:hAnsi="Times New Roman" w:cs="Times New Roman"/>
                <w:color w:val="002060"/>
                <w:sz w:val="20"/>
                <w:szCs w:val="20"/>
                <w:lang w:eastAsia="ru-RU"/>
              </w:rPr>
              <w:t> задачи арифметическим способом. Сравнивать площади фигур</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Оценивать правильность выполненного задания на основе сравнения с предыдущими заданиями или на основе различных образцов и критериев.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48</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Сложение и вычитание значений величин </w:t>
            </w:r>
            <w:r w:rsidRPr="00A4299E">
              <w:rPr>
                <w:rFonts w:ascii="Times New Roman" w:eastAsia="Times New Roman" w:hAnsi="Times New Roman" w:cs="Times New Roman"/>
                <w:b/>
                <w:bCs/>
                <w:i/>
                <w:iCs/>
                <w:color w:val="002060"/>
                <w:sz w:val="20"/>
                <w:szCs w:val="20"/>
                <w:lang w:eastAsia="ru-RU"/>
              </w:rPr>
              <w:t> </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действия с величинами, значения которых выражены в разных единицах измерения. Записывать вычисления в строчку и столбиком</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Выполнять</w:t>
            </w:r>
            <w:r w:rsidRPr="00A4299E">
              <w:rPr>
                <w:rFonts w:ascii="Times New Roman" w:eastAsia="Times New Roman" w:hAnsi="Times New Roman" w:cs="Times New Roman"/>
                <w:color w:val="002060"/>
                <w:sz w:val="20"/>
                <w:szCs w:val="20"/>
                <w:lang w:eastAsia="ru-RU"/>
              </w:rPr>
              <w:t> сложение и вычитание величин</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Целеполагание как постановка учебной задачи на основе соотнесения того, что уже известно и усвоено учащимися, и того, что ещё неизвестно</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49</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Решение задач на увеличение (уменьшение) числа на несколько единиц, выраженных в косвенной форме.</w:t>
            </w:r>
            <w:r w:rsidRPr="00A4299E">
              <w:rPr>
                <w:rFonts w:ascii="Times New Roman" w:eastAsia="Times New Roman" w:hAnsi="Times New Roman" w:cs="Times New Roman"/>
                <w:b/>
                <w:bCs/>
                <w:i/>
                <w:iCs/>
                <w:color w:val="002060"/>
                <w:sz w:val="20"/>
                <w:szCs w:val="20"/>
                <w:lang w:eastAsia="ru-RU"/>
              </w:rPr>
              <w:t> </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Проверочная работа № 4 по теме «Сложение и вычитание»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Комбинированный урок</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Моделировать зависимости между величинами в текстовых задачах и решать их. Выполнять сложение и вычитание величин</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Решать </w:t>
            </w:r>
            <w:r w:rsidRPr="00A4299E">
              <w:rPr>
                <w:rFonts w:ascii="Times New Roman" w:eastAsia="Times New Roman" w:hAnsi="Times New Roman" w:cs="Times New Roman"/>
                <w:color w:val="002060"/>
                <w:sz w:val="20"/>
                <w:szCs w:val="20"/>
                <w:lang w:eastAsia="ru-RU"/>
              </w:rPr>
              <w:t>текстовые задачи арифметическим способом, пользоваться изученной математической терминологией</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Развитие навыков формулировки личной оценки, аргументирования своего мнения</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52</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Контрольная работа № 3 по теме «Сложение и вычитание»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Контроль знаний,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задания творческого и поискового характера, применять знания и способы действий в изменённых условиях. Соотносить результат проведённого самоконтроля с целями, поставленными при изучении темы, оценивать их и делать выводы</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Использовать </w:t>
            </w:r>
            <w:r w:rsidRPr="00A4299E">
              <w:rPr>
                <w:rFonts w:ascii="Times New Roman" w:eastAsia="Times New Roman" w:hAnsi="Times New Roman" w:cs="Times New Roman"/>
                <w:color w:val="002060"/>
                <w:sz w:val="20"/>
                <w:szCs w:val="20"/>
                <w:lang w:eastAsia="ru-RU"/>
              </w:rPr>
              <w:t>приёмы сложения и вычитания многозначных чисел. </w:t>
            </w:r>
            <w:r w:rsidRPr="00A4299E">
              <w:rPr>
                <w:rFonts w:ascii="Times New Roman" w:eastAsia="Times New Roman" w:hAnsi="Times New Roman" w:cs="Times New Roman"/>
                <w:i/>
                <w:iCs/>
                <w:color w:val="002060"/>
                <w:sz w:val="20"/>
                <w:szCs w:val="20"/>
                <w:lang w:eastAsia="ru-RU"/>
              </w:rPr>
              <w:t>Решать</w:t>
            </w:r>
            <w:r w:rsidRPr="00A4299E">
              <w:rPr>
                <w:rFonts w:ascii="Times New Roman" w:eastAsia="Times New Roman" w:hAnsi="Times New Roman" w:cs="Times New Roman"/>
                <w:color w:val="002060"/>
                <w:sz w:val="20"/>
                <w:szCs w:val="20"/>
                <w:lang w:eastAsia="ru-RU"/>
              </w:rPr>
              <w:t> задачи арифметическим способом</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Контролировать свою деятельность: обнаруживать и устранять ошибки логического характера (в ходе решения) и ошибки вычислительного характера</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53</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ind w:right="-22"/>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Анализ контрольной работы и работа над ошибками.</w:t>
            </w:r>
            <w:r w:rsidRPr="00A4299E">
              <w:rPr>
                <w:rFonts w:ascii="Times New Roman" w:eastAsia="Times New Roman" w:hAnsi="Times New Roman" w:cs="Times New Roman"/>
                <w:b/>
                <w:bCs/>
                <w:i/>
                <w:iCs/>
                <w:color w:val="002060"/>
                <w:sz w:val="20"/>
                <w:szCs w:val="20"/>
                <w:lang w:eastAsia="ru-RU"/>
              </w:rPr>
              <w:t> </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«Странички для любознательных» - задания </w:t>
            </w:r>
            <w:r w:rsidRPr="00A4299E">
              <w:rPr>
                <w:rFonts w:ascii="Times New Roman" w:eastAsia="Times New Roman" w:hAnsi="Times New Roman" w:cs="Times New Roman"/>
                <w:color w:val="002060"/>
                <w:sz w:val="20"/>
                <w:szCs w:val="20"/>
                <w:lang w:eastAsia="ru-RU"/>
              </w:rPr>
              <w:lastRenderedPageBreak/>
              <w:t>творческого и поискового характера</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lastRenderedPageBreak/>
              <w:t>Урок обобщения и систематизации</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Выполнять задания творческого и поискового характера, применять знания и способы действий в </w:t>
            </w:r>
            <w:r w:rsidRPr="00A4299E">
              <w:rPr>
                <w:rFonts w:ascii="Times New Roman" w:eastAsia="Times New Roman" w:hAnsi="Times New Roman" w:cs="Times New Roman"/>
                <w:color w:val="002060"/>
                <w:sz w:val="20"/>
                <w:szCs w:val="20"/>
                <w:lang w:eastAsia="ru-RU"/>
              </w:rPr>
              <w:lastRenderedPageBreak/>
              <w:t>изменённых условиях</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lastRenderedPageBreak/>
              <w:t>Анализировать </w:t>
            </w:r>
            <w:r w:rsidRPr="00A4299E">
              <w:rPr>
                <w:rFonts w:ascii="Times New Roman" w:eastAsia="Times New Roman" w:hAnsi="Times New Roman" w:cs="Times New Roman"/>
                <w:color w:val="002060"/>
                <w:sz w:val="20"/>
                <w:szCs w:val="20"/>
                <w:lang w:eastAsia="ru-RU"/>
              </w:rPr>
              <w:t>результаты выполненной работы, оценивать их и делать выводы</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Развитие навыков формулировки личной оценки, аргументирования своего мнения</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54</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Тест № 2 «Проверим себя и оценим свои достижения».</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Анализ результатов.</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Повторение пройденного. «Что узнали. Чему научились»</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Контроль знаний,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Оценивать результаты усвоения учебного материала, делать выводы, планировать действия по устранению выявленных недочётов, проявлять личностную заинтересованность в расширении знаний и способов действий</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Использовать </w:t>
            </w:r>
            <w:r w:rsidRPr="00A4299E">
              <w:rPr>
                <w:rFonts w:ascii="Times New Roman" w:eastAsia="Times New Roman" w:hAnsi="Times New Roman" w:cs="Times New Roman"/>
                <w:color w:val="002060"/>
                <w:sz w:val="20"/>
                <w:szCs w:val="20"/>
                <w:lang w:eastAsia="ru-RU"/>
              </w:rPr>
              <w:t>приёмы сложения и вычитания многозначных чисел. </w:t>
            </w:r>
            <w:r w:rsidRPr="00A4299E">
              <w:rPr>
                <w:rFonts w:ascii="Times New Roman" w:eastAsia="Times New Roman" w:hAnsi="Times New Roman" w:cs="Times New Roman"/>
                <w:i/>
                <w:iCs/>
                <w:color w:val="002060"/>
                <w:sz w:val="20"/>
                <w:szCs w:val="20"/>
                <w:lang w:eastAsia="ru-RU"/>
              </w:rPr>
              <w:t>Решать</w:t>
            </w:r>
            <w:r w:rsidRPr="00A4299E">
              <w:rPr>
                <w:rFonts w:ascii="Times New Roman" w:eastAsia="Times New Roman" w:hAnsi="Times New Roman" w:cs="Times New Roman"/>
                <w:color w:val="002060"/>
                <w:sz w:val="20"/>
                <w:szCs w:val="20"/>
                <w:lang w:eastAsia="ru-RU"/>
              </w:rPr>
              <w:t> задачи арифметическим способом</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Контролировать свою деятельность: обнаруживать и устранять ошибки логического характера (в ходе решения) и ошибки вычислительного характера</w:t>
            </w:r>
          </w:p>
        </w:tc>
      </w:tr>
      <w:tr w:rsidR="00A4299E" w:rsidRPr="00A4299E" w:rsidTr="00A4299E">
        <w:trPr>
          <w:trHeight w:val="280"/>
        </w:trPr>
        <w:tc>
          <w:tcPr>
            <w:tcW w:w="14234"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Умножение и деление (10 часов)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55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Умножение и его свойства. Умножение на 0 и 1</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Урок-исследование</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умножение, используя свойства умножения. Применять при вычислениях свойства умножения на 0 и на 1. Находить значение буквенных выражений</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Использовать</w:t>
            </w:r>
            <w:r w:rsidRPr="00A4299E">
              <w:rPr>
                <w:rFonts w:ascii="Times New Roman" w:eastAsia="Times New Roman" w:hAnsi="Times New Roman" w:cs="Times New Roman"/>
                <w:color w:val="002060"/>
                <w:sz w:val="20"/>
                <w:szCs w:val="20"/>
                <w:lang w:eastAsia="ru-RU"/>
              </w:rPr>
              <w:t> свойства умножения на 0 и на 1 при выполнении вычислений</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Актуализировать свои знания для проведения простейших математических доказательств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56</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умножение многозначного числа на однозначное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умножение любого многозначного числа на однозначное так же, как и умножение трёхзначного числа на однозначное. Умножать именованные числа на однозначные</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Выполнять</w:t>
            </w:r>
            <w:r w:rsidRPr="00A4299E">
              <w:rPr>
                <w:rFonts w:ascii="Times New Roman" w:eastAsia="Times New Roman" w:hAnsi="Times New Roman" w:cs="Times New Roman"/>
                <w:color w:val="002060"/>
                <w:sz w:val="20"/>
                <w:szCs w:val="20"/>
                <w:lang w:eastAsia="ru-RU"/>
              </w:rPr>
              <w:t> письменное умножение многозначного числа на однозначное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Постановка и формулирование проблемы, самостоятельное создание алгоритмов деятельности при решении проблем поискового характера  </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57</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Умножение на 0 и 1</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при вычислениях свойства умножения на 0 и на 1. Записывать выражения и вычислять их значения. Совершенствовать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Называть</w:t>
            </w:r>
            <w:r w:rsidRPr="00A4299E">
              <w:rPr>
                <w:rFonts w:ascii="Times New Roman" w:eastAsia="Times New Roman" w:hAnsi="Times New Roman" w:cs="Times New Roman"/>
                <w:color w:val="002060"/>
                <w:sz w:val="20"/>
                <w:szCs w:val="20"/>
                <w:lang w:eastAsia="ru-RU"/>
              </w:rPr>
              <w:t> результат умножения любого числа на 0, на 1.</w:t>
            </w:r>
            <w:r w:rsidRPr="00A4299E">
              <w:rPr>
                <w:rFonts w:ascii="Times New Roman" w:eastAsia="Times New Roman" w:hAnsi="Times New Roman" w:cs="Times New Roman"/>
                <w:i/>
                <w:iCs/>
                <w:color w:val="002060"/>
                <w:sz w:val="20"/>
                <w:szCs w:val="20"/>
                <w:lang w:eastAsia="ru-RU"/>
              </w:rPr>
              <w:t> Применять</w:t>
            </w:r>
            <w:r w:rsidRPr="00A4299E">
              <w:rPr>
                <w:rFonts w:ascii="Times New Roman" w:eastAsia="Times New Roman" w:hAnsi="Times New Roman" w:cs="Times New Roman"/>
                <w:color w:val="002060"/>
                <w:sz w:val="20"/>
                <w:szCs w:val="20"/>
                <w:lang w:eastAsia="ru-RU"/>
              </w:rPr>
              <w:t> полученные знания для решения задач</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Собирать требуемую информацию из указанных источников; фиксировать результаты разными способами; сравнивать и обобщать информацию</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58</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ind w:right="-22"/>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Умножение чисел, запись которых оканчивается нулями.</w:t>
            </w:r>
            <w:r w:rsidRPr="00A4299E">
              <w:rPr>
                <w:rFonts w:ascii="Times New Roman" w:eastAsia="Times New Roman" w:hAnsi="Times New Roman" w:cs="Times New Roman"/>
                <w:b/>
                <w:bCs/>
                <w:i/>
                <w:iCs/>
                <w:color w:val="002060"/>
                <w:sz w:val="20"/>
                <w:szCs w:val="20"/>
                <w:lang w:eastAsia="ru-RU"/>
              </w:rPr>
              <w:t> </w:t>
            </w:r>
          </w:p>
          <w:p w:rsidR="00A4299E" w:rsidRPr="00A4299E" w:rsidRDefault="00A4299E" w:rsidP="00A4299E">
            <w:pPr>
              <w:spacing w:after="0" w:line="240" w:lineRule="auto"/>
              <w:ind w:right="-22"/>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Математический диктант №3</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Объяснять, как выполнено умножение чисел, запись которых оканчивается нулями. Находить остаток при выполнении деления на однозначное число и проверять вычисления</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Объяснять</w:t>
            </w:r>
            <w:r w:rsidRPr="00A4299E">
              <w:rPr>
                <w:rFonts w:ascii="Times New Roman" w:eastAsia="Times New Roman" w:hAnsi="Times New Roman" w:cs="Times New Roman"/>
                <w:color w:val="002060"/>
                <w:sz w:val="20"/>
                <w:szCs w:val="20"/>
                <w:lang w:eastAsia="ru-RU"/>
              </w:rPr>
              <w:t> приёмы умножения на однозначное число многозначных чисел, оканчивающихся нулями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Актуализировать свои знания для проведения простейших математических доказательств (в том числе с опорой на изученные определения, законы арифметических действий)</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59</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Нахождение неизвестного множителя, неизвестного делимого, неизвестного делителя</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Определять, как связаны между собой числа при умножении и делении. Находить неизвестный множитель, неизвестное делимое, неизвестный делитель. Объяснять решение уравнений и их проверку. Совершенствовать устные и письменные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Использовать</w:t>
            </w:r>
            <w:r w:rsidRPr="00A4299E">
              <w:rPr>
                <w:rFonts w:ascii="Times New Roman" w:eastAsia="Times New Roman" w:hAnsi="Times New Roman" w:cs="Times New Roman"/>
                <w:color w:val="002060"/>
                <w:sz w:val="20"/>
                <w:szCs w:val="20"/>
                <w:lang w:eastAsia="ru-RU"/>
              </w:rPr>
              <w:t> правило нахождения неизвестного множителя, неизвестного делимого и неизвестного делителя. Вычислять значение числового выражения, содержащего 2-3 действия (со скобками и без них)</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Актуализировать свои знания для проведения простейших математических доказательств (в том числе с опорой на изученные определения, законы арифметических действий)</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60</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Деление многозначного числа на однозначное.</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Промежуточная диагностика</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Комбинированный урок</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Использовать правила деления суммы на число при решении примеров и задач. Оценивать результаты освоения темы, проявлять личную заинтересованность в приобретении и расширении знаний и способов действий. Анализировать свои действия и управлять ими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Применять </w:t>
            </w:r>
            <w:r w:rsidRPr="00A4299E">
              <w:rPr>
                <w:rFonts w:ascii="Times New Roman" w:eastAsia="Times New Roman" w:hAnsi="Times New Roman" w:cs="Times New Roman"/>
                <w:color w:val="002060"/>
                <w:sz w:val="20"/>
                <w:szCs w:val="20"/>
                <w:lang w:eastAsia="ru-RU"/>
              </w:rPr>
              <w:t>правила деления суммы на число и использовать его при решении примеров и задач. </w:t>
            </w:r>
            <w:r w:rsidRPr="00A4299E">
              <w:rPr>
                <w:rFonts w:ascii="Times New Roman" w:eastAsia="Times New Roman" w:hAnsi="Times New Roman" w:cs="Times New Roman"/>
                <w:i/>
                <w:iCs/>
                <w:color w:val="002060"/>
                <w:sz w:val="20"/>
                <w:szCs w:val="20"/>
                <w:lang w:eastAsia="ru-RU"/>
              </w:rPr>
              <w:t>Применять</w:t>
            </w:r>
            <w:r w:rsidRPr="00A4299E">
              <w:rPr>
                <w:rFonts w:ascii="Times New Roman" w:eastAsia="Times New Roman" w:hAnsi="Times New Roman" w:cs="Times New Roman"/>
                <w:color w:val="002060"/>
                <w:sz w:val="20"/>
                <w:szCs w:val="20"/>
                <w:lang w:eastAsia="ru-RU"/>
              </w:rPr>
              <w:t> полученные знания для решения задач.</w:t>
            </w:r>
            <w:r w:rsidRPr="00A4299E">
              <w:rPr>
                <w:rFonts w:ascii="Times New Roman" w:eastAsia="Times New Roman" w:hAnsi="Times New Roman" w:cs="Times New Roman"/>
                <w:i/>
                <w:iCs/>
                <w:color w:val="002060"/>
                <w:sz w:val="20"/>
                <w:szCs w:val="20"/>
                <w:lang w:eastAsia="ru-RU"/>
              </w:rPr>
              <w:t> Контролировать и оценивать</w:t>
            </w:r>
            <w:r w:rsidRPr="00A4299E">
              <w:rPr>
                <w:rFonts w:ascii="Times New Roman" w:eastAsia="Times New Roman" w:hAnsi="Times New Roman" w:cs="Times New Roman"/>
                <w:color w:val="002060"/>
                <w:sz w:val="20"/>
                <w:szCs w:val="20"/>
                <w:lang w:eastAsia="ru-RU"/>
              </w:rPr>
              <w:t> свою работу, её результат, делать выводы на будущее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Контролировать свою деятельность: проверять правильность выполнения вычислений изученными способами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61</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деление многозначного числа на однозначное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Объяснять, как выполнено деление многозначного числа на однозначное  </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Выполнять</w:t>
            </w:r>
            <w:r w:rsidRPr="00A4299E">
              <w:rPr>
                <w:rFonts w:ascii="Times New Roman" w:eastAsia="Times New Roman" w:hAnsi="Times New Roman" w:cs="Times New Roman"/>
                <w:color w:val="002060"/>
                <w:sz w:val="20"/>
                <w:szCs w:val="20"/>
                <w:lang w:eastAsia="ru-RU"/>
              </w:rPr>
              <w:t> деление многозначного числа на однозначное с объяснением</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Собирать требуемую информацию из указанных источников; фиксировать результаты разными способами; сравнивать и обобщать информацию</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62</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Контрольная работа № 4</w:t>
            </w:r>
            <w:r w:rsidRPr="00A4299E">
              <w:rPr>
                <w:rFonts w:ascii="Times New Roman" w:eastAsia="Times New Roman" w:hAnsi="Times New Roman" w:cs="Times New Roman"/>
                <w:i/>
                <w:iCs/>
                <w:color w:val="002060"/>
                <w:sz w:val="20"/>
                <w:szCs w:val="20"/>
                <w:lang w:eastAsia="ru-RU"/>
              </w:rPr>
              <w:t> за 2 четверть</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Контроль знаний,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Соотносить результат проведённого самоконтроля с целями, поставленными при изучении темы, оценивать их и делать выводы</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Применять</w:t>
            </w:r>
            <w:r w:rsidRPr="00A4299E">
              <w:rPr>
                <w:rFonts w:ascii="Times New Roman" w:eastAsia="Times New Roman" w:hAnsi="Times New Roman" w:cs="Times New Roman"/>
                <w:color w:val="002060"/>
                <w:sz w:val="20"/>
                <w:szCs w:val="20"/>
                <w:lang w:eastAsia="ru-RU"/>
              </w:rPr>
              <w:t> правила порядка выполнения действий в выражениях в 2-3 действия (со скобками и без них).</w:t>
            </w:r>
            <w:r w:rsidRPr="00A4299E">
              <w:rPr>
                <w:rFonts w:ascii="Times New Roman" w:eastAsia="Times New Roman" w:hAnsi="Times New Roman" w:cs="Times New Roman"/>
                <w:i/>
                <w:iCs/>
                <w:color w:val="002060"/>
                <w:sz w:val="20"/>
                <w:szCs w:val="20"/>
                <w:lang w:eastAsia="ru-RU"/>
              </w:rPr>
              <w:t> Применять</w:t>
            </w:r>
            <w:r w:rsidRPr="00A4299E">
              <w:rPr>
                <w:rFonts w:ascii="Times New Roman" w:eastAsia="Times New Roman" w:hAnsi="Times New Roman" w:cs="Times New Roman"/>
                <w:color w:val="002060"/>
                <w:sz w:val="20"/>
                <w:szCs w:val="20"/>
                <w:lang w:eastAsia="ru-RU"/>
              </w:rPr>
              <w:t> полученные знания для решения задач</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63</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ind w:right="-22"/>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Анализ контрольной работы и работа над ошибками.</w:t>
            </w:r>
            <w:r w:rsidRPr="00A4299E">
              <w:rPr>
                <w:rFonts w:ascii="Times New Roman" w:eastAsia="Times New Roman" w:hAnsi="Times New Roman" w:cs="Times New Roman"/>
                <w:b/>
                <w:bCs/>
                <w:i/>
                <w:iCs/>
                <w:color w:val="002060"/>
                <w:sz w:val="20"/>
                <w:szCs w:val="20"/>
                <w:lang w:eastAsia="ru-RU"/>
              </w:rPr>
              <w:t> </w:t>
            </w:r>
          </w:p>
          <w:p w:rsidR="00A4299E" w:rsidRPr="00A4299E" w:rsidRDefault="00A4299E" w:rsidP="00A4299E">
            <w:pPr>
              <w:spacing w:after="0" w:line="240" w:lineRule="auto"/>
              <w:ind w:right="-22"/>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Письменное деление многозначного числа на однозначное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lastRenderedPageBreak/>
              <w:t>Комбинированный урок</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Объяснять, как выполнено деление многозначного числа на однозначное</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Выполнять</w:t>
            </w:r>
            <w:r w:rsidRPr="00A4299E">
              <w:rPr>
                <w:rFonts w:ascii="Times New Roman" w:eastAsia="Times New Roman" w:hAnsi="Times New Roman" w:cs="Times New Roman"/>
                <w:color w:val="002060"/>
                <w:sz w:val="20"/>
                <w:szCs w:val="20"/>
                <w:lang w:eastAsia="ru-RU"/>
              </w:rPr>
              <w:t> деление многозначного числа на однозначное с объяснением</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Собирать требуемую информацию из указанных </w:t>
            </w:r>
            <w:r w:rsidRPr="00A4299E">
              <w:rPr>
                <w:rFonts w:ascii="Times New Roman" w:eastAsia="Times New Roman" w:hAnsi="Times New Roman" w:cs="Times New Roman"/>
                <w:color w:val="002060"/>
                <w:sz w:val="20"/>
                <w:szCs w:val="20"/>
                <w:lang w:eastAsia="ru-RU"/>
              </w:rPr>
              <w:lastRenderedPageBreak/>
              <w:t>источников; фиксировать результаты разными способами; сравнивать и обобщать информацию</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64</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Решение задач на увеличение (уменьшение) числа в несколько раз, выраженных в косвенной форме.</w:t>
            </w:r>
            <w:r w:rsidRPr="00A4299E">
              <w:rPr>
                <w:rFonts w:ascii="Times New Roman" w:eastAsia="Times New Roman" w:hAnsi="Times New Roman" w:cs="Times New Roman"/>
                <w:b/>
                <w:bCs/>
                <w:i/>
                <w:iCs/>
                <w:color w:val="002060"/>
                <w:sz w:val="20"/>
                <w:szCs w:val="20"/>
                <w:lang w:eastAsia="ru-RU"/>
              </w:rPr>
              <w:t> </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Составлять план решения текстовых задач и решать их арифметическим способом</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Применять</w:t>
            </w:r>
            <w:r w:rsidRPr="00A4299E">
              <w:rPr>
                <w:rFonts w:ascii="Times New Roman" w:eastAsia="Times New Roman" w:hAnsi="Times New Roman" w:cs="Times New Roman"/>
                <w:color w:val="002060"/>
                <w:sz w:val="20"/>
                <w:szCs w:val="20"/>
                <w:lang w:eastAsia="ru-RU"/>
              </w:rPr>
              <w:t> полученные знания для решения задач</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Моделировать ситуацию, иллюстрирующую данное арифметическое действие</w:t>
            </w:r>
          </w:p>
        </w:tc>
      </w:tr>
      <w:tr w:rsidR="00A4299E" w:rsidRPr="00A4299E" w:rsidTr="00A4299E">
        <w:trPr>
          <w:trHeight w:val="280"/>
        </w:trPr>
        <w:tc>
          <w:tcPr>
            <w:tcW w:w="14234"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3 четверть (40 часов)</w:t>
            </w:r>
          </w:p>
        </w:tc>
      </w:tr>
      <w:tr w:rsidR="00A4299E" w:rsidRPr="00A4299E" w:rsidTr="00A4299E">
        <w:tc>
          <w:tcPr>
            <w:tcW w:w="14234"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Числа, которые больше 1000.</w:t>
            </w:r>
          </w:p>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Умножение и деление </w:t>
            </w:r>
            <w:r w:rsidRPr="00A4299E">
              <w:rPr>
                <w:rFonts w:ascii="Times New Roman" w:eastAsia="Times New Roman" w:hAnsi="Times New Roman" w:cs="Times New Roman"/>
                <w:color w:val="002060"/>
                <w:sz w:val="20"/>
                <w:szCs w:val="20"/>
                <w:lang w:eastAsia="ru-RU"/>
              </w:rPr>
              <w:t>(продолжение)</w:t>
            </w:r>
            <w:r w:rsidRPr="00A4299E">
              <w:rPr>
                <w:rFonts w:ascii="Times New Roman" w:eastAsia="Times New Roman" w:hAnsi="Times New Roman" w:cs="Times New Roman"/>
                <w:b/>
                <w:bCs/>
                <w:color w:val="002060"/>
                <w:sz w:val="20"/>
                <w:szCs w:val="20"/>
                <w:lang w:eastAsia="ru-RU"/>
              </w:rPr>
              <w:t> (40 часов)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65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деление многозначного числа на однозначное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Объяснять, как выполнено деление, пользуясь планом. Выполнять деление с объяснением. Составлять план решения текстовых задач и решать их арифметическим способом</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Делить многозначное число на однозначное, проверять правильность выполненных вычислений</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Собирать требуемую информацию из указанных источников; фиксировать результаты разными способами; сравнивать и обобщать информацию</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66</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Решение задач на пропорциональное деление.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Составлять план решения текстовых задач и решать их арифметическим способом</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Применять</w:t>
            </w:r>
            <w:r w:rsidRPr="00A4299E">
              <w:rPr>
                <w:rFonts w:ascii="Times New Roman" w:eastAsia="Times New Roman" w:hAnsi="Times New Roman" w:cs="Times New Roman"/>
                <w:color w:val="002060"/>
                <w:sz w:val="20"/>
                <w:szCs w:val="20"/>
                <w:lang w:eastAsia="ru-RU"/>
              </w:rPr>
              <w:t> полученные знания для решения задач</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Моделировать ситуацию, иллюстрирующую данное арифметическое действие</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67</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деление многозначного числа на однозначное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Объяснять, как выполнено деление, пользуясь планом. Выполнять деление с объяснением. Составлять план решения текстовых задач и решать их арифметическим способом</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Делить многозначное число на однозначное, проверять правильность выполненных вычислений</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Собирать требуемую информацию из указанных источников; фиксировать результаты разными способами; сравнивать и обобщать информацию</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68</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Решение задач на пропорциональное деление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Сравнивать решения задач. Определять, сколько цифр будет в частном, выполнять деление</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Применять</w:t>
            </w:r>
            <w:r w:rsidRPr="00A4299E">
              <w:rPr>
                <w:rFonts w:ascii="Times New Roman" w:eastAsia="Times New Roman" w:hAnsi="Times New Roman" w:cs="Times New Roman"/>
                <w:color w:val="002060"/>
                <w:sz w:val="20"/>
                <w:szCs w:val="20"/>
                <w:lang w:eastAsia="ru-RU"/>
              </w:rPr>
              <w:t> полученные знания для решения задач</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Прогнозировать результаты вычислений; контролировать свою деятельность</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69</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Деление многозначного числа на однозначное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Комбинированный урок</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Нахождение неизвестного делимого по результату в частном и остатку. Находить уравнения с одинаковым значением, находить значения уравнений </w:t>
            </w:r>
            <w:r w:rsidRPr="00A4299E">
              <w:rPr>
                <w:rFonts w:ascii="Times New Roman" w:eastAsia="Times New Roman" w:hAnsi="Times New Roman" w:cs="Times New Roman"/>
                <w:color w:val="002060"/>
                <w:sz w:val="20"/>
                <w:szCs w:val="20"/>
                <w:lang w:eastAsia="ru-RU"/>
              </w:rPr>
              <w:lastRenderedPageBreak/>
              <w:t>и решать текстовые задачи арифметическим способом</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Делить многозначное число на однозначное, проверять правильность выполненных вычислений</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Собирать требуемую информацию из указанных источников; фиксировать результаты разными способами; </w:t>
            </w:r>
            <w:r w:rsidRPr="00A4299E">
              <w:rPr>
                <w:rFonts w:ascii="Times New Roman" w:eastAsia="Times New Roman" w:hAnsi="Times New Roman" w:cs="Times New Roman"/>
                <w:color w:val="002060"/>
                <w:sz w:val="20"/>
                <w:szCs w:val="20"/>
                <w:lang w:eastAsia="ru-RU"/>
              </w:rPr>
              <w:lastRenderedPageBreak/>
              <w:t>сравнивать и обобщать информацию</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70</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Деление многозначного числа на однозначное.</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Проверочная работа № 5 по теме «Умножение и деление на однозначное число»</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Комбинированный урок</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Выполнять деление многозначного числа </w:t>
            </w:r>
            <w:proofErr w:type="gramStart"/>
            <w:r w:rsidRPr="00A4299E">
              <w:rPr>
                <w:rFonts w:ascii="Times New Roman" w:eastAsia="Times New Roman" w:hAnsi="Times New Roman" w:cs="Times New Roman"/>
                <w:color w:val="002060"/>
                <w:sz w:val="20"/>
                <w:szCs w:val="20"/>
                <w:lang w:eastAsia="ru-RU"/>
              </w:rPr>
              <w:t>на  однозначное</w:t>
            </w:r>
            <w:proofErr w:type="gramEnd"/>
            <w:r w:rsidRPr="00A4299E">
              <w:rPr>
                <w:rFonts w:ascii="Times New Roman" w:eastAsia="Times New Roman" w:hAnsi="Times New Roman" w:cs="Times New Roman"/>
                <w:color w:val="002060"/>
                <w:sz w:val="20"/>
                <w:szCs w:val="20"/>
                <w:lang w:eastAsia="ru-RU"/>
              </w:rPr>
              <w:t>, делать проверку. Составлять уравнения и решать их. Находить значение буквенных выражений, решать текстовые задачи арифметическим способом</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Делить</w:t>
            </w:r>
            <w:r w:rsidRPr="00A4299E">
              <w:rPr>
                <w:rFonts w:ascii="Times New Roman" w:eastAsia="Times New Roman" w:hAnsi="Times New Roman" w:cs="Times New Roman"/>
                <w:color w:val="002060"/>
                <w:sz w:val="20"/>
                <w:szCs w:val="20"/>
                <w:lang w:eastAsia="ru-RU"/>
              </w:rPr>
              <w:t> многозначное число на однозначное, делать проверку  </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Самостоятельное выделение и формулирование познавательной цели, создание способов решения проблем поискового характера, инициативное сотрудничество в поиске и сборе информации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71</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Тест № 3 «Проверим себя и оценим свои достижения».</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Анализ результатов.</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Повторение пройденного. «Что узнали. Чему научились»</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Комбинированный урок</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Оценивать результаты усвоения учебного материала, делать выводы, планировать действия по устранению выявленных недочётов, проявлять личностную заинтересованность в расширении знаний и способов действий</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Использовать </w:t>
            </w:r>
            <w:r w:rsidRPr="00A4299E">
              <w:rPr>
                <w:rFonts w:ascii="Times New Roman" w:eastAsia="Times New Roman" w:hAnsi="Times New Roman" w:cs="Times New Roman"/>
                <w:color w:val="002060"/>
                <w:sz w:val="20"/>
                <w:szCs w:val="20"/>
                <w:lang w:eastAsia="ru-RU"/>
              </w:rPr>
              <w:t>приёмы деления многозначного числа на однозначное. </w:t>
            </w:r>
            <w:r w:rsidRPr="00A4299E">
              <w:rPr>
                <w:rFonts w:ascii="Times New Roman" w:eastAsia="Times New Roman" w:hAnsi="Times New Roman" w:cs="Times New Roman"/>
                <w:i/>
                <w:iCs/>
                <w:color w:val="002060"/>
                <w:sz w:val="20"/>
                <w:szCs w:val="20"/>
                <w:lang w:eastAsia="ru-RU"/>
              </w:rPr>
              <w:t>Решать</w:t>
            </w:r>
            <w:r w:rsidRPr="00A4299E">
              <w:rPr>
                <w:rFonts w:ascii="Times New Roman" w:eastAsia="Times New Roman" w:hAnsi="Times New Roman" w:cs="Times New Roman"/>
                <w:color w:val="002060"/>
                <w:sz w:val="20"/>
                <w:szCs w:val="20"/>
                <w:lang w:eastAsia="ru-RU"/>
              </w:rPr>
              <w:t> задачи арифметическим способом</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Контролировать свою деятельность: обнаруживать и устранять ошибки логического характера (в ходе решения) и ошибки вычислительного характера</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72</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Контрольная работа № 5 </w:t>
            </w:r>
            <w:r w:rsidRPr="00A4299E">
              <w:rPr>
                <w:rFonts w:ascii="Times New Roman" w:eastAsia="Times New Roman" w:hAnsi="Times New Roman" w:cs="Times New Roman"/>
                <w:i/>
                <w:iCs/>
                <w:color w:val="002060"/>
                <w:sz w:val="20"/>
                <w:szCs w:val="20"/>
                <w:lang w:eastAsia="ru-RU"/>
              </w:rPr>
              <w:t>по теме «Умножение и деление на однозначное число»</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Контроль знаний,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Соотносить результат проведённого самоконтроля с целями, поставленными при изучении темы, оценивать их и делать выводы</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Контролировать и оценивать</w:t>
            </w:r>
            <w:r w:rsidRPr="00A4299E">
              <w:rPr>
                <w:rFonts w:ascii="Times New Roman" w:eastAsia="Times New Roman" w:hAnsi="Times New Roman" w:cs="Times New Roman"/>
                <w:color w:val="002060"/>
                <w:sz w:val="20"/>
                <w:szCs w:val="20"/>
                <w:lang w:eastAsia="ru-RU"/>
              </w:rPr>
              <w:t> свою работу, её результат, делать выводы на будущее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73</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ind w:right="-22"/>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Анализ контрольной работы и работа над ошибками.</w:t>
            </w:r>
            <w:r w:rsidRPr="00A4299E">
              <w:rPr>
                <w:rFonts w:ascii="Times New Roman" w:eastAsia="Times New Roman" w:hAnsi="Times New Roman" w:cs="Times New Roman"/>
                <w:b/>
                <w:bCs/>
                <w:i/>
                <w:iCs/>
                <w:color w:val="002060"/>
                <w:sz w:val="20"/>
                <w:szCs w:val="20"/>
                <w:lang w:eastAsia="ru-RU"/>
              </w:rPr>
              <w:t> </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Решение текстовых задач</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изучения нового материала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Решать задачи арифметическим способом. Находить периметр прямоугольника (квадрата). Решать уравнения. Совершенствовать вычислительные навыки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Применять</w:t>
            </w:r>
            <w:r w:rsidRPr="00A4299E">
              <w:rPr>
                <w:rFonts w:ascii="Times New Roman" w:eastAsia="Times New Roman" w:hAnsi="Times New Roman" w:cs="Times New Roman"/>
                <w:color w:val="002060"/>
                <w:sz w:val="20"/>
                <w:szCs w:val="20"/>
                <w:lang w:eastAsia="ru-RU"/>
              </w:rPr>
              <w:t> полученные знания для решения задач</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Актуализировать свои знания для проведения простейших математических доказательств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74</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Скорость. Время. Расстояние. Единицы скорости</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Моделировать взаимосвязи между величинами: скорость, время, расстояние. Переводить одни единицы скорости в другие. Находить значение буквенных </w:t>
            </w:r>
            <w:r w:rsidRPr="00A4299E">
              <w:rPr>
                <w:rFonts w:ascii="Times New Roman" w:eastAsia="Times New Roman" w:hAnsi="Times New Roman" w:cs="Times New Roman"/>
                <w:color w:val="002060"/>
                <w:sz w:val="20"/>
                <w:szCs w:val="20"/>
                <w:lang w:eastAsia="ru-RU"/>
              </w:rPr>
              <w:lastRenderedPageBreak/>
              <w:t>и числовых выражений</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lastRenderedPageBreak/>
              <w:t>Составлять </w:t>
            </w:r>
            <w:r w:rsidRPr="00A4299E">
              <w:rPr>
                <w:rFonts w:ascii="Times New Roman" w:eastAsia="Times New Roman" w:hAnsi="Times New Roman" w:cs="Times New Roman"/>
                <w:color w:val="002060"/>
                <w:sz w:val="20"/>
                <w:szCs w:val="20"/>
                <w:lang w:eastAsia="ru-RU"/>
              </w:rPr>
              <w:t>план действий и определять наиболее эффективные способы решения задачи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Моделировать содержащиеся в тексте задачи зависимости; планировать ход решения задачи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75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Взаимосвязь между скоростью, временем и расстоянием</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Записывать задачи с величинами: скорость, время, расстояние в таблицу и решать их. Составлять по выражению задачи с величинами: скорость, время, расстояние. Находить значение уравнений и числовых выражений</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Решать</w:t>
            </w:r>
            <w:r w:rsidRPr="00A4299E">
              <w:rPr>
                <w:rFonts w:ascii="Times New Roman" w:eastAsia="Times New Roman" w:hAnsi="Times New Roman" w:cs="Times New Roman"/>
                <w:color w:val="002060"/>
                <w:sz w:val="20"/>
                <w:szCs w:val="20"/>
                <w:lang w:eastAsia="ru-RU"/>
              </w:rPr>
              <w:t> задачи с величинами: скорость, время, расстояние. </w:t>
            </w:r>
            <w:r w:rsidRPr="00A4299E">
              <w:rPr>
                <w:rFonts w:ascii="Times New Roman" w:eastAsia="Times New Roman" w:hAnsi="Times New Roman" w:cs="Times New Roman"/>
                <w:i/>
                <w:iCs/>
                <w:color w:val="002060"/>
                <w:sz w:val="20"/>
                <w:szCs w:val="20"/>
                <w:lang w:eastAsia="ru-RU"/>
              </w:rPr>
              <w:t>Называть</w:t>
            </w:r>
            <w:r w:rsidRPr="00A4299E">
              <w:rPr>
                <w:rFonts w:ascii="Times New Roman" w:eastAsia="Times New Roman" w:hAnsi="Times New Roman" w:cs="Times New Roman"/>
                <w:color w:val="002060"/>
                <w:sz w:val="20"/>
                <w:szCs w:val="20"/>
                <w:lang w:eastAsia="ru-RU"/>
              </w:rPr>
              <w:t> единицы скорости. </w:t>
            </w:r>
            <w:r w:rsidRPr="00A4299E">
              <w:rPr>
                <w:rFonts w:ascii="Times New Roman" w:eastAsia="Times New Roman" w:hAnsi="Times New Roman" w:cs="Times New Roman"/>
                <w:i/>
                <w:iCs/>
                <w:color w:val="002060"/>
                <w:sz w:val="20"/>
                <w:szCs w:val="20"/>
                <w:lang w:eastAsia="ru-RU"/>
              </w:rPr>
              <w:t>Понимать</w:t>
            </w:r>
            <w:r w:rsidRPr="00A4299E">
              <w:rPr>
                <w:rFonts w:ascii="Times New Roman" w:eastAsia="Times New Roman" w:hAnsi="Times New Roman" w:cs="Times New Roman"/>
                <w:color w:val="002060"/>
                <w:sz w:val="20"/>
                <w:szCs w:val="20"/>
                <w:lang w:eastAsia="ru-RU"/>
              </w:rPr>
              <w:t> взаимосвязь между скоростью, временем и расстоянием</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Моделировать содержащиеся в тексте задачи зависимости; планировать ход решения задачи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76</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Решение задач с величинами: скорость, время, расстояние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Записывать задачи с величинами: скорость, время, расстояние в таблицу и решать их. Переводить одни единицы длины, массы, времени, площади в другие</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Решать</w:t>
            </w:r>
            <w:r w:rsidRPr="00A4299E">
              <w:rPr>
                <w:rFonts w:ascii="Times New Roman" w:eastAsia="Times New Roman" w:hAnsi="Times New Roman" w:cs="Times New Roman"/>
                <w:color w:val="002060"/>
                <w:sz w:val="20"/>
                <w:szCs w:val="20"/>
                <w:lang w:eastAsia="ru-RU"/>
              </w:rPr>
              <w:t> задачи с величинами: скорость, время, расстояние. </w:t>
            </w:r>
            <w:r w:rsidRPr="00A4299E">
              <w:rPr>
                <w:rFonts w:ascii="Times New Roman" w:eastAsia="Times New Roman" w:hAnsi="Times New Roman" w:cs="Times New Roman"/>
                <w:i/>
                <w:iCs/>
                <w:color w:val="002060"/>
                <w:sz w:val="20"/>
                <w:szCs w:val="20"/>
                <w:lang w:eastAsia="ru-RU"/>
              </w:rPr>
              <w:t>Называть</w:t>
            </w:r>
            <w:r w:rsidRPr="00A4299E">
              <w:rPr>
                <w:rFonts w:ascii="Times New Roman" w:eastAsia="Times New Roman" w:hAnsi="Times New Roman" w:cs="Times New Roman"/>
                <w:color w:val="002060"/>
                <w:sz w:val="20"/>
                <w:szCs w:val="20"/>
                <w:lang w:eastAsia="ru-RU"/>
              </w:rPr>
              <w:t> единицы скорости. </w:t>
            </w:r>
            <w:r w:rsidRPr="00A4299E">
              <w:rPr>
                <w:rFonts w:ascii="Times New Roman" w:eastAsia="Times New Roman" w:hAnsi="Times New Roman" w:cs="Times New Roman"/>
                <w:i/>
                <w:iCs/>
                <w:color w:val="002060"/>
                <w:sz w:val="20"/>
                <w:szCs w:val="20"/>
                <w:lang w:eastAsia="ru-RU"/>
              </w:rPr>
              <w:t>Понимать</w:t>
            </w:r>
            <w:r w:rsidRPr="00A4299E">
              <w:rPr>
                <w:rFonts w:ascii="Times New Roman" w:eastAsia="Times New Roman" w:hAnsi="Times New Roman" w:cs="Times New Roman"/>
                <w:color w:val="002060"/>
                <w:sz w:val="20"/>
                <w:szCs w:val="20"/>
                <w:lang w:eastAsia="ru-RU"/>
              </w:rPr>
              <w:t> взаимосвязь между скоростью, временем и расстоянием</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Моделировать содержащиеся в тексте задачи зависимости; планировать ход решения задачи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77</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Решение задач на движение.</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Проверочная работа № 6 по теме «Скорость. Время. Расстояние»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Комбинированный урок</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Записывать задачи с величинами: скорость, время, расстояние в таблицу и решать их. Составлять задачу по чертежу на одновременное встречное движение. Находить значение числовых выражений и проверять вычисления на калькуляторе</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Решать</w:t>
            </w:r>
            <w:r w:rsidRPr="00A4299E">
              <w:rPr>
                <w:rFonts w:ascii="Times New Roman" w:eastAsia="Times New Roman" w:hAnsi="Times New Roman" w:cs="Times New Roman"/>
                <w:color w:val="002060"/>
                <w:sz w:val="20"/>
                <w:szCs w:val="20"/>
                <w:lang w:eastAsia="ru-RU"/>
              </w:rPr>
              <w:t> задачи с величинами: скорость, время, расстояние. </w:t>
            </w:r>
            <w:r w:rsidRPr="00A4299E">
              <w:rPr>
                <w:rFonts w:ascii="Times New Roman" w:eastAsia="Times New Roman" w:hAnsi="Times New Roman" w:cs="Times New Roman"/>
                <w:i/>
                <w:iCs/>
                <w:color w:val="002060"/>
                <w:sz w:val="20"/>
                <w:szCs w:val="20"/>
                <w:lang w:eastAsia="ru-RU"/>
              </w:rPr>
              <w:t>Понимать</w:t>
            </w:r>
            <w:r w:rsidRPr="00A4299E">
              <w:rPr>
                <w:rFonts w:ascii="Times New Roman" w:eastAsia="Times New Roman" w:hAnsi="Times New Roman" w:cs="Times New Roman"/>
                <w:color w:val="002060"/>
                <w:sz w:val="20"/>
                <w:szCs w:val="20"/>
                <w:lang w:eastAsia="ru-RU"/>
              </w:rPr>
              <w:t> взаимосвязь между скоростью, временем и расстоянием</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Моделировать содержащиеся в тексте задачи зависимости; планировать ход решения задачи. Контролировать свою деятельность: обнаруживать и устранять ошибки.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78</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Умножение числа на произведение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свойство умножения числа на произведение в устных и письменных вычислениях. Выполнять умножение числа на произведение разными способами, сравнивать результаты вычислений</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Использовать</w:t>
            </w:r>
            <w:r w:rsidRPr="00A4299E">
              <w:rPr>
                <w:rFonts w:ascii="Times New Roman" w:eastAsia="Times New Roman" w:hAnsi="Times New Roman" w:cs="Times New Roman"/>
                <w:color w:val="002060"/>
                <w:sz w:val="20"/>
                <w:szCs w:val="20"/>
                <w:lang w:eastAsia="ru-RU"/>
              </w:rPr>
              <w:t> свойства арифметических действий при выполнении вычислений. </w:t>
            </w:r>
            <w:r w:rsidRPr="00A4299E">
              <w:rPr>
                <w:rFonts w:ascii="Times New Roman" w:eastAsia="Times New Roman" w:hAnsi="Times New Roman" w:cs="Times New Roman"/>
                <w:i/>
                <w:iCs/>
                <w:color w:val="002060"/>
                <w:sz w:val="20"/>
                <w:szCs w:val="20"/>
                <w:lang w:eastAsia="ru-RU"/>
              </w:rPr>
              <w:t>Находить</w:t>
            </w:r>
            <w:r w:rsidRPr="00A4299E">
              <w:rPr>
                <w:rFonts w:ascii="Times New Roman" w:eastAsia="Times New Roman" w:hAnsi="Times New Roman" w:cs="Times New Roman"/>
                <w:color w:val="002060"/>
                <w:sz w:val="20"/>
                <w:szCs w:val="20"/>
                <w:lang w:eastAsia="ru-RU"/>
              </w:rPr>
              <w:t> результат при умножении числа на произведение удобным способом</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Постановка и формулирование проблемы, создание алгоритмов деятельности при решении проблем творческого и поискового характера</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79</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умножение на числа, оканчивающиеся нулями</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свойство умножения числа на произведение в письменных вычислениях, записывать решение столбиком. Решать задачи на одновременное встречное движение</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Выполнять</w:t>
            </w:r>
            <w:r w:rsidRPr="00A4299E">
              <w:rPr>
                <w:rFonts w:ascii="Times New Roman" w:eastAsia="Times New Roman" w:hAnsi="Times New Roman" w:cs="Times New Roman"/>
                <w:color w:val="002060"/>
                <w:sz w:val="20"/>
                <w:szCs w:val="20"/>
                <w:lang w:eastAsia="ru-RU"/>
              </w:rPr>
              <w:t> письменное умножение на числа, оканчивающиеся нулями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Постановка и формулирование проблемы, создание алгоритмов деятельности при решении проблем творческого и поискового характера</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80</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Умножение на числа, оканчивающиеся нулями</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свойство умножения числа на произведение в письменных вычислениях, записывать решение столбиком. Сравнивать именованные числа. Решать задачи на одновременное встречное движение</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Выполнять</w:t>
            </w:r>
            <w:r w:rsidRPr="00A4299E">
              <w:rPr>
                <w:rFonts w:ascii="Times New Roman" w:eastAsia="Times New Roman" w:hAnsi="Times New Roman" w:cs="Times New Roman"/>
                <w:color w:val="002060"/>
                <w:sz w:val="20"/>
                <w:szCs w:val="20"/>
                <w:lang w:eastAsia="ru-RU"/>
              </w:rPr>
              <w:t> письменное умножение на числа, оканчивающиеся нулями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Делать выводы на основе анализа предъявленного банка данных</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81</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умножение двух чисел, оканчивающихся нулями</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свойство умножения числа на произведение в письменных вычислениях, записывать решение столбиком. Решать задачи на одновременное встречное движение. Переводить одни единицы площади в другие</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Выполнять</w:t>
            </w:r>
            <w:r w:rsidRPr="00A4299E">
              <w:rPr>
                <w:rFonts w:ascii="Times New Roman" w:eastAsia="Times New Roman" w:hAnsi="Times New Roman" w:cs="Times New Roman"/>
                <w:color w:val="002060"/>
                <w:sz w:val="20"/>
                <w:szCs w:val="20"/>
                <w:lang w:eastAsia="ru-RU"/>
              </w:rPr>
              <w:t> письменное умножение на числа, оканчивающиеся нулями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Учебное сотрудничество с учителем и сверстниками в поиске и сборе информации; умение с достаточной полнотой и точностью выражать свои мысли в соответствии с задачами и условиями коммуникации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82</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Решение задач на одновременное встречное движение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Решать задачи на одновременное встречное движение: выполнять схематические чертежи, сравнивать задачи и их решения</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Решать</w:t>
            </w:r>
            <w:r w:rsidRPr="00A4299E">
              <w:rPr>
                <w:rFonts w:ascii="Times New Roman" w:eastAsia="Times New Roman" w:hAnsi="Times New Roman" w:cs="Times New Roman"/>
                <w:color w:val="002060"/>
                <w:sz w:val="20"/>
                <w:szCs w:val="20"/>
                <w:lang w:eastAsia="ru-RU"/>
              </w:rPr>
              <w:t> задачи на одновременное встречное движение, развивать навык устного счёта; развивать внимание, творческое мышление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Актуализировать свои знания для проведения простейших математических доказательств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83</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Перестановка и группировка множителей</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Используя переместительное свойство умножения и свойство группировки множителей, находить значение числового выражения. Решать задачи на одновременное встречное движение</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Применять</w:t>
            </w:r>
            <w:r w:rsidRPr="00A4299E">
              <w:rPr>
                <w:rFonts w:ascii="Times New Roman" w:eastAsia="Times New Roman" w:hAnsi="Times New Roman" w:cs="Times New Roman"/>
                <w:color w:val="002060"/>
                <w:sz w:val="20"/>
                <w:szCs w:val="20"/>
                <w:lang w:eastAsia="ru-RU"/>
              </w:rPr>
              <w:t> свойства умножения при решении числовых выражений</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Делать выводы на основе анализа предъявленного банка данных</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84</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Повторение пройденного. «Что узнали. Чему научились».</w:t>
            </w:r>
            <w:r w:rsidRPr="00A4299E">
              <w:rPr>
                <w:rFonts w:ascii="Times New Roman" w:eastAsia="Times New Roman" w:hAnsi="Times New Roman" w:cs="Times New Roman"/>
                <w:i/>
                <w:iCs/>
                <w:color w:val="002060"/>
                <w:sz w:val="20"/>
                <w:szCs w:val="20"/>
                <w:lang w:eastAsia="ru-RU"/>
              </w:rPr>
              <w:t> </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Взаимная проверка знаний: «Помогаем друг другу сделать шаг к успеху»</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Контроль знаний,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Оценивать результаты освоения темы, проявлять личную заинтересованность в приобретении и расширении знаний и способов действий. Анализировать свои действия и управлять ими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Решать</w:t>
            </w:r>
            <w:r w:rsidRPr="00A4299E">
              <w:rPr>
                <w:rFonts w:ascii="Times New Roman" w:eastAsia="Times New Roman" w:hAnsi="Times New Roman" w:cs="Times New Roman"/>
                <w:color w:val="002060"/>
                <w:sz w:val="20"/>
                <w:szCs w:val="20"/>
                <w:lang w:eastAsia="ru-RU"/>
              </w:rPr>
              <w:t> задачи на одновременное встречное движение, развивать навык устного счёта; развивать внимание, творческое мышление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Контролировать свою деятельность: проверять правильность выполнения вычислений изученными способами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85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Деление числа на произведение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Применять свойство деления числа на произведение в устных и </w:t>
            </w:r>
            <w:r w:rsidRPr="00A4299E">
              <w:rPr>
                <w:rFonts w:ascii="Times New Roman" w:eastAsia="Times New Roman" w:hAnsi="Times New Roman" w:cs="Times New Roman"/>
                <w:color w:val="002060"/>
                <w:sz w:val="20"/>
                <w:szCs w:val="20"/>
                <w:lang w:eastAsia="ru-RU"/>
              </w:rPr>
              <w:lastRenderedPageBreak/>
              <w:t>письменных вычислениях. Решать тестовые задачи арифметическим способом</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lastRenderedPageBreak/>
              <w:t>Использовать</w:t>
            </w:r>
            <w:r w:rsidRPr="00A4299E">
              <w:rPr>
                <w:rFonts w:ascii="Times New Roman" w:eastAsia="Times New Roman" w:hAnsi="Times New Roman" w:cs="Times New Roman"/>
                <w:color w:val="002060"/>
                <w:sz w:val="20"/>
                <w:szCs w:val="20"/>
                <w:lang w:eastAsia="ru-RU"/>
              </w:rPr>
              <w:t> свойства арифметических действий при выполнении вычислений. </w:t>
            </w:r>
            <w:r w:rsidRPr="00A4299E">
              <w:rPr>
                <w:rFonts w:ascii="Times New Roman" w:eastAsia="Times New Roman" w:hAnsi="Times New Roman" w:cs="Times New Roman"/>
                <w:i/>
                <w:iCs/>
                <w:color w:val="002060"/>
                <w:sz w:val="20"/>
                <w:szCs w:val="20"/>
                <w:lang w:eastAsia="ru-RU"/>
              </w:rPr>
              <w:t>Находить</w:t>
            </w:r>
            <w:r w:rsidRPr="00A4299E">
              <w:rPr>
                <w:rFonts w:ascii="Times New Roman" w:eastAsia="Times New Roman" w:hAnsi="Times New Roman" w:cs="Times New Roman"/>
                <w:color w:val="002060"/>
                <w:sz w:val="20"/>
                <w:szCs w:val="20"/>
                <w:lang w:eastAsia="ru-RU"/>
              </w:rPr>
              <w:t xml:space="preserve"> результат при </w:t>
            </w:r>
            <w:r w:rsidRPr="00A4299E">
              <w:rPr>
                <w:rFonts w:ascii="Times New Roman" w:eastAsia="Times New Roman" w:hAnsi="Times New Roman" w:cs="Times New Roman"/>
                <w:color w:val="002060"/>
                <w:sz w:val="20"/>
                <w:szCs w:val="20"/>
                <w:lang w:eastAsia="ru-RU"/>
              </w:rPr>
              <w:lastRenderedPageBreak/>
              <w:t>делении числа на произведение удобным способом</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 xml:space="preserve">Постановка и формулирование проблемы, создание </w:t>
            </w:r>
            <w:r w:rsidRPr="00A4299E">
              <w:rPr>
                <w:rFonts w:ascii="Times New Roman" w:eastAsia="Times New Roman" w:hAnsi="Times New Roman" w:cs="Times New Roman"/>
                <w:color w:val="002060"/>
                <w:sz w:val="20"/>
                <w:szCs w:val="20"/>
                <w:lang w:eastAsia="ru-RU"/>
              </w:rPr>
              <w:lastRenderedPageBreak/>
              <w:t>алгоритмов деятельности при решении проблем творческого и поискового характера</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86</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Деление числа на произведение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свойство деления числа на произведение в устных и письменных вычислениях. Решать тестовые задачи арифметическим способом</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Использовать</w:t>
            </w:r>
            <w:r w:rsidRPr="00A4299E">
              <w:rPr>
                <w:rFonts w:ascii="Times New Roman" w:eastAsia="Times New Roman" w:hAnsi="Times New Roman" w:cs="Times New Roman"/>
                <w:color w:val="002060"/>
                <w:sz w:val="20"/>
                <w:szCs w:val="20"/>
                <w:lang w:eastAsia="ru-RU"/>
              </w:rPr>
              <w:t> свойства арифметических действий при выполнении вычислений. </w:t>
            </w:r>
            <w:r w:rsidRPr="00A4299E">
              <w:rPr>
                <w:rFonts w:ascii="Times New Roman" w:eastAsia="Times New Roman" w:hAnsi="Times New Roman" w:cs="Times New Roman"/>
                <w:i/>
                <w:iCs/>
                <w:color w:val="002060"/>
                <w:sz w:val="20"/>
                <w:szCs w:val="20"/>
                <w:lang w:eastAsia="ru-RU"/>
              </w:rPr>
              <w:t>Находить</w:t>
            </w:r>
            <w:r w:rsidRPr="00A4299E">
              <w:rPr>
                <w:rFonts w:ascii="Times New Roman" w:eastAsia="Times New Roman" w:hAnsi="Times New Roman" w:cs="Times New Roman"/>
                <w:color w:val="002060"/>
                <w:sz w:val="20"/>
                <w:szCs w:val="20"/>
                <w:lang w:eastAsia="ru-RU"/>
              </w:rPr>
              <w:t> результат при делении числа на произведение удобным способом</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Актуализировать свои знания для проведения простейших математических доказательств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87</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Деление с остатком на 10, 100, 1 000</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устно и письменно деление с остатком на 10, 100, 1 000. Решать тестовые задачи арифметическим способом. Находить значение буквенных выражений</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Применять </w:t>
            </w:r>
            <w:r w:rsidRPr="00A4299E">
              <w:rPr>
                <w:rFonts w:ascii="Times New Roman" w:eastAsia="Times New Roman" w:hAnsi="Times New Roman" w:cs="Times New Roman"/>
                <w:color w:val="002060"/>
                <w:sz w:val="20"/>
                <w:szCs w:val="20"/>
                <w:lang w:eastAsia="ru-RU"/>
              </w:rPr>
              <w:t>приём письменного деления многозначного числа на 10, 100, 1 000 с остатком</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Постановка и формулирование проблемы, создание алгоритмов деятельности при решении проблем творческого и поискового характера</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88</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Составление и решение задач, обратных данной</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Анализировать задачи, устанавливать зависимости между величинами, составлять план решения задачи, решать текстовые задачи. Записывать равенства и неравенства, выполнять проверку. Выполнять деление с остатком и проверять решение</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Применять</w:t>
            </w:r>
            <w:r w:rsidRPr="00A4299E">
              <w:rPr>
                <w:rFonts w:ascii="Times New Roman" w:eastAsia="Times New Roman" w:hAnsi="Times New Roman" w:cs="Times New Roman"/>
                <w:color w:val="002060"/>
                <w:sz w:val="20"/>
                <w:szCs w:val="20"/>
                <w:lang w:eastAsia="ru-RU"/>
              </w:rPr>
              <w:t> полученные знания для решения задач</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89</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деление на числа, оканчивающиеся нулями</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устно и письменно деление на числа, оканчивающиеся нулями, объяснять используемые приёмы</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Объяснять </w:t>
            </w:r>
            <w:r w:rsidRPr="00A4299E">
              <w:rPr>
                <w:rFonts w:ascii="Times New Roman" w:eastAsia="Times New Roman" w:hAnsi="Times New Roman" w:cs="Times New Roman"/>
                <w:color w:val="002060"/>
                <w:sz w:val="20"/>
                <w:szCs w:val="20"/>
                <w:lang w:eastAsia="ru-RU"/>
              </w:rPr>
              <w:t>приём деления на числа, оканчивающиеся нулями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Актуализировать свои знания для проведения простейших математических доказательств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90</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деление на числа, оканчивающиеся нулями</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устно и письменно деление на числа, оканчивающиеся нулями, объяснять используемые приёмы. Совершенствовать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Объяснять </w:t>
            </w:r>
            <w:r w:rsidRPr="00A4299E">
              <w:rPr>
                <w:rFonts w:ascii="Times New Roman" w:eastAsia="Times New Roman" w:hAnsi="Times New Roman" w:cs="Times New Roman"/>
                <w:color w:val="002060"/>
                <w:sz w:val="20"/>
                <w:szCs w:val="20"/>
                <w:lang w:eastAsia="ru-RU"/>
              </w:rPr>
              <w:t>приём деления на числа, оканчивающиеся нулями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Анализ объектов с целью выделения признаков (существенных, несущественных)</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91</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деление на числа, оканчивающиеся нулями</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Выполнять устно и письменно деление на числа, оканчивающиеся </w:t>
            </w:r>
            <w:r w:rsidRPr="00A4299E">
              <w:rPr>
                <w:rFonts w:ascii="Times New Roman" w:eastAsia="Times New Roman" w:hAnsi="Times New Roman" w:cs="Times New Roman"/>
                <w:color w:val="002060"/>
                <w:sz w:val="20"/>
                <w:szCs w:val="20"/>
                <w:lang w:eastAsia="ru-RU"/>
              </w:rPr>
              <w:lastRenderedPageBreak/>
              <w:t>нулями, объяснять используемые приёмы. Совершенствовать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lastRenderedPageBreak/>
              <w:t>Объяснять </w:t>
            </w:r>
            <w:r w:rsidRPr="00A4299E">
              <w:rPr>
                <w:rFonts w:ascii="Times New Roman" w:eastAsia="Times New Roman" w:hAnsi="Times New Roman" w:cs="Times New Roman"/>
                <w:color w:val="002060"/>
                <w:sz w:val="20"/>
                <w:szCs w:val="20"/>
                <w:lang w:eastAsia="ru-RU"/>
              </w:rPr>
              <w:t>приём деления на числа, оканчивающиеся нулями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Анализ объектов с целью выделения признаков </w:t>
            </w:r>
            <w:r w:rsidRPr="00A4299E">
              <w:rPr>
                <w:rFonts w:ascii="Times New Roman" w:eastAsia="Times New Roman" w:hAnsi="Times New Roman" w:cs="Times New Roman"/>
                <w:color w:val="002060"/>
                <w:sz w:val="20"/>
                <w:szCs w:val="20"/>
                <w:lang w:eastAsia="ru-RU"/>
              </w:rPr>
              <w:lastRenderedPageBreak/>
              <w:t>(существенных, несущественных)</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92</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деление на числа, оканчивающиеся нулями</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устно и письменно деление на числа, оканчивающиеся нулями, объяснять используемые приёмы. Совершенствовать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Объяснять </w:t>
            </w:r>
            <w:r w:rsidRPr="00A4299E">
              <w:rPr>
                <w:rFonts w:ascii="Times New Roman" w:eastAsia="Times New Roman" w:hAnsi="Times New Roman" w:cs="Times New Roman"/>
                <w:color w:val="002060"/>
                <w:sz w:val="20"/>
                <w:szCs w:val="20"/>
                <w:lang w:eastAsia="ru-RU"/>
              </w:rPr>
              <w:t>приём деления на числа, оканчивающиеся нулями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Делать выводы на основе анализа предъявленного банка данных</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93</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Решение задач на одновременное движение в противоположных направлениях</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схематические чертежи по текстовым задачам на одновременное движение в противоположных направлениях и решать задачи. Составлять план решения. Обнаруживать допущенные ошибки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Применять</w:t>
            </w:r>
            <w:r w:rsidRPr="00A4299E">
              <w:rPr>
                <w:rFonts w:ascii="Times New Roman" w:eastAsia="Times New Roman" w:hAnsi="Times New Roman" w:cs="Times New Roman"/>
                <w:color w:val="002060"/>
                <w:sz w:val="20"/>
                <w:szCs w:val="20"/>
                <w:lang w:eastAsia="ru-RU"/>
              </w:rPr>
              <w:t> полученные знания для решения задач.</w:t>
            </w:r>
            <w:r w:rsidRPr="00A4299E">
              <w:rPr>
                <w:rFonts w:ascii="Times New Roman" w:eastAsia="Times New Roman" w:hAnsi="Times New Roman" w:cs="Times New Roman"/>
                <w:i/>
                <w:iCs/>
                <w:color w:val="002060"/>
                <w:sz w:val="20"/>
                <w:szCs w:val="20"/>
                <w:lang w:eastAsia="ru-RU"/>
              </w:rPr>
              <w:t> Решать </w:t>
            </w:r>
            <w:r w:rsidRPr="00A4299E">
              <w:rPr>
                <w:rFonts w:ascii="Times New Roman" w:eastAsia="Times New Roman" w:hAnsi="Times New Roman" w:cs="Times New Roman"/>
                <w:color w:val="002060"/>
                <w:sz w:val="20"/>
                <w:szCs w:val="20"/>
                <w:lang w:eastAsia="ru-RU"/>
              </w:rPr>
              <w:t>задачи на одновременное движение в противоположных направлениях</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Анализ объектов с целью выделения признаков (существенных, несущественных)</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94</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деление на числа, оканчивающиеся нулями.</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Проверочная работа № 7 по теме «Деление на числа, оканчивающиеся нулями»</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Комбинированный урок</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устно и письменно деление на числа, оканчивающиеся нулями, объяснять используемые приёмы. Совершенствовать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Находить</w:t>
            </w:r>
            <w:r w:rsidRPr="00A4299E">
              <w:rPr>
                <w:rFonts w:ascii="Times New Roman" w:eastAsia="Times New Roman" w:hAnsi="Times New Roman" w:cs="Times New Roman"/>
                <w:color w:val="002060"/>
                <w:sz w:val="20"/>
                <w:szCs w:val="20"/>
                <w:lang w:eastAsia="ru-RU"/>
              </w:rPr>
              <w:t> ошибки в вычислениях и решать правильно.</w:t>
            </w:r>
            <w:r w:rsidRPr="00A4299E">
              <w:rPr>
                <w:rFonts w:ascii="Times New Roman" w:eastAsia="Times New Roman" w:hAnsi="Times New Roman" w:cs="Times New Roman"/>
                <w:i/>
                <w:iCs/>
                <w:color w:val="002060"/>
                <w:sz w:val="20"/>
                <w:szCs w:val="20"/>
                <w:lang w:eastAsia="ru-RU"/>
              </w:rPr>
              <w:t> Применять</w:t>
            </w:r>
            <w:r w:rsidRPr="00A4299E">
              <w:rPr>
                <w:rFonts w:ascii="Times New Roman" w:eastAsia="Times New Roman" w:hAnsi="Times New Roman" w:cs="Times New Roman"/>
                <w:color w:val="002060"/>
                <w:sz w:val="20"/>
                <w:szCs w:val="20"/>
                <w:lang w:eastAsia="ru-RU"/>
              </w:rPr>
              <w:t> полученные знания для решения задач.</w:t>
            </w:r>
            <w:r w:rsidRPr="00A4299E">
              <w:rPr>
                <w:rFonts w:ascii="Times New Roman" w:eastAsia="Times New Roman" w:hAnsi="Times New Roman" w:cs="Times New Roman"/>
                <w:i/>
                <w:iCs/>
                <w:color w:val="002060"/>
                <w:sz w:val="20"/>
                <w:szCs w:val="20"/>
                <w:lang w:eastAsia="ru-RU"/>
              </w:rPr>
              <w:t> Использовать </w:t>
            </w:r>
            <w:r w:rsidRPr="00A4299E">
              <w:rPr>
                <w:rFonts w:ascii="Times New Roman" w:eastAsia="Times New Roman" w:hAnsi="Times New Roman" w:cs="Times New Roman"/>
                <w:color w:val="002060"/>
                <w:sz w:val="20"/>
                <w:szCs w:val="20"/>
                <w:lang w:eastAsia="ru-RU"/>
              </w:rPr>
              <w:t>приём деления на числа, оканчивающиеся нулями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Контролировать свою деятельность: обнаруживать и устранять ошибки логического характера (в ходе решения) и ошибки вычислительного характера</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95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Повторение пройденного. «Что узнали. Чему научились».</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Математический диктант №4</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Комбинированный урок</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устно и письменно деление на числа, оканчивающиеся нулями. Совершенствовать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Выполнять</w:t>
            </w:r>
            <w:r w:rsidRPr="00A4299E">
              <w:rPr>
                <w:rFonts w:ascii="Times New Roman" w:eastAsia="Times New Roman" w:hAnsi="Times New Roman" w:cs="Times New Roman"/>
                <w:color w:val="002060"/>
                <w:sz w:val="20"/>
                <w:szCs w:val="20"/>
                <w:lang w:eastAsia="ru-RU"/>
              </w:rPr>
              <w:t> письменное умножение на числа, оканчивающиеся нулями. </w:t>
            </w:r>
            <w:r w:rsidRPr="00A4299E">
              <w:rPr>
                <w:rFonts w:ascii="Times New Roman" w:eastAsia="Times New Roman" w:hAnsi="Times New Roman" w:cs="Times New Roman"/>
                <w:i/>
                <w:iCs/>
                <w:color w:val="002060"/>
                <w:sz w:val="20"/>
                <w:szCs w:val="20"/>
                <w:lang w:eastAsia="ru-RU"/>
              </w:rPr>
              <w:t>Использовать </w:t>
            </w:r>
            <w:r w:rsidRPr="00A4299E">
              <w:rPr>
                <w:rFonts w:ascii="Times New Roman" w:eastAsia="Times New Roman" w:hAnsi="Times New Roman" w:cs="Times New Roman"/>
                <w:color w:val="002060"/>
                <w:sz w:val="20"/>
                <w:szCs w:val="20"/>
                <w:lang w:eastAsia="ru-RU"/>
              </w:rPr>
              <w:t>приём деления на числа, оканчивающиеся нулями. </w:t>
            </w:r>
            <w:r w:rsidRPr="00A4299E">
              <w:rPr>
                <w:rFonts w:ascii="Times New Roman" w:eastAsia="Times New Roman" w:hAnsi="Times New Roman" w:cs="Times New Roman"/>
                <w:i/>
                <w:iCs/>
                <w:color w:val="002060"/>
                <w:sz w:val="20"/>
                <w:szCs w:val="20"/>
                <w:lang w:eastAsia="ru-RU"/>
              </w:rPr>
              <w:t>Решать </w:t>
            </w:r>
            <w:r w:rsidRPr="00A4299E">
              <w:rPr>
                <w:rFonts w:ascii="Times New Roman" w:eastAsia="Times New Roman" w:hAnsi="Times New Roman" w:cs="Times New Roman"/>
                <w:color w:val="002060"/>
                <w:sz w:val="20"/>
                <w:szCs w:val="20"/>
                <w:lang w:eastAsia="ru-RU"/>
              </w:rPr>
              <w:t>задачи на одновременное встречное движение, на одновременное движение в противоположных направлениях</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Контролировать свою деятельность: проверять правильность выполнения вычислений изученными способами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96</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Тест № 4 «Проверим себя и оценим свои достижения».</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Анализ результатов</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Контроль знаний,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Оценивать результаты усвоения учебного материала, делать выводы, планировать действия по устранению выявленных недочётов, проявлять личностную заинтересованность в </w:t>
            </w:r>
            <w:r w:rsidRPr="00A4299E">
              <w:rPr>
                <w:rFonts w:ascii="Times New Roman" w:eastAsia="Times New Roman" w:hAnsi="Times New Roman" w:cs="Times New Roman"/>
                <w:color w:val="002060"/>
                <w:sz w:val="20"/>
                <w:szCs w:val="20"/>
                <w:lang w:eastAsia="ru-RU"/>
              </w:rPr>
              <w:lastRenderedPageBreak/>
              <w:t>расширении знаний и способов действий</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lastRenderedPageBreak/>
              <w:t>Выполнять</w:t>
            </w:r>
            <w:r w:rsidRPr="00A4299E">
              <w:rPr>
                <w:rFonts w:ascii="Times New Roman" w:eastAsia="Times New Roman" w:hAnsi="Times New Roman" w:cs="Times New Roman"/>
                <w:color w:val="002060"/>
                <w:sz w:val="20"/>
                <w:szCs w:val="20"/>
                <w:lang w:eastAsia="ru-RU"/>
              </w:rPr>
              <w:t> письменное умножение на числа, оканчивающиеся нулями. </w:t>
            </w:r>
            <w:r w:rsidRPr="00A4299E">
              <w:rPr>
                <w:rFonts w:ascii="Times New Roman" w:eastAsia="Times New Roman" w:hAnsi="Times New Roman" w:cs="Times New Roman"/>
                <w:i/>
                <w:iCs/>
                <w:color w:val="002060"/>
                <w:sz w:val="20"/>
                <w:szCs w:val="20"/>
                <w:lang w:eastAsia="ru-RU"/>
              </w:rPr>
              <w:t>Использовать </w:t>
            </w:r>
            <w:r w:rsidRPr="00A4299E">
              <w:rPr>
                <w:rFonts w:ascii="Times New Roman" w:eastAsia="Times New Roman" w:hAnsi="Times New Roman" w:cs="Times New Roman"/>
                <w:color w:val="002060"/>
                <w:sz w:val="20"/>
                <w:szCs w:val="20"/>
                <w:lang w:eastAsia="ru-RU"/>
              </w:rPr>
              <w:t>приём деления на числа, оканчивающиеся нулями. </w:t>
            </w:r>
            <w:r w:rsidRPr="00A4299E">
              <w:rPr>
                <w:rFonts w:ascii="Times New Roman" w:eastAsia="Times New Roman" w:hAnsi="Times New Roman" w:cs="Times New Roman"/>
                <w:i/>
                <w:iCs/>
                <w:color w:val="002060"/>
                <w:sz w:val="20"/>
                <w:szCs w:val="20"/>
                <w:lang w:eastAsia="ru-RU"/>
              </w:rPr>
              <w:t>Решать </w:t>
            </w:r>
            <w:r w:rsidRPr="00A4299E">
              <w:rPr>
                <w:rFonts w:ascii="Times New Roman" w:eastAsia="Times New Roman" w:hAnsi="Times New Roman" w:cs="Times New Roman"/>
                <w:color w:val="002060"/>
                <w:sz w:val="20"/>
                <w:szCs w:val="20"/>
                <w:lang w:eastAsia="ru-RU"/>
              </w:rPr>
              <w:t>задачи на одновременное встречное движение, на одновременное движение в противоположных направлениях</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Контролировать свою деятельность: обнаруживать и устранять ошибки логического характера (в ходе решения) и ошибки вычислительного характера</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97</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Проект: «Математика вокруг нас»</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Урок-проект</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Собирать и систематизировать информацию по разделам, отбирать, составлять и решать математические задачи и задания повышенного уровня сложности. Составлять план работы. Составлять сборник математических заданий. Анализировать и оценивать результаты работы</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Определять</w:t>
            </w:r>
            <w:r w:rsidRPr="00A4299E">
              <w:rPr>
                <w:rFonts w:ascii="Times New Roman" w:eastAsia="Times New Roman" w:hAnsi="Times New Roman" w:cs="Times New Roman"/>
                <w:color w:val="002060"/>
                <w:sz w:val="20"/>
                <w:szCs w:val="20"/>
                <w:lang w:eastAsia="ru-RU"/>
              </w:rPr>
              <w:t> цель проекта, работать с известной информацией, собирать дополнительный материал, создавать способы решения проблем творческого и поискового характера, составлять связный текст</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 Поиск и выделение необходимой информации. Контроль и оценка процесса и результатов деятельности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98</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Контрольная работа № 6 </w:t>
            </w:r>
            <w:r w:rsidRPr="00A4299E">
              <w:rPr>
                <w:rFonts w:ascii="Times New Roman" w:eastAsia="Times New Roman" w:hAnsi="Times New Roman" w:cs="Times New Roman"/>
                <w:i/>
                <w:iCs/>
                <w:color w:val="002060"/>
                <w:sz w:val="20"/>
                <w:szCs w:val="20"/>
                <w:lang w:eastAsia="ru-RU"/>
              </w:rPr>
              <w:t>за 3 четверть</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Контроль знаний,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Соотносить результат проведённого самоконтроля с целями, поставленными при изучении темы, оценивать их и делать выводы</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Контролировать и оценивать</w:t>
            </w:r>
            <w:r w:rsidRPr="00A4299E">
              <w:rPr>
                <w:rFonts w:ascii="Times New Roman" w:eastAsia="Times New Roman" w:hAnsi="Times New Roman" w:cs="Times New Roman"/>
                <w:color w:val="002060"/>
                <w:sz w:val="20"/>
                <w:szCs w:val="20"/>
                <w:lang w:eastAsia="ru-RU"/>
              </w:rPr>
              <w:t> свою работу, её результат, делать выводы на будущее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99</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ind w:right="-22"/>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Анализ контрольной работы и работа над ошибками.</w:t>
            </w:r>
            <w:r w:rsidRPr="00A4299E">
              <w:rPr>
                <w:rFonts w:ascii="Times New Roman" w:eastAsia="Times New Roman" w:hAnsi="Times New Roman" w:cs="Times New Roman"/>
                <w:b/>
                <w:bCs/>
                <w:i/>
                <w:iCs/>
                <w:color w:val="002060"/>
                <w:sz w:val="20"/>
                <w:szCs w:val="20"/>
                <w:lang w:eastAsia="ru-RU"/>
              </w:rPr>
              <w:t> </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Умножение числа на сумму</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в вычислениях свойство умножения числа на сумму нескольких слагаемых. Находить значение выражения двумя способами, удобным способом. Сравнивать выражения. Составлять задачу по выражению.</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Решать</w:t>
            </w:r>
            <w:r w:rsidRPr="00A4299E">
              <w:rPr>
                <w:rFonts w:ascii="Times New Roman" w:eastAsia="Times New Roman" w:hAnsi="Times New Roman" w:cs="Times New Roman"/>
                <w:color w:val="002060"/>
                <w:sz w:val="20"/>
                <w:szCs w:val="20"/>
                <w:lang w:eastAsia="ru-RU"/>
              </w:rPr>
              <w:t> задачи, развивать навык устного счёта; развивать внимание, творческое мышление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Моделировать содержащиеся в тексте задачи зависимости; планировать ход решения задачи. Моделировать ситуацию, иллюстрирующую данное арифметическое действие</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100</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Умножение числа на сумму</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вычисления с объяснением. Выполнять действия и сравнивать приёмы вычислений. Находить часть от целого. Совершенствовать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Объяснять,</w:t>
            </w:r>
            <w:r w:rsidRPr="00A4299E">
              <w:rPr>
                <w:rFonts w:ascii="Times New Roman" w:eastAsia="Times New Roman" w:hAnsi="Times New Roman" w:cs="Times New Roman"/>
                <w:color w:val="002060"/>
                <w:sz w:val="20"/>
                <w:szCs w:val="20"/>
                <w:lang w:eastAsia="ru-RU"/>
              </w:rPr>
              <w:t> как выполнено умножение числа на сумму</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Актуализировать свои знания для проведения простейших математических доказательств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101</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умножение многозначного числа на двузначное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изучения нового материала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Применять алгоритм письменного умножения многозначного числа на двузначное. </w:t>
            </w:r>
            <w:r w:rsidRPr="00A4299E">
              <w:rPr>
                <w:rFonts w:ascii="Times New Roman" w:eastAsia="Times New Roman" w:hAnsi="Times New Roman" w:cs="Times New Roman"/>
                <w:color w:val="002060"/>
                <w:sz w:val="20"/>
                <w:szCs w:val="20"/>
                <w:lang w:eastAsia="ru-RU"/>
              </w:rPr>
              <w:lastRenderedPageBreak/>
              <w:t>Осуществлять пошаговый контроль правильности и полноты выполнения алгоритма арифметического действия </w:t>
            </w:r>
            <w:r w:rsidRPr="00A4299E">
              <w:rPr>
                <w:rFonts w:ascii="Times New Roman" w:eastAsia="Times New Roman" w:hAnsi="Times New Roman" w:cs="Times New Roman"/>
                <w:i/>
                <w:iCs/>
                <w:color w:val="002060"/>
                <w:sz w:val="20"/>
                <w:szCs w:val="20"/>
                <w:lang w:eastAsia="ru-RU"/>
              </w:rPr>
              <w:t>умножение</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lastRenderedPageBreak/>
              <w:t>Использовать</w:t>
            </w:r>
            <w:r w:rsidRPr="00A4299E">
              <w:rPr>
                <w:rFonts w:ascii="Times New Roman" w:eastAsia="Times New Roman" w:hAnsi="Times New Roman" w:cs="Times New Roman"/>
                <w:color w:val="002060"/>
                <w:sz w:val="20"/>
                <w:szCs w:val="20"/>
                <w:lang w:eastAsia="ru-RU"/>
              </w:rPr>
              <w:t> алгоритм письменного умножения многозначного числа на двузначное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Актуализировать свои знания для проведения простейших математических </w:t>
            </w:r>
            <w:r w:rsidRPr="00A4299E">
              <w:rPr>
                <w:rFonts w:ascii="Times New Roman" w:eastAsia="Times New Roman" w:hAnsi="Times New Roman" w:cs="Times New Roman"/>
                <w:color w:val="002060"/>
                <w:sz w:val="20"/>
                <w:szCs w:val="20"/>
                <w:lang w:eastAsia="ru-RU"/>
              </w:rPr>
              <w:lastRenderedPageBreak/>
              <w:t>доказательств (в том числе с опорой на изученные определения, законы арифметических действий)</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102</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умножение многозначного числа на двузначное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алгоритм письменного умножения многозначного числа на двузначное. Осуществлять пошаговый контроль правильности и полноты выполнения алгоритма арифметического действия </w:t>
            </w:r>
            <w:r w:rsidRPr="00A4299E">
              <w:rPr>
                <w:rFonts w:ascii="Times New Roman" w:eastAsia="Times New Roman" w:hAnsi="Times New Roman" w:cs="Times New Roman"/>
                <w:i/>
                <w:iCs/>
                <w:color w:val="002060"/>
                <w:sz w:val="20"/>
                <w:szCs w:val="20"/>
                <w:lang w:eastAsia="ru-RU"/>
              </w:rPr>
              <w:t>умножение</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Использовать</w:t>
            </w:r>
            <w:r w:rsidRPr="00A4299E">
              <w:rPr>
                <w:rFonts w:ascii="Times New Roman" w:eastAsia="Times New Roman" w:hAnsi="Times New Roman" w:cs="Times New Roman"/>
                <w:color w:val="002060"/>
                <w:sz w:val="20"/>
                <w:szCs w:val="20"/>
                <w:lang w:eastAsia="ru-RU"/>
              </w:rPr>
              <w:t> алгоритм письменного умножения многозначного числа на двузначное. </w:t>
            </w:r>
            <w:r w:rsidRPr="00A4299E">
              <w:rPr>
                <w:rFonts w:ascii="Times New Roman" w:eastAsia="Times New Roman" w:hAnsi="Times New Roman" w:cs="Times New Roman"/>
                <w:i/>
                <w:iCs/>
                <w:color w:val="002060"/>
                <w:sz w:val="20"/>
                <w:szCs w:val="20"/>
                <w:lang w:eastAsia="ru-RU"/>
              </w:rPr>
              <w:t>Объяснять</w:t>
            </w:r>
            <w:r w:rsidRPr="00A4299E">
              <w:rPr>
                <w:rFonts w:ascii="Times New Roman" w:eastAsia="Times New Roman" w:hAnsi="Times New Roman" w:cs="Times New Roman"/>
                <w:color w:val="002060"/>
                <w:sz w:val="20"/>
                <w:szCs w:val="20"/>
                <w:lang w:eastAsia="ru-RU"/>
              </w:rPr>
              <w:t>, как выполнено умножение многозначного числа на двузначное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Актуализировать свои знания для проведения простейших математических доказательств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103</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Решение задач на нахождение неизвестного по двум разностям</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Решать</w:t>
            </w:r>
            <w:r w:rsidRPr="00A4299E">
              <w:rPr>
                <w:rFonts w:ascii="Times New Roman" w:eastAsia="Times New Roman" w:hAnsi="Times New Roman" w:cs="Times New Roman"/>
                <w:i/>
                <w:iCs/>
                <w:color w:val="002060"/>
                <w:sz w:val="20"/>
                <w:szCs w:val="20"/>
                <w:lang w:eastAsia="ru-RU"/>
              </w:rPr>
              <w:t> </w:t>
            </w:r>
            <w:r w:rsidRPr="00A4299E">
              <w:rPr>
                <w:rFonts w:ascii="Times New Roman" w:eastAsia="Times New Roman" w:hAnsi="Times New Roman" w:cs="Times New Roman"/>
                <w:color w:val="002060"/>
                <w:sz w:val="20"/>
                <w:szCs w:val="20"/>
                <w:lang w:eastAsia="ru-RU"/>
              </w:rPr>
              <w:t>задачи на нахождение неизвестного по двум разностям. Анализировать задачи, выполнять прикидку результата, проверять полученный результат. Обнаруживать допущенные ошибки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Составлять </w:t>
            </w:r>
            <w:r w:rsidRPr="00A4299E">
              <w:rPr>
                <w:rFonts w:ascii="Times New Roman" w:eastAsia="Times New Roman" w:hAnsi="Times New Roman" w:cs="Times New Roman"/>
                <w:color w:val="002060"/>
                <w:sz w:val="20"/>
                <w:szCs w:val="20"/>
                <w:lang w:eastAsia="ru-RU"/>
              </w:rPr>
              <w:t>план действий и определять наиболее эффективные способы решения задачи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Моделировать содержащиеся в тексте задачи зависимости; планировать ход решения задачи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104</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Решение текстовых задач</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Решать задачи арифметическими способами. Объяснять выбор действия для решения. Выполнять вычитание именованных величин. Находить ошибки в примерах на деление, делать проверку</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Применять</w:t>
            </w:r>
            <w:r w:rsidRPr="00A4299E">
              <w:rPr>
                <w:rFonts w:ascii="Times New Roman" w:eastAsia="Times New Roman" w:hAnsi="Times New Roman" w:cs="Times New Roman"/>
                <w:color w:val="002060"/>
                <w:sz w:val="20"/>
                <w:szCs w:val="20"/>
                <w:lang w:eastAsia="ru-RU"/>
              </w:rPr>
              <w:t> полученные знания для решения задач</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Постановка и формулирование проблемы, самостоятельное создание алгоритмов деятельности при решении проблем поискового характера</w:t>
            </w:r>
          </w:p>
        </w:tc>
      </w:tr>
      <w:tr w:rsidR="00A4299E" w:rsidRPr="00A4299E" w:rsidTr="00A4299E">
        <w:trPr>
          <w:trHeight w:val="280"/>
        </w:trPr>
        <w:tc>
          <w:tcPr>
            <w:tcW w:w="14234"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4 четверть (32 часа)</w:t>
            </w:r>
          </w:p>
        </w:tc>
      </w:tr>
      <w:tr w:rsidR="00A4299E" w:rsidRPr="00A4299E" w:rsidTr="00A4299E">
        <w:tc>
          <w:tcPr>
            <w:tcW w:w="14234"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Числа, которые больше 1000.</w:t>
            </w:r>
          </w:p>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Умножение и деление </w:t>
            </w:r>
            <w:r w:rsidRPr="00A4299E">
              <w:rPr>
                <w:rFonts w:ascii="Times New Roman" w:eastAsia="Times New Roman" w:hAnsi="Times New Roman" w:cs="Times New Roman"/>
                <w:color w:val="002060"/>
                <w:sz w:val="20"/>
                <w:szCs w:val="20"/>
                <w:lang w:eastAsia="ru-RU"/>
              </w:rPr>
              <w:t>(продолжение) </w:t>
            </w:r>
            <w:r w:rsidRPr="00A4299E">
              <w:rPr>
                <w:rFonts w:ascii="Times New Roman" w:eastAsia="Times New Roman" w:hAnsi="Times New Roman" w:cs="Times New Roman"/>
                <w:b/>
                <w:bCs/>
                <w:color w:val="002060"/>
                <w:sz w:val="20"/>
                <w:szCs w:val="20"/>
                <w:lang w:eastAsia="ru-RU"/>
              </w:rPr>
              <w:t>(24 часов)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105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умножение многозначного числа на трёхзначное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изучения нового материала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алгоритм письменного умножения многозначного числа на трёхзначное. Осуществлять пошаговый контроль правильности и полноты выполнения алгоритма арифметического действия </w:t>
            </w:r>
            <w:r w:rsidRPr="00A4299E">
              <w:rPr>
                <w:rFonts w:ascii="Times New Roman" w:eastAsia="Times New Roman" w:hAnsi="Times New Roman" w:cs="Times New Roman"/>
                <w:i/>
                <w:iCs/>
                <w:color w:val="002060"/>
                <w:sz w:val="20"/>
                <w:szCs w:val="20"/>
                <w:lang w:eastAsia="ru-RU"/>
              </w:rPr>
              <w:t>умножение</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Объяснять,</w:t>
            </w:r>
            <w:r w:rsidRPr="00A4299E">
              <w:rPr>
                <w:rFonts w:ascii="Times New Roman" w:eastAsia="Times New Roman" w:hAnsi="Times New Roman" w:cs="Times New Roman"/>
                <w:color w:val="002060"/>
                <w:sz w:val="20"/>
                <w:szCs w:val="20"/>
                <w:lang w:eastAsia="ru-RU"/>
              </w:rPr>
              <w:t> как получают каждое неполное произведение при умножении на трёхзначное число</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Постановка и формулирование проблемы, самостоятельное создание алгоритмов деятельности при решении проблем поискового характера.</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106</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умножение многозначного числа на трёхзначное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Применять алгоритм письменного умножения </w:t>
            </w:r>
            <w:r w:rsidRPr="00A4299E">
              <w:rPr>
                <w:rFonts w:ascii="Times New Roman" w:eastAsia="Times New Roman" w:hAnsi="Times New Roman" w:cs="Times New Roman"/>
                <w:color w:val="002060"/>
                <w:sz w:val="20"/>
                <w:szCs w:val="20"/>
                <w:lang w:eastAsia="ru-RU"/>
              </w:rPr>
              <w:lastRenderedPageBreak/>
              <w:t>многозначного числа на трёхзначное. Осуществлять пошаговый контроль правильности и полноты выполнения алгоритма арифметического действия </w:t>
            </w:r>
            <w:r w:rsidRPr="00A4299E">
              <w:rPr>
                <w:rFonts w:ascii="Times New Roman" w:eastAsia="Times New Roman" w:hAnsi="Times New Roman" w:cs="Times New Roman"/>
                <w:i/>
                <w:iCs/>
                <w:color w:val="002060"/>
                <w:sz w:val="20"/>
                <w:szCs w:val="20"/>
                <w:lang w:eastAsia="ru-RU"/>
              </w:rPr>
              <w:t>умножение.</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lastRenderedPageBreak/>
              <w:t>Объяснять</w:t>
            </w:r>
            <w:r w:rsidRPr="00A4299E">
              <w:rPr>
                <w:rFonts w:ascii="Times New Roman" w:eastAsia="Times New Roman" w:hAnsi="Times New Roman" w:cs="Times New Roman"/>
                <w:color w:val="002060"/>
                <w:sz w:val="20"/>
                <w:szCs w:val="20"/>
                <w:lang w:eastAsia="ru-RU"/>
              </w:rPr>
              <w:t xml:space="preserve">, почему при умножении на трёхзначное число, в записи которого </w:t>
            </w:r>
            <w:r w:rsidRPr="00A4299E">
              <w:rPr>
                <w:rFonts w:ascii="Times New Roman" w:eastAsia="Times New Roman" w:hAnsi="Times New Roman" w:cs="Times New Roman"/>
                <w:color w:val="002060"/>
                <w:sz w:val="20"/>
                <w:szCs w:val="20"/>
                <w:lang w:eastAsia="ru-RU"/>
              </w:rPr>
              <w:lastRenderedPageBreak/>
              <w:t>есть нуль, записывают только два неполных произведения</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 xml:space="preserve">Актуализировать свои знания для проведения </w:t>
            </w:r>
            <w:r w:rsidRPr="00A4299E">
              <w:rPr>
                <w:rFonts w:ascii="Times New Roman" w:eastAsia="Times New Roman" w:hAnsi="Times New Roman" w:cs="Times New Roman"/>
                <w:color w:val="002060"/>
                <w:sz w:val="20"/>
                <w:szCs w:val="20"/>
                <w:lang w:eastAsia="ru-RU"/>
              </w:rPr>
              <w:lastRenderedPageBreak/>
              <w:t>простейших математических доказательств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107</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умножение многозначного числа на трёхзначное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алгоритм письменного умножения многозначного числа на трёхзначное. Осуществлять пошаговый контроль правильности и полноты выполнения алгоритма арифметического действия </w:t>
            </w:r>
            <w:r w:rsidRPr="00A4299E">
              <w:rPr>
                <w:rFonts w:ascii="Times New Roman" w:eastAsia="Times New Roman" w:hAnsi="Times New Roman" w:cs="Times New Roman"/>
                <w:i/>
                <w:iCs/>
                <w:color w:val="002060"/>
                <w:sz w:val="20"/>
                <w:szCs w:val="20"/>
                <w:lang w:eastAsia="ru-RU"/>
              </w:rPr>
              <w:t>умножение</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Объяснять </w:t>
            </w:r>
            <w:r w:rsidRPr="00A4299E">
              <w:rPr>
                <w:rFonts w:ascii="Times New Roman" w:eastAsia="Times New Roman" w:hAnsi="Times New Roman" w:cs="Times New Roman"/>
                <w:color w:val="002060"/>
                <w:sz w:val="20"/>
                <w:szCs w:val="20"/>
                <w:lang w:eastAsia="ru-RU"/>
              </w:rPr>
              <w:t>приёмы умножения многозначного числа на трёхзначное, когда в записи обоих множителей встречаются нули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Собирать требуемую информацию из указанных источников; фиксировать результаты разными способами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108</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умножение многозначного числа на трёхзначное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повторения и закрепления</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Закреплять пройденный материал. Совершенствовать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Решать</w:t>
            </w:r>
            <w:r w:rsidRPr="00A4299E">
              <w:rPr>
                <w:rFonts w:ascii="Times New Roman" w:eastAsia="Times New Roman" w:hAnsi="Times New Roman" w:cs="Times New Roman"/>
                <w:color w:val="002060"/>
                <w:sz w:val="20"/>
                <w:szCs w:val="20"/>
                <w:lang w:eastAsia="ru-RU"/>
              </w:rPr>
              <w:t> задачи, развивать навык устного и письменного счёта; развивать внимание, творческое мышление.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Анализ объектов с целью выделения признаков (существенных, несущественных)</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109</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Повторение пройденного. «Что узнали. Чему научились».</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Математический диктант № 5</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Комбинированный урок</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Соотносить результат проведённого самоконтроля с целями, поставленными при изучении темы, оценивать их и делать выводы</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Решать</w:t>
            </w:r>
            <w:r w:rsidRPr="00A4299E">
              <w:rPr>
                <w:rFonts w:ascii="Times New Roman" w:eastAsia="Times New Roman" w:hAnsi="Times New Roman" w:cs="Times New Roman"/>
                <w:color w:val="002060"/>
                <w:sz w:val="20"/>
                <w:szCs w:val="20"/>
                <w:lang w:eastAsia="ru-RU"/>
              </w:rPr>
              <w:t> задачи, развивать навык устного и письменного счёта; развивать внимание, творческое мышление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Контролировать свою деятельность: проверять правильность выполнения вычислений изученными способами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110</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деление многозначного числа на двузначное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изучения нового материала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алгоритм письменного деления многозначного числа на двузначное, объяснять каждый шаг</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Объяснять</w:t>
            </w:r>
            <w:r w:rsidRPr="00A4299E">
              <w:rPr>
                <w:rFonts w:ascii="Times New Roman" w:eastAsia="Times New Roman" w:hAnsi="Times New Roman" w:cs="Times New Roman"/>
                <w:color w:val="002060"/>
                <w:sz w:val="20"/>
                <w:szCs w:val="20"/>
                <w:lang w:eastAsia="ru-RU"/>
              </w:rPr>
              <w:t> алгоритм письменного деления многозначного числа на двузначное, когда цифра в частном находится методом подбора</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Постановка и формулирование проблемы, самостоятельное создание алгоритмов деятельности при решении проблем поискового характера</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111</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деление многозначного числа на двузначное с остатком</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деление с остатком на двузначное число, при этом рассуждать так же, как и при делении без остатка, проверять решение. Совершенствовать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Объяснять</w:t>
            </w:r>
            <w:r w:rsidRPr="00A4299E">
              <w:rPr>
                <w:rFonts w:ascii="Times New Roman" w:eastAsia="Times New Roman" w:hAnsi="Times New Roman" w:cs="Times New Roman"/>
                <w:color w:val="002060"/>
                <w:sz w:val="20"/>
                <w:szCs w:val="20"/>
                <w:lang w:eastAsia="ru-RU"/>
              </w:rPr>
              <w:t> алгоритм письменного деления многозначного числа на двузначное с остатком</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Постановка и формулирование проблемы, самостоятельное создание алгоритмов деятельности при решении проблем поискового характера</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112</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деление многозначного числа на двузначное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изучения нового материала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Применять алгоритм письменного деления многозначного числа на двузначное, </w:t>
            </w:r>
            <w:r w:rsidRPr="00A4299E">
              <w:rPr>
                <w:rFonts w:ascii="Times New Roman" w:eastAsia="Times New Roman" w:hAnsi="Times New Roman" w:cs="Times New Roman"/>
                <w:color w:val="002060"/>
                <w:sz w:val="20"/>
                <w:szCs w:val="20"/>
                <w:lang w:eastAsia="ru-RU"/>
              </w:rPr>
              <w:lastRenderedPageBreak/>
              <w:t>объяснять каждый шаг. Выполнять письменное деление многозначных чисел на двузначные, опираясь на знание алгоритмов письменного выполнения действия </w:t>
            </w:r>
            <w:r w:rsidRPr="00A4299E">
              <w:rPr>
                <w:rFonts w:ascii="Times New Roman" w:eastAsia="Times New Roman" w:hAnsi="Times New Roman" w:cs="Times New Roman"/>
                <w:i/>
                <w:iCs/>
                <w:color w:val="002060"/>
                <w:sz w:val="20"/>
                <w:szCs w:val="20"/>
                <w:lang w:eastAsia="ru-RU"/>
              </w:rPr>
              <w:t>умножение</w:t>
            </w:r>
            <w:r w:rsidRPr="00A4299E">
              <w:rPr>
                <w:rFonts w:ascii="Times New Roman" w:eastAsia="Times New Roman" w:hAnsi="Times New Roman" w:cs="Times New Roman"/>
                <w:color w:val="002060"/>
                <w:sz w:val="20"/>
                <w:szCs w:val="20"/>
                <w:lang w:eastAsia="ru-RU"/>
              </w:rPr>
              <w:t>. Осуществлять пошаговый контроль правильности и полноты выполнения алгоритма арифметического действия </w:t>
            </w:r>
            <w:r w:rsidRPr="00A4299E">
              <w:rPr>
                <w:rFonts w:ascii="Times New Roman" w:eastAsia="Times New Roman" w:hAnsi="Times New Roman" w:cs="Times New Roman"/>
                <w:i/>
                <w:iCs/>
                <w:color w:val="002060"/>
                <w:sz w:val="20"/>
                <w:szCs w:val="20"/>
                <w:lang w:eastAsia="ru-RU"/>
              </w:rPr>
              <w:t>деления</w:t>
            </w:r>
            <w:r w:rsidRPr="00A4299E">
              <w:rPr>
                <w:rFonts w:ascii="Times New Roman" w:eastAsia="Times New Roman" w:hAnsi="Times New Roman" w:cs="Times New Roman"/>
                <w:color w:val="002060"/>
                <w:sz w:val="20"/>
                <w:szCs w:val="20"/>
                <w:lang w:eastAsia="ru-RU"/>
              </w:rPr>
              <w:t> </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lastRenderedPageBreak/>
              <w:t>Объяснять</w:t>
            </w:r>
            <w:r w:rsidRPr="00A4299E">
              <w:rPr>
                <w:rFonts w:ascii="Times New Roman" w:eastAsia="Times New Roman" w:hAnsi="Times New Roman" w:cs="Times New Roman"/>
                <w:color w:val="002060"/>
                <w:sz w:val="20"/>
                <w:szCs w:val="20"/>
                <w:lang w:eastAsia="ru-RU"/>
              </w:rPr>
              <w:t> алгоритм письменного деления многозначного числа на двузначное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Постановка и формулирование проблемы, самостоятельное </w:t>
            </w:r>
            <w:r w:rsidRPr="00A4299E">
              <w:rPr>
                <w:rFonts w:ascii="Times New Roman" w:eastAsia="Times New Roman" w:hAnsi="Times New Roman" w:cs="Times New Roman"/>
                <w:color w:val="002060"/>
                <w:sz w:val="20"/>
                <w:szCs w:val="20"/>
                <w:lang w:eastAsia="ru-RU"/>
              </w:rPr>
              <w:lastRenderedPageBreak/>
              <w:t>создание алгоритмов деятельности при решении проблем поискового характера</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113</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Деление многозначного числа на двузначное по плану</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алгоритм письменного деления многозначного числа на двузначное, объяснять каждый шаг. Объяснять, как выполнено деление по плану. Решать задачи и сравнивать их решения. Проверять, верны ли равенства</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Объяснять</w:t>
            </w:r>
            <w:r w:rsidRPr="00A4299E">
              <w:rPr>
                <w:rFonts w:ascii="Times New Roman" w:eastAsia="Times New Roman" w:hAnsi="Times New Roman" w:cs="Times New Roman"/>
                <w:color w:val="002060"/>
                <w:sz w:val="20"/>
                <w:szCs w:val="20"/>
                <w:lang w:eastAsia="ru-RU"/>
              </w:rPr>
              <w:t> алгоритм письменного деления многозначного числа на двузначное по плану</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Анализ объектов с целью выделения признаков (существенных, несущественных)</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114</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Деление на двузначное число. Изменение пробной цифры</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Выполнять деление многозначного числа </w:t>
            </w:r>
            <w:proofErr w:type="gramStart"/>
            <w:r w:rsidRPr="00A4299E">
              <w:rPr>
                <w:rFonts w:ascii="Times New Roman" w:eastAsia="Times New Roman" w:hAnsi="Times New Roman" w:cs="Times New Roman"/>
                <w:color w:val="002060"/>
                <w:sz w:val="20"/>
                <w:szCs w:val="20"/>
                <w:lang w:eastAsia="ru-RU"/>
              </w:rPr>
              <w:t>на двузначное методом подбора</w:t>
            </w:r>
            <w:proofErr w:type="gramEnd"/>
            <w:r w:rsidRPr="00A4299E">
              <w:rPr>
                <w:rFonts w:ascii="Times New Roman" w:eastAsia="Times New Roman" w:hAnsi="Times New Roman" w:cs="Times New Roman"/>
                <w:color w:val="002060"/>
                <w:sz w:val="20"/>
                <w:szCs w:val="20"/>
                <w:lang w:eastAsia="ru-RU"/>
              </w:rPr>
              <w:t>, изменяя пробную цифру. Решать примеры на деление с объяснением. Находить значение уравнений</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Объяснять</w:t>
            </w:r>
            <w:r w:rsidRPr="00A4299E">
              <w:rPr>
                <w:rFonts w:ascii="Times New Roman" w:eastAsia="Times New Roman" w:hAnsi="Times New Roman" w:cs="Times New Roman"/>
                <w:color w:val="002060"/>
                <w:sz w:val="20"/>
                <w:szCs w:val="20"/>
                <w:lang w:eastAsia="ru-RU"/>
              </w:rPr>
              <w:t> алгоритм письменного деления многозначного числа на двузначное методом подбора (изменяя пробную цифру)</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Делать выводы на основе анализа предъявленного банка данных</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115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Деление многозначного числа на двузначное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алгоритм письменного деления многозначного числа на двузначное, объяснять каждый шаг. Решать задачи арифметическими способами. Объяснять выбор действия для решения</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деление с объяснением. Переводить одни единицы площади в другие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Поиск и выделение необходимой информации; анализ объектов с целью выделения признаков (существенных, несущественных)</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116</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Решение задач</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Решать задачи арифметическими способами. Выполнять вычитание и сложение именованных величин. Выполнять деление с остатком и делать проверку</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Применять</w:t>
            </w:r>
            <w:r w:rsidRPr="00A4299E">
              <w:rPr>
                <w:rFonts w:ascii="Times New Roman" w:eastAsia="Times New Roman" w:hAnsi="Times New Roman" w:cs="Times New Roman"/>
                <w:color w:val="002060"/>
                <w:sz w:val="20"/>
                <w:szCs w:val="20"/>
                <w:lang w:eastAsia="ru-RU"/>
              </w:rPr>
              <w:t> полученные знания для решения задач. </w:t>
            </w:r>
            <w:r w:rsidRPr="00A4299E">
              <w:rPr>
                <w:rFonts w:ascii="Times New Roman" w:eastAsia="Times New Roman" w:hAnsi="Times New Roman" w:cs="Times New Roman"/>
                <w:i/>
                <w:iCs/>
                <w:color w:val="002060"/>
                <w:sz w:val="20"/>
                <w:szCs w:val="20"/>
                <w:lang w:eastAsia="ru-RU"/>
              </w:rPr>
              <w:t>Объяснять</w:t>
            </w:r>
            <w:r w:rsidRPr="00A4299E">
              <w:rPr>
                <w:rFonts w:ascii="Times New Roman" w:eastAsia="Times New Roman" w:hAnsi="Times New Roman" w:cs="Times New Roman"/>
                <w:color w:val="002060"/>
                <w:sz w:val="20"/>
                <w:szCs w:val="20"/>
                <w:lang w:eastAsia="ru-RU"/>
              </w:rPr>
              <w:t> выбор действия для решения</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Прогнозировать результаты вычислений; контролировать свою деятельность: проверять правильность выполнения вычислений изученными способами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117</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деление на двузначное число (закрепление)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обобщения и закрепления</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алгоритм письменного деления многозначного числа на двузначное, объяснять каждый шаг. Решать задачи арифметическими способами и сравнивать их решения. Объяснять выбор действия для решения. Умножать на именованные числа, решать уравнения</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Выполнять</w:t>
            </w:r>
            <w:r w:rsidRPr="00A4299E">
              <w:rPr>
                <w:rFonts w:ascii="Times New Roman" w:eastAsia="Times New Roman" w:hAnsi="Times New Roman" w:cs="Times New Roman"/>
                <w:color w:val="002060"/>
                <w:sz w:val="20"/>
                <w:szCs w:val="20"/>
                <w:lang w:eastAsia="ru-RU"/>
              </w:rPr>
              <w:t> письменное деление многозначного числа на однозначное по алгоритму</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Контролировать свою деятельность: обнаруживать и устранять ошибки логического характера (в ходе решения) и ошибки вычислительного характера</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118</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ind w:left="4" w:hanging="4"/>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Деление на двузначное число,</w:t>
            </w:r>
          </w:p>
          <w:p w:rsidR="00A4299E" w:rsidRPr="00A4299E" w:rsidRDefault="00A4299E" w:rsidP="00A4299E">
            <w:pPr>
              <w:spacing w:after="0" w:line="240" w:lineRule="auto"/>
              <w:ind w:left="10" w:hanging="10"/>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когда в частном есть нули</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алгоритм письменного деления многозначного числа на двузначное, когда в частном есть нули, объяснять каждый шаг, сравнивать решения. Рассматривать более короткую запись</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ind w:left="10" w:hanging="10"/>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Выполнять</w:t>
            </w:r>
            <w:r w:rsidRPr="00A4299E">
              <w:rPr>
                <w:rFonts w:ascii="Times New Roman" w:eastAsia="Times New Roman" w:hAnsi="Times New Roman" w:cs="Times New Roman"/>
                <w:color w:val="002060"/>
                <w:sz w:val="20"/>
                <w:szCs w:val="20"/>
                <w:lang w:eastAsia="ru-RU"/>
              </w:rPr>
              <w:t> письменное деление многозначного числа на однозначное, когда в частном есть нули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Делать выводы на основе анализа предъявленного банка данных</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119</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ind w:left="4" w:hanging="4"/>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деление на двузначное число (закрепление).</w:t>
            </w:r>
          </w:p>
          <w:p w:rsidR="00A4299E" w:rsidRPr="00A4299E" w:rsidRDefault="00A4299E" w:rsidP="00A4299E">
            <w:pPr>
              <w:spacing w:after="0" w:line="240" w:lineRule="auto"/>
              <w:ind w:left="4" w:hanging="4"/>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Проверочная работа № 8 по теме «Деление на двузначное число»</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обобщения и систематизации</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вычисления и делать проверку. Совершенствовать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Пользоваться</w:t>
            </w:r>
            <w:r w:rsidRPr="00A4299E">
              <w:rPr>
                <w:rFonts w:ascii="Times New Roman" w:eastAsia="Times New Roman" w:hAnsi="Times New Roman" w:cs="Times New Roman"/>
                <w:color w:val="002060"/>
                <w:sz w:val="20"/>
                <w:szCs w:val="20"/>
                <w:lang w:eastAsia="ru-RU"/>
              </w:rPr>
              <w:t> вычислительными навыками, решать составные задачи</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Контролировать свою деятельность: обнаруживать и устранять ошибки логического характера (в ходе решения) и ошибки вычислительного характера</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120</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Повторение пройденного. «Что узнали. Чему научились».</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Математический диктант №6</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Комбинированный урок</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алгоритм письменного деления многозначного числа на двузначное, объяснять каждый шаг. Решать задачи арифметическим способом. Выполнять вычитание и сложение именованных величин, решать уравнения</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Контролировать и оценивать</w:t>
            </w:r>
            <w:r w:rsidRPr="00A4299E">
              <w:rPr>
                <w:rFonts w:ascii="Times New Roman" w:eastAsia="Times New Roman" w:hAnsi="Times New Roman" w:cs="Times New Roman"/>
                <w:color w:val="002060"/>
                <w:sz w:val="20"/>
                <w:szCs w:val="20"/>
                <w:lang w:eastAsia="ru-RU"/>
              </w:rPr>
              <w:t> свою работу, её результат, делать выводы на будущее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Контролировать свою деятельность: проверять правильность выполнения вычислений изученными способами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121</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Контрольная работа № 7 </w:t>
            </w:r>
            <w:r w:rsidRPr="00A4299E">
              <w:rPr>
                <w:rFonts w:ascii="Times New Roman" w:eastAsia="Times New Roman" w:hAnsi="Times New Roman" w:cs="Times New Roman"/>
                <w:i/>
                <w:iCs/>
                <w:color w:val="002060"/>
                <w:sz w:val="20"/>
                <w:szCs w:val="20"/>
                <w:lang w:eastAsia="ru-RU"/>
              </w:rPr>
              <w:t>по теме «Умножение и деление»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Контроль знаний,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Соотносить результат проведённого самоконтроля с целями, поставленными при изучении темы, оценивать их и делать выводы</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Контролировать и оценивать</w:t>
            </w:r>
            <w:r w:rsidRPr="00A4299E">
              <w:rPr>
                <w:rFonts w:ascii="Times New Roman" w:eastAsia="Times New Roman" w:hAnsi="Times New Roman" w:cs="Times New Roman"/>
                <w:color w:val="002060"/>
                <w:sz w:val="20"/>
                <w:szCs w:val="20"/>
                <w:lang w:eastAsia="ru-RU"/>
              </w:rPr>
              <w:t> свою работу, её результат, делать выводы на будущее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122</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ind w:right="-22"/>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Анализ контрольной работы и работа над ошибками.</w:t>
            </w:r>
            <w:r w:rsidRPr="00A4299E">
              <w:rPr>
                <w:rFonts w:ascii="Times New Roman" w:eastAsia="Times New Roman" w:hAnsi="Times New Roman" w:cs="Times New Roman"/>
                <w:b/>
                <w:bCs/>
                <w:i/>
                <w:iCs/>
                <w:color w:val="002060"/>
                <w:sz w:val="20"/>
                <w:szCs w:val="20"/>
                <w:lang w:eastAsia="ru-RU"/>
              </w:rPr>
              <w:t> </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деление многозначного числа на трёхзначное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изучения нового материала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алгоритм письменного деления многозначного числа на трёхзначное, объяснять каждый шаг. Выполнять письменное деление многозначных чисел на двузначные, опираясь на знание алгоритмов письменного выполнения действия </w:t>
            </w:r>
            <w:r w:rsidRPr="00A4299E">
              <w:rPr>
                <w:rFonts w:ascii="Times New Roman" w:eastAsia="Times New Roman" w:hAnsi="Times New Roman" w:cs="Times New Roman"/>
                <w:i/>
                <w:iCs/>
                <w:color w:val="002060"/>
                <w:sz w:val="20"/>
                <w:szCs w:val="20"/>
                <w:lang w:eastAsia="ru-RU"/>
              </w:rPr>
              <w:t>умножение</w:t>
            </w:r>
            <w:r w:rsidRPr="00A4299E">
              <w:rPr>
                <w:rFonts w:ascii="Times New Roman" w:eastAsia="Times New Roman" w:hAnsi="Times New Roman" w:cs="Times New Roman"/>
                <w:color w:val="002060"/>
                <w:sz w:val="20"/>
                <w:szCs w:val="20"/>
                <w:lang w:eastAsia="ru-RU"/>
              </w:rPr>
              <w:t> </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Объяснять</w:t>
            </w:r>
            <w:r w:rsidRPr="00A4299E">
              <w:rPr>
                <w:rFonts w:ascii="Times New Roman" w:eastAsia="Times New Roman" w:hAnsi="Times New Roman" w:cs="Times New Roman"/>
                <w:color w:val="002060"/>
                <w:sz w:val="20"/>
                <w:szCs w:val="20"/>
                <w:lang w:eastAsia="ru-RU"/>
              </w:rPr>
              <w:t> алгоритм письменного деления многозначного числа на трёхзначное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Постановка и формулирование проблемы, самостоятельное создание алгоритмов деятельности при решении проблем поискового характера</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123</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Письменное деление многозначного числа на трёхзначное.</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Объяснять, как выполнено деление. Называть в каждом случае неполные делимые и рассказывать, как находили цифры частного. Совершенствовать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Объяснять</w:t>
            </w:r>
            <w:r w:rsidRPr="00A4299E">
              <w:rPr>
                <w:rFonts w:ascii="Times New Roman" w:eastAsia="Times New Roman" w:hAnsi="Times New Roman" w:cs="Times New Roman"/>
                <w:color w:val="002060"/>
                <w:sz w:val="20"/>
                <w:szCs w:val="20"/>
                <w:lang w:eastAsia="ru-RU"/>
              </w:rPr>
              <w:t> алгоритм письменного деления многозначного числа на трёхзначное.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Учебное сотрудничество с учителем и сверстниками в поиске и сборе информации; умение с достаточной полнотой и точностью выражать свои мысли в соответствии с задачами и условиями коммуникации.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124</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Деление на трёхзначное число</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деление с объяснением и проверять вычисления. Делать чертёж к задаче и решать её. Составлять задачу по выражению. Сравнивать выражения</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Объяснять</w:t>
            </w:r>
            <w:r w:rsidRPr="00A4299E">
              <w:rPr>
                <w:rFonts w:ascii="Times New Roman" w:eastAsia="Times New Roman" w:hAnsi="Times New Roman" w:cs="Times New Roman"/>
                <w:color w:val="002060"/>
                <w:sz w:val="20"/>
                <w:szCs w:val="20"/>
                <w:lang w:eastAsia="ru-RU"/>
              </w:rPr>
              <w:t> алгоритм письменного деления многозначного числа на трёхзначное, делать проверку</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Контролировать свою деятельность: проверять правильность выполнения вычислений изученными способами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125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Проверка умножения делением и деления умножением</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развития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деление с объяснением и проверять вычисления. Совершенствовать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Объяснять</w:t>
            </w:r>
            <w:r w:rsidRPr="00A4299E">
              <w:rPr>
                <w:rFonts w:ascii="Times New Roman" w:eastAsia="Times New Roman" w:hAnsi="Times New Roman" w:cs="Times New Roman"/>
                <w:color w:val="002060"/>
                <w:sz w:val="20"/>
                <w:szCs w:val="20"/>
                <w:lang w:eastAsia="ru-RU"/>
              </w:rPr>
              <w:t> алгоритм письменного деления многозначного числа на трёхзначное, делать проверку</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Контролировать свою деятельность: проверять правильность выполнения вычислений изученными способами  </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126</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Проверка деления с остатком  </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формирования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Проверять, правильно ли выполнено деление с остатком. Находить делимое, если известны: делитель, частное и остаток. Проверять, выполнив деление</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Объяснять</w:t>
            </w:r>
            <w:r w:rsidRPr="00A4299E">
              <w:rPr>
                <w:rFonts w:ascii="Times New Roman" w:eastAsia="Times New Roman" w:hAnsi="Times New Roman" w:cs="Times New Roman"/>
                <w:color w:val="002060"/>
                <w:sz w:val="20"/>
                <w:szCs w:val="20"/>
                <w:lang w:eastAsia="ru-RU"/>
              </w:rPr>
              <w:t> алгоритм письменного деления многозначного числа на трёхзначное, делать проверку</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Контролировать свою деятельность: проверять правильность выполнения вычислений изученными способами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127</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Проверка деления</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Комбинированный урок</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Находить ошибки и записывать правильное решение. Совершенствовать </w:t>
            </w:r>
            <w:r w:rsidRPr="00A4299E">
              <w:rPr>
                <w:rFonts w:ascii="Times New Roman" w:eastAsia="Times New Roman" w:hAnsi="Times New Roman" w:cs="Times New Roman"/>
                <w:color w:val="002060"/>
                <w:sz w:val="20"/>
                <w:szCs w:val="20"/>
                <w:lang w:eastAsia="ru-RU"/>
              </w:rPr>
              <w:lastRenderedPageBreak/>
              <w:t>вычислительные навыки, умение решать задачи, уравнения</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lastRenderedPageBreak/>
              <w:t>Находить </w:t>
            </w:r>
            <w:r w:rsidRPr="00A4299E">
              <w:rPr>
                <w:rFonts w:ascii="Times New Roman" w:eastAsia="Times New Roman" w:hAnsi="Times New Roman" w:cs="Times New Roman"/>
                <w:color w:val="002060"/>
                <w:sz w:val="20"/>
                <w:szCs w:val="20"/>
                <w:lang w:eastAsia="ru-RU"/>
              </w:rPr>
              <w:t>ошибки при делении, исправлять их</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 xml:space="preserve">Актуализировать свои знания для проведения простейших </w:t>
            </w:r>
            <w:r w:rsidRPr="00A4299E">
              <w:rPr>
                <w:rFonts w:ascii="Times New Roman" w:eastAsia="Times New Roman" w:hAnsi="Times New Roman" w:cs="Times New Roman"/>
                <w:color w:val="002060"/>
                <w:sz w:val="20"/>
                <w:szCs w:val="20"/>
                <w:lang w:eastAsia="ru-RU"/>
              </w:rPr>
              <w:lastRenderedPageBreak/>
              <w:t>математических доказательств (в том числе с опорой на изученные определения, законы арифметических действий)</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128</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Контрольная работа № 8 </w:t>
            </w:r>
            <w:r w:rsidRPr="00A4299E">
              <w:rPr>
                <w:rFonts w:ascii="Times New Roman" w:eastAsia="Times New Roman" w:hAnsi="Times New Roman" w:cs="Times New Roman"/>
                <w:i/>
                <w:iCs/>
                <w:color w:val="002060"/>
                <w:sz w:val="20"/>
                <w:szCs w:val="20"/>
                <w:lang w:eastAsia="ru-RU"/>
              </w:rPr>
              <w:t>за год</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Контроль знаний,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Оценить результаты освоения тем за 4 класс, проявить личностную заинтересованность в приобретении и расширении знаний и способов действий</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Контролировать и оценивать</w:t>
            </w:r>
            <w:r w:rsidRPr="00A4299E">
              <w:rPr>
                <w:rFonts w:ascii="Times New Roman" w:eastAsia="Times New Roman" w:hAnsi="Times New Roman" w:cs="Times New Roman"/>
                <w:color w:val="002060"/>
                <w:sz w:val="20"/>
                <w:szCs w:val="20"/>
                <w:lang w:eastAsia="ru-RU"/>
              </w:rPr>
              <w:t> свою работу, её результат, делать выводы на будущее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tc>
      </w:tr>
      <w:tr w:rsidR="00A4299E" w:rsidRPr="00A4299E" w:rsidTr="00A4299E">
        <w:trPr>
          <w:trHeight w:val="280"/>
        </w:trPr>
        <w:tc>
          <w:tcPr>
            <w:tcW w:w="14234"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color w:val="002060"/>
                <w:sz w:val="20"/>
                <w:szCs w:val="20"/>
                <w:lang w:eastAsia="ru-RU"/>
              </w:rPr>
              <w:t>Итоговое повторение (8 часов)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129</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ind w:right="-22"/>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Анализ контрольной работы и работа над ошибками.</w:t>
            </w:r>
            <w:r w:rsidRPr="00A4299E">
              <w:rPr>
                <w:rFonts w:ascii="Times New Roman" w:eastAsia="Times New Roman" w:hAnsi="Times New Roman" w:cs="Times New Roman"/>
                <w:b/>
                <w:bCs/>
                <w:i/>
                <w:iCs/>
                <w:color w:val="002060"/>
                <w:sz w:val="20"/>
                <w:szCs w:val="20"/>
                <w:lang w:eastAsia="ru-RU"/>
              </w:rPr>
              <w:t> </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Повторение пройденного: «Что узнали. Чему научились».</w:t>
            </w:r>
            <w:r w:rsidRPr="00A4299E">
              <w:rPr>
                <w:rFonts w:ascii="Times New Roman" w:eastAsia="Times New Roman" w:hAnsi="Times New Roman" w:cs="Times New Roman"/>
                <w:b/>
                <w:bCs/>
                <w:i/>
                <w:iCs/>
                <w:color w:val="002060"/>
                <w:sz w:val="20"/>
                <w:szCs w:val="20"/>
                <w:lang w:eastAsia="ru-RU"/>
              </w:rPr>
              <w:t> </w:t>
            </w:r>
          </w:p>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Математический диктант № 7</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Комбинированный урок</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Совершенствовать вычислительные навыки, умение решать задачи. Соотносить результат проведённого самоконтроля с целями, поставленными при изучении темы, оценивать их и делать выводы</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Контролировать и оценивать</w:t>
            </w:r>
            <w:r w:rsidRPr="00A4299E">
              <w:rPr>
                <w:rFonts w:ascii="Times New Roman" w:eastAsia="Times New Roman" w:hAnsi="Times New Roman" w:cs="Times New Roman"/>
                <w:color w:val="002060"/>
                <w:sz w:val="20"/>
                <w:szCs w:val="20"/>
                <w:lang w:eastAsia="ru-RU"/>
              </w:rPr>
              <w:t> свою работу, её результат, делать выводы на будущее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Контролировать свою деятельность: проверять правильность выполнения вычислений изученными способами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130</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b/>
                <w:bCs/>
                <w:i/>
                <w:iCs/>
                <w:color w:val="002060"/>
                <w:sz w:val="20"/>
                <w:szCs w:val="20"/>
                <w:lang w:eastAsia="ru-RU"/>
              </w:rPr>
              <w:t>Итоговая диагностическая работа</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Контроль знаний, умений и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Применять свои знания для выполнения итоговой работы</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Контролировать и оценивать</w:t>
            </w:r>
            <w:r w:rsidRPr="00A4299E">
              <w:rPr>
                <w:rFonts w:ascii="Times New Roman" w:eastAsia="Times New Roman" w:hAnsi="Times New Roman" w:cs="Times New Roman"/>
                <w:color w:val="002060"/>
                <w:sz w:val="20"/>
                <w:szCs w:val="20"/>
                <w:lang w:eastAsia="ru-RU"/>
              </w:rPr>
              <w:t> свою работу, её результат, делать выводы на будущее</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Контроль и оценка процесса и результатов деятельности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131</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Нумерация. Выражения и уравнения</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обобщения и систематизации</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Оценить результаты освоения темы, проявить личностную заинтересованность в приобретении и расширении знаний и способов действий</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Называть </w:t>
            </w:r>
            <w:r w:rsidRPr="00A4299E">
              <w:rPr>
                <w:rFonts w:ascii="Times New Roman" w:eastAsia="Times New Roman" w:hAnsi="Times New Roman" w:cs="Times New Roman"/>
                <w:color w:val="002060"/>
                <w:sz w:val="20"/>
                <w:szCs w:val="20"/>
                <w:lang w:eastAsia="ru-RU"/>
              </w:rPr>
              <w:t>числа натурального ряда, которые больше 1 000.</w:t>
            </w:r>
            <w:r w:rsidRPr="00A4299E">
              <w:rPr>
                <w:rFonts w:ascii="Times New Roman" w:eastAsia="Times New Roman" w:hAnsi="Times New Roman" w:cs="Times New Roman"/>
                <w:i/>
                <w:iCs/>
                <w:color w:val="002060"/>
                <w:sz w:val="20"/>
                <w:szCs w:val="20"/>
                <w:lang w:eastAsia="ru-RU"/>
              </w:rPr>
              <w:t> Читать</w:t>
            </w:r>
            <w:r w:rsidRPr="00A4299E">
              <w:rPr>
                <w:rFonts w:ascii="Times New Roman" w:eastAsia="Times New Roman" w:hAnsi="Times New Roman" w:cs="Times New Roman"/>
                <w:color w:val="002060"/>
                <w:sz w:val="20"/>
                <w:szCs w:val="20"/>
                <w:lang w:eastAsia="ru-RU"/>
              </w:rPr>
              <w:t> и </w:t>
            </w:r>
            <w:r w:rsidRPr="00A4299E">
              <w:rPr>
                <w:rFonts w:ascii="Times New Roman" w:eastAsia="Times New Roman" w:hAnsi="Times New Roman" w:cs="Times New Roman"/>
                <w:i/>
                <w:iCs/>
                <w:color w:val="002060"/>
                <w:sz w:val="20"/>
                <w:szCs w:val="20"/>
                <w:lang w:eastAsia="ru-RU"/>
              </w:rPr>
              <w:t>записывать</w:t>
            </w:r>
            <w:r w:rsidRPr="00A4299E">
              <w:rPr>
                <w:rFonts w:ascii="Times New Roman" w:eastAsia="Times New Roman" w:hAnsi="Times New Roman" w:cs="Times New Roman"/>
                <w:color w:val="002060"/>
                <w:sz w:val="20"/>
                <w:szCs w:val="20"/>
                <w:lang w:eastAsia="ru-RU"/>
              </w:rPr>
              <w:t> числа, которые больше 1 000, используя правило, по которому составлена числовая последовательность.</w:t>
            </w:r>
            <w:r w:rsidRPr="00A4299E">
              <w:rPr>
                <w:rFonts w:ascii="Times New Roman" w:eastAsia="Times New Roman" w:hAnsi="Times New Roman" w:cs="Times New Roman"/>
                <w:i/>
                <w:iCs/>
                <w:color w:val="002060"/>
                <w:sz w:val="20"/>
                <w:szCs w:val="20"/>
                <w:lang w:eastAsia="ru-RU"/>
              </w:rPr>
              <w:t> Решать</w:t>
            </w:r>
            <w:r w:rsidRPr="00A4299E">
              <w:rPr>
                <w:rFonts w:ascii="Times New Roman" w:eastAsia="Times New Roman" w:hAnsi="Times New Roman" w:cs="Times New Roman"/>
                <w:color w:val="002060"/>
                <w:sz w:val="20"/>
                <w:szCs w:val="20"/>
                <w:lang w:eastAsia="ru-RU"/>
              </w:rPr>
              <w:t> числовые выражения и уравнения</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Актуализировать свои знания для проведения простейших математических доказательств (в том числе с опорой на изученные определения, законы арифметических действий)</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132</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Арифметические действия</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обобщения и систематизации</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Совершенствовать вычислительные навыки, умение решать задачи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Использовать </w:t>
            </w:r>
            <w:r w:rsidRPr="00A4299E">
              <w:rPr>
                <w:rFonts w:ascii="Times New Roman" w:eastAsia="Times New Roman" w:hAnsi="Times New Roman" w:cs="Times New Roman"/>
                <w:color w:val="002060"/>
                <w:sz w:val="20"/>
                <w:szCs w:val="20"/>
                <w:lang w:eastAsia="ru-RU"/>
              </w:rPr>
              <w:t>приёмы сложения и вычитания, умножения и деления чисел, которые больше 1 000</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Контролировать свою деятельность: проверять правильность выполнения вычислений изученными способами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lastRenderedPageBreak/>
              <w:t>133</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Порядок выполнения действий.</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обобщения и систематизации</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Оценить результаты освоения темы, проявить личностную заинтересованность в приобретении и расширении знаний и способов действий</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Применять </w:t>
            </w:r>
            <w:r w:rsidRPr="00A4299E">
              <w:rPr>
                <w:rFonts w:ascii="Times New Roman" w:eastAsia="Times New Roman" w:hAnsi="Times New Roman" w:cs="Times New Roman"/>
                <w:color w:val="002060"/>
                <w:sz w:val="20"/>
                <w:szCs w:val="20"/>
                <w:lang w:eastAsia="ru-RU"/>
              </w:rPr>
              <w:t>правила о порядке выполнения действий в числовых выражениях со скобками и без скобок при вычислениях значений числовых выражений</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Собирать требуемую информацию из указанных источников; фиксировать результаты разными способами</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134</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Величины</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обобщения и систематизации</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Выполнять сложение и вычитание величин, заменяя крупные единицы величин более мелкими. Решать задачи с использованием величин</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Применять </w:t>
            </w:r>
            <w:r w:rsidRPr="00A4299E">
              <w:rPr>
                <w:rFonts w:ascii="Times New Roman" w:eastAsia="Times New Roman" w:hAnsi="Times New Roman" w:cs="Times New Roman"/>
                <w:color w:val="002060"/>
                <w:sz w:val="20"/>
                <w:szCs w:val="20"/>
                <w:lang w:eastAsia="ru-RU"/>
              </w:rPr>
              <w:t>знания о величинах в ходе решения задач и выражений</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Актуализировать свои знания для проведения простейших математических доказательств</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135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Геометрические фигуры.</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Урок обобщения и систематизации</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Классифицировать геометрические фигуры по заданному или найденному основанию классификации</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Называть </w:t>
            </w:r>
            <w:r w:rsidRPr="00A4299E">
              <w:rPr>
                <w:rFonts w:ascii="Times New Roman" w:eastAsia="Times New Roman" w:hAnsi="Times New Roman" w:cs="Times New Roman"/>
                <w:color w:val="002060"/>
                <w:sz w:val="20"/>
                <w:szCs w:val="20"/>
                <w:lang w:eastAsia="ru-RU"/>
              </w:rPr>
              <w:t>виды геометрических фигур. Выполнять чертежи изученных геометрических фигур.</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Контролировать и оценивать</w:t>
            </w:r>
            <w:r w:rsidRPr="00A4299E">
              <w:rPr>
                <w:rFonts w:ascii="Times New Roman" w:eastAsia="Times New Roman" w:hAnsi="Times New Roman" w:cs="Times New Roman"/>
                <w:color w:val="002060"/>
                <w:sz w:val="20"/>
                <w:szCs w:val="20"/>
                <w:lang w:eastAsia="ru-RU"/>
              </w:rPr>
              <w:t> свою работу, её результат, делать выводы на будущее</w:t>
            </w:r>
          </w:p>
        </w:tc>
      </w:tr>
      <w:tr w:rsidR="00A4299E" w:rsidRPr="00A4299E" w:rsidTr="00A4299E">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center"/>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136</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jc w:val="both"/>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Решение задач</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 </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Оценить результаты освоения темы, проявить личностную заинтересованность в приобретении и расширении знаний и способов действий</w:t>
            </w:r>
          </w:p>
        </w:tc>
        <w:tc>
          <w:tcPr>
            <w:tcW w:w="2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i/>
                <w:iCs/>
                <w:color w:val="002060"/>
                <w:sz w:val="20"/>
                <w:szCs w:val="20"/>
                <w:lang w:eastAsia="ru-RU"/>
              </w:rPr>
              <w:t>Применять</w:t>
            </w:r>
            <w:r w:rsidRPr="00A4299E">
              <w:rPr>
                <w:rFonts w:ascii="Times New Roman" w:eastAsia="Times New Roman" w:hAnsi="Times New Roman" w:cs="Times New Roman"/>
                <w:color w:val="002060"/>
                <w:sz w:val="20"/>
                <w:szCs w:val="20"/>
                <w:lang w:eastAsia="ru-RU"/>
              </w:rPr>
              <w:t> полученные знания для решения задач.</w:t>
            </w:r>
            <w:r w:rsidRPr="00A4299E">
              <w:rPr>
                <w:rFonts w:ascii="Times New Roman" w:eastAsia="Times New Roman" w:hAnsi="Times New Roman" w:cs="Times New Roman"/>
                <w:i/>
                <w:iCs/>
                <w:color w:val="002060"/>
                <w:sz w:val="20"/>
                <w:szCs w:val="20"/>
                <w:lang w:eastAsia="ru-RU"/>
              </w:rPr>
              <w:t> Записывать и решать</w:t>
            </w:r>
            <w:r w:rsidRPr="00A4299E">
              <w:rPr>
                <w:rFonts w:ascii="Times New Roman" w:eastAsia="Times New Roman" w:hAnsi="Times New Roman" w:cs="Times New Roman"/>
                <w:color w:val="002060"/>
                <w:sz w:val="20"/>
                <w:szCs w:val="20"/>
                <w:lang w:eastAsia="ru-RU"/>
              </w:rPr>
              <w:t> задачи изученных видов</w:t>
            </w:r>
          </w:p>
        </w:tc>
        <w:tc>
          <w:tcPr>
            <w:tcW w:w="2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299E" w:rsidRPr="00A4299E" w:rsidRDefault="00A4299E" w:rsidP="00A4299E">
            <w:pPr>
              <w:spacing w:after="0" w:line="240" w:lineRule="auto"/>
              <w:rPr>
                <w:rFonts w:ascii="Times New Roman" w:eastAsia="Times New Roman" w:hAnsi="Times New Roman" w:cs="Times New Roman"/>
                <w:color w:val="002060"/>
                <w:sz w:val="24"/>
                <w:szCs w:val="24"/>
                <w:lang w:eastAsia="ru-RU"/>
              </w:rPr>
            </w:pPr>
            <w:r w:rsidRPr="00A4299E">
              <w:rPr>
                <w:rFonts w:ascii="Times New Roman" w:eastAsia="Times New Roman" w:hAnsi="Times New Roman" w:cs="Times New Roman"/>
                <w:color w:val="002060"/>
                <w:sz w:val="20"/>
                <w:szCs w:val="20"/>
                <w:lang w:eastAsia="ru-RU"/>
              </w:rPr>
              <w:t>Моделировать содержащиеся в тексте задачи зависимости; планировать ход решения задачи</w:t>
            </w:r>
          </w:p>
        </w:tc>
      </w:tr>
    </w:tbl>
    <w:p w:rsidR="00A4299E" w:rsidRDefault="00A4299E" w:rsidP="00A4299E">
      <w:pPr>
        <w:rPr>
          <w:color w:val="002060"/>
        </w:rPr>
      </w:pPr>
    </w:p>
    <w:p w:rsidR="00ED733E" w:rsidRDefault="00ED733E" w:rsidP="00A4299E">
      <w:pPr>
        <w:rPr>
          <w:color w:val="002060"/>
        </w:rPr>
      </w:pPr>
    </w:p>
    <w:p w:rsidR="00ED733E" w:rsidRDefault="00ED733E" w:rsidP="00A4299E">
      <w:pPr>
        <w:rPr>
          <w:color w:val="002060"/>
        </w:rPr>
      </w:pPr>
    </w:p>
    <w:p w:rsidR="00ED733E" w:rsidRDefault="00ED733E" w:rsidP="00A4299E">
      <w:pPr>
        <w:rPr>
          <w:color w:val="002060"/>
        </w:rPr>
      </w:pPr>
    </w:p>
    <w:p w:rsidR="00ED733E" w:rsidRDefault="00ED733E" w:rsidP="00A4299E">
      <w:pPr>
        <w:rPr>
          <w:color w:val="002060"/>
        </w:rPr>
      </w:pPr>
    </w:p>
    <w:p w:rsidR="00ED733E" w:rsidRPr="00A4299E" w:rsidRDefault="00ED733E" w:rsidP="00A4299E">
      <w:pPr>
        <w:rPr>
          <w:color w:val="002060"/>
        </w:rPr>
      </w:pPr>
    </w:p>
    <w:p w:rsidR="00513EB5" w:rsidRPr="00ED733E" w:rsidRDefault="00513EB5" w:rsidP="00F5203E">
      <w:pPr>
        <w:numPr>
          <w:ilvl w:val="0"/>
          <w:numId w:val="24"/>
        </w:numPr>
        <w:pBdr>
          <w:bottom w:val="single" w:sz="6" w:space="0" w:color="D6DDB9"/>
        </w:pBdr>
        <w:spacing w:before="120" w:after="120" w:line="240" w:lineRule="auto"/>
        <w:outlineLvl w:val="0"/>
        <w:rPr>
          <w:rFonts w:ascii="Cambria" w:eastAsia="Times New Roman" w:hAnsi="Cambria" w:cs="Times New Roman"/>
          <w:b/>
          <w:bCs/>
          <w:color w:val="FF0000"/>
          <w:kern w:val="36"/>
          <w:sz w:val="28"/>
          <w:szCs w:val="28"/>
          <w:lang w:eastAsia="ru-RU"/>
        </w:rPr>
      </w:pPr>
      <w:r w:rsidRPr="00ED733E">
        <w:rPr>
          <w:rFonts w:ascii="Cambria" w:eastAsia="Times New Roman" w:hAnsi="Cambria" w:cs="Times New Roman"/>
          <w:b/>
          <w:bCs/>
          <w:color w:val="FF0000"/>
          <w:kern w:val="36"/>
          <w:sz w:val="28"/>
          <w:szCs w:val="28"/>
          <w:shd w:val="clear" w:color="auto" w:fill="DBEEF3"/>
          <w:lang w:eastAsia="ru-RU"/>
        </w:rPr>
        <w:t>Пояснительная записка к рабочей программе по предмету</w:t>
      </w:r>
      <w:proofErr w:type="gramStart"/>
      <w:r w:rsidRPr="00ED733E">
        <w:rPr>
          <w:rFonts w:ascii="Cambria" w:eastAsia="Times New Roman" w:hAnsi="Cambria" w:cs="Times New Roman"/>
          <w:b/>
          <w:bCs/>
          <w:color w:val="FF0000"/>
          <w:kern w:val="36"/>
          <w:sz w:val="28"/>
          <w:szCs w:val="28"/>
          <w:shd w:val="clear" w:color="auto" w:fill="DBEEF3"/>
          <w:lang w:eastAsia="ru-RU"/>
        </w:rPr>
        <w:t xml:space="preserve">   «</w:t>
      </w:r>
      <w:proofErr w:type="gramEnd"/>
      <w:r w:rsidRPr="00ED733E">
        <w:rPr>
          <w:rFonts w:ascii="Cambria" w:eastAsia="Times New Roman" w:hAnsi="Cambria" w:cs="Times New Roman"/>
          <w:b/>
          <w:bCs/>
          <w:color w:val="FF0000"/>
          <w:kern w:val="36"/>
          <w:sz w:val="28"/>
          <w:szCs w:val="28"/>
          <w:shd w:val="clear" w:color="auto" w:fill="DBEEF3"/>
          <w:lang w:eastAsia="ru-RU"/>
        </w:rPr>
        <w:t>Окружающий мир»</w:t>
      </w:r>
      <w:r w:rsidR="00ED733E">
        <w:rPr>
          <w:rFonts w:ascii="Cambria" w:eastAsia="Times New Roman" w:hAnsi="Cambria" w:cs="Times New Roman"/>
          <w:b/>
          <w:bCs/>
          <w:color w:val="FF0000"/>
          <w:kern w:val="36"/>
          <w:sz w:val="28"/>
          <w:szCs w:val="28"/>
          <w:shd w:val="clear" w:color="auto" w:fill="DBEEF3"/>
          <w:lang w:eastAsia="ru-RU"/>
        </w:rPr>
        <w:t xml:space="preserve"> 4класс.</w:t>
      </w:r>
    </w:p>
    <w:p w:rsidR="00513EB5" w:rsidRPr="00513EB5" w:rsidRDefault="00513EB5" w:rsidP="00513EB5">
      <w:pPr>
        <w:spacing w:after="0" w:line="240" w:lineRule="auto"/>
        <w:ind w:firstLine="710"/>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w:t>
      </w:r>
    </w:p>
    <w:p w:rsidR="00513EB5" w:rsidRPr="00513EB5" w:rsidRDefault="00513EB5" w:rsidP="00513EB5">
      <w:pPr>
        <w:spacing w:after="0" w:line="240" w:lineRule="auto"/>
        <w:ind w:firstLine="710"/>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i/>
          <w:iCs/>
          <w:color w:val="002060"/>
          <w:sz w:val="24"/>
          <w:szCs w:val="24"/>
          <w:lang w:eastAsia="ru-RU"/>
        </w:rPr>
        <w:t>Нормативно-правовые документы</w:t>
      </w:r>
    </w:p>
    <w:p w:rsidR="00513EB5" w:rsidRPr="00513EB5" w:rsidRDefault="00513EB5" w:rsidP="00F5203E">
      <w:pPr>
        <w:numPr>
          <w:ilvl w:val="0"/>
          <w:numId w:val="25"/>
        </w:numPr>
        <w:spacing w:before="100" w:beforeAutospacing="1" w:after="100" w:afterAutospacing="1"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Федеральный закон от 29.12.2012 № 273-ФЗ «Об образовании в Российской Федерации».</w:t>
      </w:r>
    </w:p>
    <w:p w:rsidR="00513EB5" w:rsidRPr="00513EB5" w:rsidRDefault="00513EB5" w:rsidP="00F5203E">
      <w:pPr>
        <w:numPr>
          <w:ilvl w:val="0"/>
          <w:numId w:val="25"/>
        </w:numPr>
        <w:spacing w:before="100" w:beforeAutospacing="1" w:after="100" w:afterAutospacing="1"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Приказ Министерства образования и науки Российской Федерации от 06.10.2009 № 373 "О введении Федерального государственного образовательного стандарта начального общего образования"</w:t>
      </w:r>
    </w:p>
    <w:p w:rsidR="00513EB5" w:rsidRPr="00513EB5" w:rsidRDefault="00513EB5" w:rsidP="00F5203E">
      <w:pPr>
        <w:numPr>
          <w:ilvl w:val="0"/>
          <w:numId w:val="25"/>
        </w:numPr>
        <w:spacing w:before="100" w:beforeAutospacing="1" w:after="100" w:afterAutospacing="1"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Приказ Министерства образования и науки Российской Федерации от 26.11.2009 № 1241 "О внесении изменений в федеральный государственный образовательный </w:t>
      </w:r>
      <w:r w:rsidRPr="00513EB5">
        <w:rPr>
          <w:rFonts w:ascii="Times New Roman" w:eastAsia="Times New Roman" w:hAnsi="Times New Roman" w:cs="Times New Roman"/>
          <w:color w:val="002060"/>
          <w:sz w:val="24"/>
          <w:szCs w:val="24"/>
          <w:lang w:eastAsia="ru-RU"/>
        </w:rPr>
        <w:lastRenderedPageBreak/>
        <w:t xml:space="preserve">стандарт </w:t>
      </w:r>
      <w:proofErr w:type="gramStart"/>
      <w:r w:rsidRPr="00513EB5">
        <w:rPr>
          <w:rFonts w:ascii="Times New Roman" w:eastAsia="Times New Roman" w:hAnsi="Times New Roman" w:cs="Times New Roman"/>
          <w:color w:val="002060"/>
          <w:sz w:val="24"/>
          <w:szCs w:val="24"/>
          <w:lang w:eastAsia="ru-RU"/>
        </w:rPr>
        <w:t>начального  общего</w:t>
      </w:r>
      <w:proofErr w:type="gramEnd"/>
      <w:r w:rsidRPr="00513EB5">
        <w:rPr>
          <w:rFonts w:ascii="Times New Roman" w:eastAsia="Times New Roman" w:hAnsi="Times New Roman" w:cs="Times New Roman"/>
          <w:color w:val="002060"/>
          <w:sz w:val="24"/>
          <w:szCs w:val="24"/>
          <w:lang w:eastAsia="ru-RU"/>
        </w:rPr>
        <w:t xml:space="preserve"> образования, утвержденный приказом Министерства образования и науки Российской Федерации от 06.10.2009 № 373 "</w:t>
      </w:r>
    </w:p>
    <w:p w:rsidR="00513EB5" w:rsidRPr="00513EB5" w:rsidRDefault="00513EB5" w:rsidP="00F5203E">
      <w:pPr>
        <w:numPr>
          <w:ilvl w:val="0"/>
          <w:numId w:val="25"/>
        </w:numPr>
        <w:spacing w:before="100" w:beforeAutospacing="1" w:after="100" w:afterAutospacing="1"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Учебный план МБОУ </w:t>
      </w:r>
      <w:proofErr w:type="spellStart"/>
      <w:r w:rsidRPr="00513EB5">
        <w:rPr>
          <w:rFonts w:ascii="Times New Roman" w:eastAsia="Times New Roman" w:hAnsi="Times New Roman" w:cs="Times New Roman"/>
          <w:color w:val="002060"/>
          <w:sz w:val="24"/>
          <w:szCs w:val="24"/>
          <w:lang w:eastAsia="ru-RU"/>
        </w:rPr>
        <w:t>Кудагинской</w:t>
      </w:r>
      <w:proofErr w:type="spellEnd"/>
      <w:r w:rsidRPr="00513EB5">
        <w:rPr>
          <w:rFonts w:ascii="Times New Roman" w:eastAsia="Times New Roman" w:hAnsi="Times New Roman" w:cs="Times New Roman"/>
          <w:color w:val="002060"/>
          <w:sz w:val="24"/>
          <w:szCs w:val="24"/>
          <w:lang w:eastAsia="ru-RU"/>
        </w:rPr>
        <w:t xml:space="preserve"> СОШ имени Курбанова А.Р.  на 2021-2022учебный год.</w:t>
      </w:r>
    </w:p>
    <w:p w:rsidR="00513EB5" w:rsidRPr="00513EB5" w:rsidRDefault="00513EB5" w:rsidP="00513EB5">
      <w:pPr>
        <w:spacing w:after="0" w:line="240" w:lineRule="auto"/>
        <w:ind w:firstLine="710"/>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i/>
          <w:iCs/>
          <w:color w:val="002060"/>
          <w:sz w:val="24"/>
          <w:szCs w:val="24"/>
          <w:lang w:eastAsia="ru-RU"/>
        </w:rPr>
        <w:t>Цели и задачи</w:t>
      </w:r>
    </w:p>
    <w:p w:rsidR="00513EB5" w:rsidRPr="00513EB5" w:rsidRDefault="00513EB5" w:rsidP="00513EB5">
      <w:pPr>
        <w:spacing w:after="0" w:line="240" w:lineRule="auto"/>
        <w:ind w:firstLine="708"/>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Изучение курса «Окружающий мир» в начальной школе направлено на достижение следующих целей:</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духовно-нравственное развитие и воспитание личности гражданина России в условиях культурного и конфессионального многообразия российского общества.</w:t>
      </w:r>
    </w:p>
    <w:p w:rsidR="00513EB5" w:rsidRPr="00513EB5" w:rsidRDefault="00513EB5" w:rsidP="00513EB5">
      <w:pPr>
        <w:spacing w:after="0" w:line="240" w:lineRule="auto"/>
        <w:ind w:firstLine="708"/>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i/>
          <w:iCs/>
          <w:color w:val="002060"/>
          <w:sz w:val="24"/>
          <w:szCs w:val="24"/>
          <w:lang w:eastAsia="ru-RU"/>
        </w:rPr>
        <w:t>Основными задачами реализации содержания курса являются:</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 формирование уважительного отношения к семье, населённому пункту, региону, в котором проживают дети, к России, её природе и культуре, истории и современной жизни;</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 осознание ребёнком ценности, целостности и многообразия окружающего мира, своего места в нём;</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3) формирование модели безопасного поведения в условиях повседневной жизни и в различных опасных и чрезвычайных ситуациях;</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4) формирование психологической культуры и компетенции для обеспечения эффективного и безопасного взаимодействия в социуме.</w:t>
      </w:r>
    </w:p>
    <w:p w:rsidR="00513EB5" w:rsidRPr="00513EB5" w:rsidRDefault="00513EB5" w:rsidP="00513EB5">
      <w:pPr>
        <w:pBdr>
          <w:bottom w:val="single" w:sz="6" w:space="0" w:color="D6DDB9"/>
        </w:pBdr>
        <w:spacing w:before="120" w:after="120" w:line="240" w:lineRule="auto"/>
        <w:ind w:firstLine="710"/>
        <w:outlineLvl w:val="1"/>
        <w:rPr>
          <w:rFonts w:ascii="Arial" w:eastAsia="Times New Roman" w:hAnsi="Arial" w:cs="Arial"/>
          <w:b/>
          <w:bCs/>
          <w:i/>
          <w:iCs/>
          <w:color w:val="002060"/>
          <w:sz w:val="28"/>
          <w:szCs w:val="28"/>
          <w:lang w:eastAsia="ru-RU"/>
        </w:rPr>
      </w:pPr>
      <w:r w:rsidRPr="00513EB5">
        <w:rPr>
          <w:rFonts w:ascii="Times New Roman" w:eastAsia="Times New Roman" w:hAnsi="Times New Roman" w:cs="Times New Roman"/>
          <w:b/>
          <w:bCs/>
          <w:i/>
          <w:iCs/>
          <w:color w:val="002060"/>
          <w:sz w:val="24"/>
          <w:szCs w:val="24"/>
          <w:lang w:eastAsia="ru-RU"/>
        </w:rPr>
        <w:t>Информация о количестве учебных часов</w:t>
      </w:r>
    </w:p>
    <w:p w:rsidR="00513EB5" w:rsidRPr="00513EB5" w:rsidRDefault="00513EB5" w:rsidP="00513EB5">
      <w:pPr>
        <w:spacing w:after="0" w:line="240" w:lineRule="auto"/>
        <w:ind w:firstLine="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На изучение курса «Окружающий мир» в 4 классе отводится 68 </w:t>
      </w:r>
      <w:proofErr w:type="gramStart"/>
      <w:r w:rsidRPr="00513EB5">
        <w:rPr>
          <w:rFonts w:ascii="Times New Roman" w:eastAsia="Times New Roman" w:hAnsi="Times New Roman" w:cs="Times New Roman"/>
          <w:color w:val="002060"/>
          <w:sz w:val="24"/>
          <w:szCs w:val="24"/>
          <w:lang w:eastAsia="ru-RU"/>
        </w:rPr>
        <w:t>часов  по</w:t>
      </w:r>
      <w:proofErr w:type="gramEnd"/>
      <w:r w:rsidRPr="00513EB5">
        <w:rPr>
          <w:rFonts w:ascii="Times New Roman" w:eastAsia="Times New Roman" w:hAnsi="Times New Roman" w:cs="Times New Roman"/>
          <w:color w:val="002060"/>
          <w:sz w:val="24"/>
          <w:szCs w:val="24"/>
          <w:lang w:eastAsia="ru-RU"/>
        </w:rPr>
        <w:t xml:space="preserve"> 2 часа в неделю.  Рабочая программа по окружающему мир</w:t>
      </w:r>
      <w:r w:rsidR="00ED733E">
        <w:rPr>
          <w:rFonts w:ascii="Times New Roman" w:eastAsia="Times New Roman" w:hAnsi="Times New Roman" w:cs="Times New Roman"/>
          <w:color w:val="002060"/>
          <w:sz w:val="24"/>
          <w:szCs w:val="24"/>
          <w:lang w:eastAsia="ru-RU"/>
        </w:rPr>
        <w:t>у рассчитана на 68 часов.</w:t>
      </w:r>
    </w:p>
    <w:p w:rsidR="00513EB5" w:rsidRPr="00513EB5" w:rsidRDefault="00513EB5" w:rsidP="00513EB5">
      <w:pPr>
        <w:spacing w:after="0" w:line="240" w:lineRule="auto"/>
        <w:ind w:firstLine="568"/>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I четверть – 17 часов</w:t>
      </w:r>
    </w:p>
    <w:p w:rsidR="00513EB5" w:rsidRPr="00513EB5" w:rsidRDefault="00513EB5" w:rsidP="00513EB5">
      <w:pPr>
        <w:spacing w:after="0" w:line="240" w:lineRule="auto"/>
        <w:ind w:firstLine="568"/>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II четверть - 15 часов</w:t>
      </w:r>
    </w:p>
    <w:p w:rsidR="00513EB5" w:rsidRPr="00513EB5" w:rsidRDefault="00513EB5" w:rsidP="00513EB5">
      <w:pPr>
        <w:spacing w:after="0" w:line="240" w:lineRule="auto"/>
        <w:ind w:firstLine="568"/>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III четверть – 19 часов</w:t>
      </w:r>
    </w:p>
    <w:p w:rsidR="00513EB5" w:rsidRPr="00513EB5" w:rsidRDefault="00513EB5" w:rsidP="00513EB5">
      <w:pPr>
        <w:spacing w:after="0" w:line="240" w:lineRule="auto"/>
        <w:ind w:firstLine="568"/>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IV четверть –17 часов</w:t>
      </w:r>
    </w:p>
    <w:p w:rsidR="00513EB5" w:rsidRPr="00513EB5" w:rsidRDefault="00513EB5" w:rsidP="00513EB5">
      <w:pPr>
        <w:pBdr>
          <w:bottom w:val="single" w:sz="6" w:space="0" w:color="D6DDB9"/>
        </w:pBdr>
        <w:spacing w:before="120" w:after="120" w:line="240" w:lineRule="auto"/>
        <w:ind w:firstLine="426"/>
        <w:outlineLvl w:val="1"/>
        <w:rPr>
          <w:rFonts w:ascii="Arial" w:eastAsia="Times New Roman" w:hAnsi="Arial" w:cs="Arial"/>
          <w:b/>
          <w:bCs/>
          <w:i/>
          <w:iCs/>
          <w:color w:val="002060"/>
          <w:sz w:val="28"/>
          <w:szCs w:val="28"/>
          <w:lang w:eastAsia="ru-RU"/>
        </w:rPr>
      </w:pPr>
      <w:r w:rsidRPr="00513EB5">
        <w:rPr>
          <w:rFonts w:ascii="Times New Roman" w:eastAsia="Times New Roman" w:hAnsi="Times New Roman" w:cs="Times New Roman"/>
          <w:b/>
          <w:bCs/>
          <w:i/>
          <w:iCs/>
          <w:color w:val="002060"/>
          <w:sz w:val="24"/>
          <w:szCs w:val="24"/>
          <w:lang w:eastAsia="ru-RU"/>
        </w:rPr>
        <w:t>Учебно-методический комплекс (УМК)</w:t>
      </w:r>
    </w:p>
    <w:p w:rsidR="00513EB5" w:rsidRPr="00513EB5" w:rsidRDefault="00513EB5" w:rsidP="00513EB5">
      <w:pPr>
        <w:spacing w:after="0" w:line="240" w:lineRule="auto"/>
        <w:ind w:firstLine="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Одним из наиболее известных в стране проектов издательства «Просвещение» является учебно-методический комплекс (УМК) для начальных классов «Школа России». УМК «Школа России» построен на единых для всех учебных предметов </w:t>
      </w:r>
      <w:hyperlink r:id="rId6" w:history="1">
        <w:r w:rsidRPr="00513EB5">
          <w:rPr>
            <w:rFonts w:ascii="Times New Roman" w:eastAsia="Times New Roman" w:hAnsi="Times New Roman" w:cs="Times New Roman"/>
            <w:color w:val="002060"/>
            <w:sz w:val="24"/>
            <w:szCs w:val="24"/>
            <w:u w:val="single"/>
            <w:lang w:eastAsia="ru-RU"/>
          </w:rPr>
          <w:t>основополагающих принципах</w:t>
        </w:r>
      </w:hyperlink>
      <w:r w:rsidRPr="00513EB5">
        <w:rPr>
          <w:rFonts w:ascii="Times New Roman" w:eastAsia="Times New Roman" w:hAnsi="Times New Roman" w:cs="Times New Roman"/>
          <w:b/>
          <w:bCs/>
          <w:color w:val="002060"/>
          <w:sz w:val="24"/>
          <w:szCs w:val="24"/>
          <w:lang w:eastAsia="ru-RU"/>
        </w:rPr>
        <w:t>,</w:t>
      </w:r>
      <w:r w:rsidRPr="00513EB5">
        <w:rPr>
          <w:rFonts w:ascii="Times New Roman" w:eastAsia="Times New Roman" w:hAnsi="Times New Roman" w:cs="Times New Roman"/>
          <w:color w:val="002060"/>
          <w:sz w:val="24"/>
          <w:szCs w:val="24"/>
          <w:lang w:eastAsia="ru-RU"/>
        </w:rPr>
        <w:t> имеет полное программно-методическое сопровождение и гарантирует </w:t>
      </w:r>
      <w:hyperlink r:id="rId7" w:history="1">
        <w:r w:rsidRPr="00513EB5">
          <w:rPr>
            <w:rFonts w:ascii="Times New Roman" w:eastAsia="Times New Roman" w:hAnsi="Times New Roman" w:cs="Times New Roman"/>
            <w:color w:val="002060"/>
            <w:sz w:val="24"/>
            <w:szCs w:val="24"/>
            <w:u w:val="single"/>
            <w:lang w:eastAsia="ru-RU"/>
          </w:rPr>
          <w:t>преемственность с дошкольным образованием</w:t>
        </w:r>
      </w:hyperlink>
      <w:r w:rsidRPr="00513EB5">
        <w:rPr>
          <w:rFonts w:ascii="Times New Roman" w:eastAsia="Times New Roman" w:hAnsi="Times New Roman" w:cs="Times New Roman"/>
          <w:b/>
          <w:bCs/>
          <w:color w:val="002060"/>
          <w:sz w:val="24"/>
          <w:szCs w:val="24"/>
          <w:lang w:eastAsia="ru-RU"/>
        </w:rPr>
        <w:t>.</w:t>
      </w:r>
      <w:r w:rsidRPr="00513EB5">
        <w:rPr>
          <w:rFonts w:ascii="Times New Roman" w:eastAsia="Times New Roman" w:hAnsi="Times New Roman" w:cs="Times New Roman"/>
          <w:color w:val="002060"/>
          <w:sz w:val="24"/>
          <w:szCs w:val="24"/>
          <w:lang w:eastAsia="ru-RU"/>
        </w:rPr>
        <w:br/>
      </w:r>
      <w:hyperlink r:id="rId8" w:history="1">
        <w:r w:rsidRPr="00513EB5">
          <w:rPr>
            <w:rFonts w:ascii="Times New Roman" w:eastAsia="Times New Roman" w:hAnsi="Times New Roman" w:cs="Times New Roman"/>
            <w:color w:val="002060"/>
            <w:sz w:val="24"/>
            <w:szCs w:val="24"/>
            <w:u w:val="single"/>
            <w:lang w:eastAsia="ru-RU"/>
          </w:rPr>
          <w:t>Ведущая целевая установка и основные средства ее реализации</w:t>
        </w:r>
      </w:hyperlink>
      <w:r w:rsidRPr="00513EB5">
        <w:rPr>
          <w:rFonts w:ascii="Times New Roman" w:eastAsia="Times New Roman" w:hAnsi="Times New Roman" w:cs="Times New Roman"/>
          <w:color w:val="002060"/>
          <w:sz w:val="24"/>
          <w:szCs w:val="24"/>
          <w:lang w:eastAsia="ru-RU"/>
        </w:rPr>
        <w:t>, заложенные в основу УМК «Школа России», направлены на обеспечение современного образования младшего школьника в контексте требований ФГОС.</w:t>
      </w:r>
      <w:r w:rsidRPr="00513EB5">
        <w:rPr>
          <w:rFonts w:ascii="Times New Roman" w:eastAsia="Times New Roman" w:hAnsi="Times New Roman" w:cs="Times New Roman"/>
          <w:color w:val="002060"/>
          <w:sz w:val="24"/>
          <w:szCs w:val="24"/>
          <w:lang w:eastAsia="ru-RU"/>
        </w:rPr>
        <w:br/>
        <w:t>Мощным образовательным ресурсом является </w:t>
      </w:r>
      <w:hyperlink r:id="rId9" w:history="1">
        <w:r w:rsidRPr="00513EB5">
          <w:rPr>
            <w:rFonts w:ascii="Times New Roman" w:eastAsia="Times New Roman" w:hAnsi="Times New Roman" w:cs="Times New Roman"/>
            <w:color w:val="002060"/>
            <w:sz w:val="24"/>
            <w:szCs w:val="24"/>
            <w:u w:val="single"/>
            <w:lang w:eastAsia="ru-RU"/>
          </w:rPr>
          <w:t>информационно-образовательная среда</w:t>
        </w:r>
      </w:hyperlink>
      <w:r w:rsidRPr="00513EB5">
        <w:rPr>
          <w:rFonts w:ascii="Times New Roman" w:eastAsia="Times New Roman" w:hAnsi="Times New Roman" w:cs="Times New Roman"/>
          <w:color w:val="002060"/>
          <w:sz w:val="24"/>
          <w:szCs w:val="24"/>
          <w:lang w:eastAsia="ru-RU"/>
        </w:rPr>
        <w:t> УМК «Школа России» включающая:</w:t>
      </w:r>
    </w:p>
    <w:p w:rsidR="00513EB5" w:rsidRPr="00513EB5" w:rsidRDefault="00ED733E" w:rsidP="00F5203E">
      <w:pPr>
        <w:numPr>
          <w:ilvl w:val="0"/>
          <w:numId w:val="26"/>
        </w:numPr>
        <w:spacing w:before="30" w:after="30" w:line="240" w:lineRule="auto"/>
        <w:ind w:left="0" w:firstLine="426"/>
        <w:rPr>
          <w:rFonts w:ascii="Times New Roman" w:eastAsia="Times New Roman" w:hAnsi="Times New Roman" w:cs="Times New Roman"/>
          <w:color w:val="002060"/>
          <w:sz w:val="24"/>
          <w:szCs w:val="24"/>
          <w:lang w:eastAsia="ru-RU"/>
        </w:rPr>
      </w:pPr>
      <w:hyperlink r:id="rId10" w:history="1">
        <w:r w:rsidR="00513EB5" w:rsidRPr="00513EB5">
          <w:rPr>
            <w:rFonts w:ascii="Times New Roman" w:eastAsia="Times New Roman" w:hAnsi="Times New Roman" w:cs="Times New Roman"/>
            <w:color w:val="002060"/>
            <w:sz w:val="24"/>
            <w:szCs w:val="24"/>
            <w:u w:val="single"/>
            <w:lang w:eastAsia="ru-RU"/>
          </w:rPr>
          <w:t>концепцию</w:t>
        </w:r>
      </w:hyperlink>
      <w:r w:rsidR="00513EB5" w:rsidRPr="00513EB5">
        <w:rPr>
          <w:rFonts w:ascii="Times New Roman" w:eastAsia="Times New Roman" w:hAnsi="Times New Roman" w:cs="Times New Roman"/>
          <w:color w:val="002060"/>
          <w:sz w:val="24"/>
          <w:szCs w:val="24"/>
          <w:lang w:eastAsia="ru-RU"/>
        </w:rPr>
        <w:t>,</w:t>
      </w:r>
    </w:p>
    <w:p w:rsidR="00513EB5" w:rsidRPr="00513EB5" w:rsidRDefault="00ED733E" w:rsidP="00F5203E">
      <w:pPr>
        <w:numPr>
          <w:ilvl w:val="0"/>
          <w:numId w:val="26"/>
        </w:numPr>
        <w:spacing w:before="30" w:after="30" w:line="240" w:lineRule="auto"/>
        <w:ind w:left="0" w:firstLine="426"/>
        <w:rPr>
          <w:rFonts w:ascii="Times New Roman" w:eastAsia="Times New Roman" w:hAnsi="Times New Roman" w:cs="Times New Roman"/>
          <w:color w:val="002060"/>
          <w:sz w:val="24"/>
          <w:szCs w:val="24"/>
          <w:lang w:eastAsia="ru-RU"/>
        </w:rPr>
      </w:pPr>
      <w:hyperlink r:id="rId11" w:history="1">
        <w:r w:rsidR="00513EB5" w:rsidRPr="00513EB5">
          <w:rPr>
            <w:rFonts w:ascii="Times New Roman" w:eastAsia="Times New Roman" w:hAnsi="Times New Roman" w:cs="Times New Roman"/>
            <w:color w:val="002060"/>
            <w:sz w:val="24"/>
            <w:szCs w:val="24"/>
            <w:u w:val="single"/>
            <w:lang w:eastAsia="ru-RU"/>
          </w:rPr>
          <w:t>рабочие программы</w:t>
        </w:r>
      </w:hyperlink>
      <w:r w:rsidR="00513EB5" w:rsidRPr="00513EB5">
        <w:rPr>
          <w:rFonts w:ascii="Times New Roman" w:eastAsia="Times New Roman" w:hAnsi="Times New Roman" w:cs="Times New Roman"/>
          <w:color w:val="002060"/>
          <w:sz w:val="24"/>
          <w:szCs w:val="24"/>
          <w:lang w:eastAsia="ru-RU"/>
        </w:rPr>
        <w:t>,</w:t>
      </w:r>
    </w:p>
    <w:p w:rsidR="00513EB5" w:rsidRPr="00513EB5" w:rsidRDefault="00ED733E" w:rsidP="00F5203E">
      <w:pPr>
        <w:numPr>
          <w:ilvl w:val="0"/>
          <w:numId w:val="26"/>
        </w:numPr>
        <w:spacing w:before="30" w:after="30" w:line="240" w:lineRule="auto"/>
        <w:ind w:left="0" w:firstLine="426"/>
        <w:rPr>
          <w:rFonts w:ascii="Times New Roman" w:eastAsia="Times New Roman" w:hAnsi="Times New Roman" w:cs="Times New Roman"/>
          <w:color w:val="002060"/>
          <w:sz w:val="24"/>
          <w:szCs w:val="24"/>
          <w:lang w:eastAsia="ru-RU"/>
        </w:rPr>
      </w:pPr>
      <w:hyperlink r:id="rId12" w:history="1">
        <w:r w:rsidR="00513EB5" w:rsidRPr="00513EB5">
          <w:rPr>
            <w:rFonts w:ascii="Times New Roman" w:eastAsia="Times New Roman" w:hAnsi="Times New Roman" w:cs="Times New Roman"/>
            <w:color w:val="002060"/>
            <w:sz w:val="24"/>
            <w:szCs w:val="24"/>
            <w:u w:val="single"/>
            <w:lang w:eastAsia="ru-RU"/>
          </w:rPr>
          <w:t>систему учебников</w:t>
        </w:r>
      </w:hyperlink>
      <w:r w:rsidR="00513EB5" w:rsidRPr="00513EB5">
        <w:rPr>
          <w:rFonts w:ascii="Times New Roman" w:eastAsia="Times New Roman" w:hAnsi="Times New Roman" w:cs="Times New Roman"/>
          <w:color w:val="002060"/>
          <w:sz w:val="24"/>
          <w:szCs w:val="24"/>
          <w:lang w:eastAsia="ru-RU"/>
        </w:rPr>
        <w:t>, составляющих ядро ИОС, а также мощную методическую</w:t>
      </w:r>
    </w:p>
    <w:p w:rsidR="00513EB5" w:rsidRPr="00513EB5" w:rsidRDefault="00513EB5" w:rsidP="00513EB5">
      <w:pPr>
        <w:spacing w:after="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оболочку,</w:t>
      </w:r>
    </w:p>
    <w:p w:rsidR="00513EB5" w:rsidRPr="00513EB5" w:rsidRDefault="00513EB5" w:rsidP="00F5203E">
      <w:pPr>
        <w:numPr>
          <w:ilvl w:val="0"/>
          <w:numId w:val="27"/>
        </w:numPr>
        <w:spacing w:before="30" w:after="30" w:line="240" w:lineRule="auto"/>
        <w:ind w:left="0" w:firstLine="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разнообразные электронные и </w:t>
      </w:r>
      <w:proofErr w:type="spellStart"/>
      <w:r w:rsidRPr="00513EB5">
        <w:rPr>
          <w:rFonts w:ascii="Times New Roman" w:eastAsia="Times New Roman" w:hAnsi="Times New Roman" w:cs="Times New Roman"/>
          <w:color w:val="002060"/>
          <w:sz w:val="24"/>
          <w:szCs w:val="24"/>
          <w:lang w:eastAsia="ru-RU"/>
        </w:rPr>
        <w:t>интернет-ресурсы</w:t>
      </w:r>
      <w:proofErr w:type="spellEnd"/>
      <w:r w:rsidRPr="00513EB5">
        <w:rPr>
          <w:rFonts w:ascii="Times New Roman" w:eastAsia="Times New Roman" w:hAnsi="Times New Roman" w:cs="Times New Roman"/>
          <w:color w:val="002060"/>
          <w:sz w:val="24"/>
          <w:szCs w:val="24"/>
          <w:lang w:eastAsia="ru-RU"/>
        </w:rPr>
        <w:t>.</w:t>
      </w:r>
    </w:p>
    <w:p w:rsidR="00513EB5" w:rsidRPr="00513EB5" w:rsidRDefault="00513EB5" w:rsidP="00513EB5">
      <w:pPr>
        <w:spacing w:after="0" w:line="240" w:lineRule="auto"/>
        <w:ind w:firstLine="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Система учебников «Школа России», на основании экспертных заключений РАН и РАО, реализует Федеральный государственный образовательный стандарт начального общего образования, охватывает все предметные области учебного плана ФГОС и включает следующие завершенные предметные линии:</w:t>
      </w:r>
    </w:p>
    <w:p w:rsidR="00513EB5" w:rsidRPr="00513EB5" w:rsidRDefault="00513EB5" w:rsidP="00513EB5">
      <w:pPr>
        <w:spacing w:after="0" w:line="240" w:lineRule="auto"/>
        <w:ind w:firstLine="426"/>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lastRenderedPageBreak/>
        <w:t>Представленная на экспертизу завершенная предметная линия учебников «Окружающий мир»</w:t>
      </w:r>
      <w:r w:rsidRPr="00513EB5">
        <w:rPr>
          <w:rFonts w:ascii="Times New Roman" w:eastAsia="Times New Roman" w:hAnsi="Times New Roman" w:cs="Times New Roman"/>
          <w:b/>
          <w:bCs/>
          <w:color w:val="002060"/>
          <w:sz w:val="24"/>
          <w:szCs w:val="24"/>
          <w:lang w:eastAsia="ru-RU"/>
        </w:rPr>
        <w:t> </w:t>
      </w:r>
      <w:r w:rsidRPr="00513EB5">
        <w:rPr>
          <w:rFonts w:ascii="Times New Roman" w:eastAsia="Times New Roman" w:hAnsi="Times New Roman" w:cs="Times New Roman"/>
          <w:color w:val="002060"/>
          <w:sz w:val="24"/>
          <w:szCs w:val="24"/>
          <w:lang w:eastAsia="ru-RU"/>
        </w:rPr>
        <w:t xml:space="preserve">для 1—4 классов общеобразовательных учреждений создана в соответствии с возрастными </w:t>
      </w:r>
      <w:proofErr w:type="gramStart"/>
      <w:r w:rsidRPr="00513EB5">
        <w:rPr>
          <w:rFonts w:ascii="Times New Roman" w:eastAsia="Times New Roman" w:hAnsi="Times New Roman" w:cs="Times New Roman"/>
          <w:color w:val="002060"/>
          <w:sz w:val="24"/>
          <w:szCs w:val="24"/>
          <w:lang w:eastAsia="ru-RU"/>
        </w:rPr>
        <w:t>и  психологическими</w:t>
      </w:r>
      <w:proofErr w:type="gramEnd"/>
      <w:r w:rsidRPr="00513EB5">
        <w:rPr>
          <w:rFonts w:ascii="Times New Roman" w:eastAsia="Times New Roman" w:hAnsi="Times New Roman" w:cs="Times New Roman"/>
          <w:color w:val="002060"/>
          <w:sz w:val="24"/>
          <w:szCs w:val="24"/>
          <w:lang w:eastAsia="ru-RU"/>
        </w:rPr>
        <w:t xml:space="preserve"> особенностями младших школьников, а также современными научными представлениями о природе, обществе, человеке с учетом уровня образовательной программы (ступени обучения). В учебниках </w:t>
      </w:r>
      <w:proofErr w:type="gramStart"/>
      <w:r w:rsidRPr="00513EB5">
        <w:rPr>
          <w:rFonts w:ascii="Times New Roman" w:eastAsia="Times New Roman" w:hAnsi="Times New Roman" w:cs="Times New Roman"/>
          <w:color w:val="002060"/>
          <w:sz w:val="24"/>
          <w:szCs w:val="24"/>
          <w:lang w:eastAsia="ru-RU"/>
        </w:rPr>
        <w:t>реализуется  системно</w:t>
      </w:r>
      <w:proofErr w:type="gramEnd"/>
      <w:r w:rsidRPr="00513EB5">
        <w:rPr>
          <w:rFonts w:ascii="Times New Roman" w:eastAsia="Times New Roman" w:hAnsi="Times New Roman" w:cs="Times New Roman"/>
          <w:color w:val="002060"/>
          <w:sz w:val="24"/>
          <w:szCs w:val="24"/>
          <w:lang w:eastAsia="ru-RU"/>
        </w:rPr>
        <w:t>-</w:t>
      </w:r>
      <w:proofErr w:type="spellStart"/>
      <w:r w:rsidRPr="00513EB5">
        <w:rPr>
          <w:rFonts w:ascii="Times New Roman" w:eastAsia="Times New Roman" w:hAnsi="Times New Roman" w:cs="Times New Roman"/>
          <w:color w:val="002060"/>
          <w:sz w:val="24"/>
          <w:szCs w:val="24"/>
          <w:lang w:eastAsia="ru-RU"/>
        </w:rPr>
        <w:t>деятельностный</w:t>
      </w:r>
      <w:proofErr w:type="spellEnd"/>
      <w:r w:rsidRPr="00513EB5">
        <w:rPr>
          <w:rFonts w:ascii="Times New Roman" w:eastAsia="Times New Roman" w:hAnsi="Times New Roman" w:cs="Times New Roman"/>
          <w:color w:val="002060"/>
          <w:sz w:val="24"/>
          <w:szCs w:val="24"/>
          <w:lang w:eastAsia="ru-RU"/>
        </w:rPr>
        <w:t xml:space="preserve"> подход, лежащий в основе Федерального государственного образовательного стандарта начального общего образования.</w:t>
      </w:r>
    </w:p>
    <w:p w:rsidR="00513EB5" w:rsidRPr="00513EB5" w:rsidRDefault="00513EB5" w:rsidP="00513EB5">
      <w:pPr>
        <w:spacing w:after="0" w:line="240" w:lineRule="auto"/>
        <w:ind w:firstLine="710"/>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Состав УМК:</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Учебники</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  Плешаков А.А. Окружающий мир. Учебник. 4 класс. В 2 ч. Ч. 1.</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  Плешаков А.А. Окружающий мир. Учебник. 4 класс. В 2 ч. Ч. 2.</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Рабочие тетради</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   Плешаков А. А. Окружающий тетрадь. Рабочая тетрадь. 4 класс. В 2 ч. Ч. 1.</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   Плешаков А. А. Окружающий тетрадь. Рабочая тетрадь. 4 класс. В 2 ч. Ч. 2.</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Дополнительная литература</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1.Плешаков А. А</w:t>
      </w:r>
      <w:r w:rsidRPr="00513EB5">
        <w:rPr>
          <w:rFonts w:ascii="Times New Roman" w:eastAsia="Times New Roman" w:hAnsi="Times New Roman" w:cs="Times New Roman"/>
          <w:i/>
          <w:iCs/>
          <w:color w:val="002060"/>
          <w:sz w:val="24"/>
          <w:szCs w:val="24"/>
          <w:lang w:eastAsia="ru-RU"/>
        </w:rPr>
        <w:t>. От земли до неба</w:t>
      </w:r>
      <w:r w:rsidRPr="00513EB5">
        <w:rPr>
          <w:rFonts w:ascii="Times New Roman" w:eastAsia="Times New Roman" w:hAnsi="Times New Roman" w:cs="Times New Roman"/>
          <w:color w:val="002060"/>
          <w:sz w:val="24"/>
          <w:szCs w:val="24"/>
          <w:lang w:eastAsia="ru-RU"/>
        </w:rPr>
        <w:t>: Атлас-определитель: Пособие для учащихся общеобразовательных учреждений.</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   Плешаков А. А. </w:t>
      </w:r>
      <w:r w:rsidRPr="00513EB5">
        <w:rPr>
          <w:rFonts w:ascii="Times New Roman" w:eastAsia="Times New Roman" w:hAnsi="Times New Roman" w:cs="Times New Roman"/>
          <w:i/>
          <w:iCs/>
          <w:color w:val="002060"/>
          <w:sz w:val="24"/>
          <w:szCs w:val="24"/>
          <w:lang w:eastAsia="ru-RU"/>
        </w:rPr>
        <w:t>Зелёные страницы.</w:t>
      </w:r>
      <w:r w:rsidRPr="00513EB5">
        <w:rPr>
          <w:rFonts w:ascii="Times New Roman" w:eastAsia="Times New Roman" w:hAnsi="Times New Roman" w:cs="Times New Roman"/>
          <w:color w:val="002060"/>
          <w:sz w:val="24"/>
          <w:szCs w:val="24"/>
          <w:lang w:eastAsia="ru-RU"/>
        </w:rPr>
        <w:t> Книга для учащихся начальных классов.</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3.   Плешаков А. А., Румянцев А. А. </w:t>
      </w:r>
      <w:r w:rsidRPr="00513EB5">
        <w:rPr>
          <w:rFonts w:ascii="Times New Roman" w:eastAsia="Times New Roman" w:hAnsi="Times New Roman" w:cs="Times New Roman"/>
          <w:i/>
          <w:iCs/>
          <w:color w:val="002060"/>
          <w:sz w:val="24"/>
          <w:szCs w:val="24"/>
          <w:lang w:eastAsia="ru-RU"/>
        </w:rPr>
        <w:t>Великан на поляне</w:t>
      </w:r>
      <w:r w:rsidRPr="00513EB5">
        <w:rPr>
          <w:rFonts w:ascii="Times New Roman" w:eastAsia="Times New Roman" w:hAnsi="Times New Roman" w:cs="Times New Roman"/>
          <w:color w:val="002060"/>
          <w:sz w:val="24"/>
          <w:szCs w:val="24"/>
          <w:lang w:eastAsia="ru-RU"/>
        </w:rPr>
        <w:t>,</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Методические пособия</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Поурочные разработки по окружающему миру к учебнику Плешакова А. А. Окружающий мир 4 класс.</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Электронное приложение к</w:t>
      </w:r>
      <w:r w:rsidRPr="00513EB5">
        <w:rPr>
          <w:rFonts w:ascii="Times New Roman" w:eastAsia="Times New Roman" w:hAnsi="Times New Roman" w:cs="Times New Roman"/>
          <w:color w:val="002060"/>
          <w:sz w:val="24"/>
          <w:szCs w:val="24"/>
          <w:lang w:eastAsia="ru-RU"/>
        </w:rPr>
        <w:t> </w:t>
      </w:r>
      <w:r w:rsidRPr="00513EB5">
        <w:rPr>
          <w:rFonts w:ascii="Times New Roman" w:eastAsia="Times New Roman" w:hAnsi="Times New Roman" w:cs="Times New Roman"/>
          <w:b/>
          <w:bCs/>
          <w:color w:val="002060"/>
          <w:sz w:val="24"/>
          <w:szCs w:val="24"/>
          <w:lang w:eastAsia="ru-RU"/>
        </w:rPr>
        <w:t>учебнику</w:t>
      </w:r>
      <w:r w:rsidRPr="00513EB5">
        <w:rPr>
          <w:rFonts w:ascii="Times New Roman" w:eastAsia="Times New Roman" w:hAnsi="Times New Roman" w:cs="Times New Roman"/>
          <w:color w:val="002060"/>
          <w:sz w:val="24"/>
          <w:szCs w:val="24"/>
          <w:lang w:eastAsia="ru-RU"/>
        </w:rPr>
        <w:t> Плешакова А. А. Окружающий мир 4 класс (DVD)</w:t>
      </w:r>
    </w:p>
    <w:p w:rsidR="00513EB5" w:rsidRPr="00513EB5" w:rsidRDefault="00513EB5" w:rsidP="00513EB5">
      <w:pPr>
        <w:spacing w:after="0" w:line="240" w:lineRule="auto"/>
        <w:ind w:firstLine="426"/>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Содержание учебников строится на основе системы ведущих идей (многообразие мира, целостность мира, уважение к миру), которые являются стержнями интеграции обществоведческих и естественнонаучных знаний, формируемых в учебном курсе. Учебники предусматривают освоение универсальных учебных действий, обеспечивающих овладение ключевыми компетенциями, составляющими основу умения учиться.</w:t>
      </w:r>
    </w:p>
    <w:p w:rsidR="00513EB5" w:rsidRPr="00513EB5" w:rsidRDefault="00513EB5" w:rsidP="00513EB5">
      <w:pPr>
        <w:spacing w:after="0" w:line="240" w:lineRule="auto"/>
        <w:ind w:firstLine="426"/>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содержание учебников по окружающему миру для 1—4 классов направлено на достижение учащимися личностных, </w:t>
      </w:r>
      <w:proofErr w:type="spellStart"/>
      <w:r w:rsidRPr="00513EB5">
        <w:rPr>
          <w:rFonts w:ascii="Times New Roman" w:eastAsia="Times New Roman" w:hAnsi="Times New Roman" w:cs="Times New Roman"/>
          <w:color w:val="002060"/>
          <w:sz w:val="24"/>
          <w:szCs w:val="24"/>
          <w:lang w:eastAsia="ru-RU"/>
        </w:rPr>
        <w:t>метапредметных</w:t>
      </w:r>
      <w:proofErr w:type="spellEnd"/>
      <w:r w:rsidRPr="00513EB5">
        <w:rPr>
          <w:rFonts w:ascii="Times New Roman" w:eastAsia="Times New Roman" w:hAnsi="Times New Roman" w:cs="Times New Roman"/>
          <w:color w:val="002060"/>
          <w:sz w:val="24"/>
          <w:szCs w:val="24"/>
          <w:lang w:eastAsia="ru-RU"/>
        </w:rPr>
        <w:t xml:space="preserve"> и предметных результатов.</w:t>
      </w:r>
    </w:p>
    <w:p w:rsidR="00513EB5" w:rsidRPr="00513EB5" w:rsidRDefault="00513EB5" w:rsidP="00513EB5">
      <w:pPr>
        <w:pBdr>
          <w:bottom w:val="single" w:sz="6" w:space="0" w:color="D6DDB9"/>
        </w:pBdr>
        <w:spacing w:before="120" w:after="120" w:line="240" w:lineRule="auto"/>
        <w:ind w:firstLine="710"/>
        <w:outlineLvl w:val="1"/>
        <w:rPr>
          <w:rFonts w:ascii="Arial" w:eastAsia="Times New Roman" w:hAnsi="Arial" w:cs="Arial"/>
          <w:b/>
          <w:bCs/>
          <w:i/>
          <w:iCs/>
          <w:color w:val="002060"/>
          <w:sz w:val="28"/>
          <w:szCs w:val="28"/>
          <w:lang w:eastAsia="ru-RU"/>
        </w:rPr>
      </w:pPr>
      <w:r w:rsidRPr="00513EB5">
        <w:rPr>
          <w:rFonts w:ascii="Times New Roman" w:eastAsia="Times New Roman" w:hAnsi="Times New Roman" w:cs="Times New Roman"/>
          <w:b/>
          <w:bCs/>
          <w:i/>
          <w:iCs/>
          <w:color w:val="002060"/>
          <w:sz w:val="24"/>
          <w:szCs w:val="24"/>
          <w:lang w:eastAsia="ru-RU"/>
        </w:rPr>
        <w:t>Технологии обучения, формы уроков и внеурочной деятельности по предмету</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При изучении курса «Окружающий мир» используются элементы следующих технологий:</w:t>
      </w:r>
    </w:p>
    <w:p w:rsidR="00513EB5" w:rsidRPr="00513EB5" w:rsidRDefault="00513EB5" w:rsidP="00F5203E">
      <w:pPr>
        <w:numPr>
          <w:ilvl w:val="0"/>
          <w:numId w:val="28"/>
        </w:numPr>
        <w:spacing w:before="30" w:after="30" w:line="240" w:lineRule="auto"/>
        <w:ind w:left="502"/>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технология проблемного обучения</w:t>
      </w:r>
    </w:p>
    <w:p w:rsidR="00513EB5" w:rsidRPr="00513EB5" w:rsidRDefault="00513EB5" w:rsidP="00F5203E">
      <w:pPr>
        <w:numPr>
          <w:ilvl w:val="0"/>
          <w:numId w:val="28"/>
        </w:numPr>
        <w:spacing w:before="30" w:after="30" w:line="240" w:lineRule="auto"/>
        <w:ind w:left="502"/>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игровые технологии</w:t>
      </w:r>
    </w:p>
    <w:p w:rsidR="00513EB5" w:rsidRPr="00513EB5" w:rsidRDefault="00513EB5" w:rsidP="00F5203E">
      <w:pPr>
        <w:numPr>
          <w:ilvl w:val="0"/>
          <w:numId w:val="28"/>
        </w:numPr>
        <w:spacing w:before="30" w:after="30" w:line="240" w:lineRule="auto"/>
        <w:ind w:left="502"/>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технология </w:t>
      </w:r>
      <w:proofErr w:type="gramStart"/>
      <w:r w:rsidRPr="00513EB5">
        <w:rPr>
          <w:rFonts w:ascii="Times New Roman" w:eastAsia="Times New Roman" w:hAnsi="Times New Roman" w:cs="Times New Roman"/>
          <w:color w:val="002060"/>
          <w:sz w:val="24"/>
          <w:szCs w:val="24"/>
          <w:lang w:eastAsia="ru-RU"/>
        </w:rPr>
        <w:t>« развитие</w:t>
      </w:r>
      <w:proofErr w:type="gramEnd"/>
      <w:r w:rsidRPr="00513EB5">
        <w:rPr>
          <w:rFonts w:ascii="Times New Roman" w:eastAsia="Times New Roman" w:hAnsi="Times New Roman" w:cs="Times New Roman"/>
          <w:color w:val="002060"/>
          <w:sz w:val="24"/>
          <w:szCs w:val="24"/>
          <w:lang w:eastAsia="ru-RU"/>
        </w:rPr>
        <w:t xml:space="preserve"> критического мышления»</w:t>
      </w:r>
    </w:p>
    <w:p w:rsidR="00513EB5" w:rsidRPr="00513EB5" w:rsidRDefault="00513EB5" w:rsidP="00F5203E">
      <w:pPr>
        <w:numPr>
          <w:ilvl w:val="0"/>
          <w:numId w:val="28"/>
        </w:numPr>
        <w:spacing w:before="30" w:after="30" w:line="240" w:lineRule="auto"/>
        <w:ind w:left="502"/>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технология современного проектного обучения</w:t>
      </w:r>
    </w:p>
    <w:p w:rsidR="00513EB5" w:rsidRPr="00513EB5" w:rsidRDefault="00513EB5" w:rsidP="00F5203E">
      <w:pPr>
        <w:numPr>
          <w:ilvl w:val="0"/>
          <w:numId w:val="28"/>
        </w:numPr>
        <w:spacing w:before="30" w:after="30" w:line="240" w:lineRule="auto"/>
        <w:ind w:left="502"/>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классно-урочная технология обучения</w:t>
      </w:r>
    </w:p>
    <w:p w:rsidR="00513EB5" w:rsidRPr="00513EB5" w:rsidRDefault="00513EB5" w:rsidP="00F5203E">
      <w:pPr>
        <w:numPr>
          <w:ilvl w:val="0"/>
          <w:numId w:val="28"/>
        </w:numPr>
        <w:spacing w:before="30" w:after="30" w:line="240" w:lineRule="auto"/>
        <w:ind w:left="502"/>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групповые технологии обучения (работа в парах, группах постоянного и сменного состава)</w:t>
      </w:r>
    </w:p>
    <w:p w:rsidR="00513EB5" w:rsidRPr="00513EB5" w:rsidRDefault="00513EB5" w:rsidP="00F5203E">
      <w:pPr>
        <w:numPr>
          <w:ilvl w:val="0"/>
          <w:numId w:val="28"/>
        </w:numPr>
        <w:spacing w:before="30" w:after="30" w:line="240" w:lineRule="auto"/>
        <w:ind w:left="502"/>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информационные и коммуникационные технологии</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Программа предусматривает проведение уроков:</w:t>
      </w:r>
    </w:p>
    <w:p w:rsidR="00513EB5" w:rsidRPr="00513EB5" w:rsidRDefault="00513EB5" w:rsidP="00F5203E">
      <w:pPr>
        <w:numPr>
          <w:ilvl w:val="0"/>
          <w:numId w:val="29"/>
        </w:numPr>
        <w:spacing w:before="30" w:after="30" w:line="240" w:lineRule="auto"/>
        <w:ind w:left="64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уроки открытия нового знания</w:t>
      </w:r>
    </w:p>
    <w:p w:rsidR="00513EB5" w:rsidRPr="00513EB5" w:rsidRDefault="00513EB5" w:rsidP="00F5203E">
      <w:pPr>
        <w:numPr>
          <w:ilvl w:val="0"/>
          <w:numId w:val="29"/>
        </w:numPr>
        <w:spacing w:before="30" w:after="30" w:line="240" w:lineRule="auto"/>
        <w:ind w:left="64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уроки формирования умений и навыков</w:t>
      </w:r>
    </w:p>
    <w:p w:rsidR="00513EB5" w:rsidRPr="00513EB5" w:rsidRDefault="00513EB5" w:rsidP="00F5203E">
      <w:pPr>
        <w:numPr>
          <w:ilvl w:val="0"/>
          <w:numId w:val="29"/>
        </w:numPr>
        <w:spacing w:before="30" w:after="30" w:line="240" w:lineRule="auto"/>
        <w:ind w:left="64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уроки развития умений и навыков  </w:t>
      </w:r>
    </w:p>
    <w:p w:rsidR="00513EB5" w:rsidRPr="00513EB5" w:rsidRDefault="00513EB5" w:rsidP="00F5203E">
      <w:pPr>
        <w:numPr>
          <w:ilvl w:val="0"/>
          <w:numId w:val="29"/>
        </w:numPr>
        <w:spacing w:before="30" w:after="30" w:line="240" w:lineRule="auto"/>
        <w:ind w:left="64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уроки закрепления и систематизации знаний</w:t>
      </w:r>
    </w:p>
    <w:p w:rsidR="00513EB5" w:rsidRPr="00513EB5" w:rsidRDefault="00513EB5" w:rsidP="00F5203E">
      <w:pPr>
        <w:numPr>
          <w:ilvl w:val="0"/>
          <w:numId w:val="29"/>
        </w:numPr>
        <w:spacing w:before="30" w:after="30" w:line="240" w:lineRule="auto"/>
        <w:ind w:left="64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уроки - проекты</w:t>
      </w:r>
    </w:p>
    <w:p w:rsidR="00513EB5" w:rsidRPr="00513EB5" w:rsidRDefault="00513EB5" w:rsidP="00F5203E">
      <w:pPr>
        <w:numPr>
          <w:ilvl w:val="0"/>
          <w:numId w:val="29"/>
        </w:numPr>
        <w:spacing w:before="30" w:after="30" w:line="240" w:lineRule="auto"/>
        <w:ind w:left="64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lastRenderedPageBreak/>
        <w:t>уроки - исследования</w:t>
      </w:r>
    </w:p>
    <w:p w:rsidR="00513EB5" w:rsidRPr="00513EB5" w:rsidRDefault="00513EB5" w:rsidP="00F5203E">
      <w:pPr>
        <w:numPr>
          <w:ilvl w:val="0"/>
          <w:numId w:val="29"/>
        </w:numPr>
        <w:spacing w:before="30" w:after="30" w:line="240" w:lineRule="auto"/>
        <w:ind w:left="64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уроки - практики</w:t>
      </w:r>
    </w:p>
    <w:p w:rsidR="00513EB5" w:rsidRPr="00513EB5" w:rsidRDefault="00513EB5" w:rsidP="00F5203E">
      <w:pPr>
        <w:numPr>
          <w:ilvl w:val="0"/>
          <w:numId w:val="29"/>
        </w:numPr>
        <w:spacing w:before="30" w:after="30" w:line="240" w:lineRule="auto"/>
        <w:ind w:left="64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комбинированные уроки</w:t>
      </w:r>
    </w:p>
    <w:p w:rsidR="00513EB5" w:rsidRPr="00513EB5" w:rsidRDefault="00513EB5" w:rsidP="00F5203E">
      <w:pPr>
        <w:numPr>
          <w:ilvl w:val="0"/>
          <w:numId w:val="29"/>
        </w:numPr>
        <w:spacing w:before="30" w:after="30" w:line="240" w:lineRule="auto"/>
        <w:ind w:left="64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уроки построения системы знаний (общеметодологической направленности)</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Формы обучения</w:t>
      </w:r>
      <w:r w:rsidRPr="00513EB5">
        <w:rPr>
          <w:rFonts w:ascii="Times New Roman" w:eastAsia="Times New Roman" w:hAnsi="Times New Roman" w:cs="Times New Roman"/>
          <w:color w:val="002060"/>
          <w:sz w:val="24"/>
          <w:szCs w:val="24"/>
          <w:lang w:eastAsia="ru-RU"/>
        </w:rPr>
        <w:t>: фронтальная, групповая (в том числе и работа в парах), индивидуальная.</w:t>
      </w:r>
    </w:p>
    <w:p w:rsidR="00513EB5" w:rsidRPr="00513EB5" w:rsidRDefault="00513EB5" w:rsidP="00513EB5">
      <w:pPr>
        <w:spacing w:after="0" w:line="240" w:lineRule="auto"/>
        <w:ind w:firstLine="708"/>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Традиционные методы обучения</w:t>
      </w:r>
      <w:r w:rsidRPr="00513EB5">
        <w:rPr>
          <w:rFonts w:ascii="Times New Roman" w:eastAsia="Times New Roman" w:hAnsi="Times New Roman" w:cs="Times New Roman"/>
          <w:color w:val="002060"/>
          <w:sz w:val="24"/>
          <w:szCs w:val="24"/>
          <w:lang w:eastAsia="ru-RU"/>
        </w:rPr>
        <w:t>: словесные методы (рассказ, объяснение, беседа, работа с учебником), наглядные методы (наблюдение, работа с наглядными пособиями, презентациями), практические методы.</w:t>
      </w:r>
    </w:p>
    <w:p w:rsidR="00513EB5" w:rsidRPr="00513EB5" w:rsidRDefault="00513EB5" w:rsidP="00513EB5">
      <w:pPr>
        <w:spacing w:after="0" w:line="240" w:lineRule="auto"/>
        <w:ind w:firstLine="568"/>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Рабочая программа курса «Окружающий </w:t>
      </w:r>
      <w:proofErr w:type="gramStart"/>
      <w:r w:rsidRPr="00513EB5">
        <w:rPr>
          <w:rFonts w:ascii="Times New Roman" w:eastAsia="Times New Roman" w:hAnsi="Times New Roman" w:cs="Times New Roman"/>
          <w:color w:val="002060"/>
          <w:sz w:val="24"/>
          <w:szCs w:val="24"/>
          <w:lang w:eastAsia="ru-RU"/>
        </w:rPr>
        <w:t>мир»  в</w:t>
      </w:r>
      <w:proofErr w:type="gramEnd"/>
      <w:r w:rsidRPr="00513EB5">
        <w:rPr>
          <w:rFonts w:ascii="Times New Roman" w:eastAsia="Times New Roman" w:hAnsi="Times New Roman" w:cs="Times New Roman"/>
          <w:color w:val="002060"/>
          <w:sz w:val="24"/>
          <w:szCs w:val="24"/>
          <w:lang w:eastAsia="ru-RU"/>
        </w:rPr>
        <w:t xml:space="preserve">  4 классе предполагает широкое использование в учебном процессе активных и интерактивных форм проведения занятий (обучение через деятельность, разбор конкретных ситуаций, метод проектов, игровое проектирование, групповая и парная работа и другие) с целью формирования и развития навыков самостоятельной работы школьников</w:t>
      </w:r>
    </w:p>
    <w:p w:rsidR="00513EB5" w:rsidRPr="00513EB5" w:rsidRDefault="00513EB5" w:rsidP="00513EB5">
      <w:pPr>
        <w:spacing w:after="0" w:line="240" w:lineRule="auto"/>
        <w:ind w:firstLine="710"/>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i/>
          <w:iCs/>
          <w:color w:val="002060"/>
          <w:sz w:val="24"/>
          <w:szCs w:val="24"/>
          <w:lang w:eastAsia="ru-RU"/>
        </w:rPr>
        <w:t>Формы внеурочной деятельности по предмету «Окружающий мир»</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Проектная деятельность (с элементами исследования), экскурсии, конкурсы, игры, конференции, коллективные творческие дела (КТД), творческие мастерские</w:t>
      </w:r>
    </w:p>
    <w:p w:rsidR="00513EB5" w:rsidRPr="00513EB5" w:rsidRDefault="00513EB5" w:rsidP="00513EB5">
      <w:pPr>
        <w:pBdr>
          <w:bottom w:val="single" w:sz="6" w:space="0" w:color="D6DDB9"/>
        </w:pBdr>
        <w:spacing w:before="120" w:after="120" w:line="240" w:lineRule="auto"/>
        <w:ind w:firstLine="710"/>
        <w:outlineLvl w:val="1"/>
        <w:rPr>
          <w:rFonts w:ascii="Arial" w:eastAsia="Times New Roman" w:hAnsi="Arial" w:cs="Arial"/>
          <w:b/>
          <w:bCs/>
          <w:i/>
          <w:iCs/>
          <w:color w:val="002060"/>
          <w:sz w:val="28"/>
          <w:szCs w:val="28"/>
          <w:lang w:eastAsia="ru-RU"/>
        </w:rPr>
      </w:pPr>
      <w:r w:rsidRPr="00513EB5">
        <w:rPr>
          <w:rFonts w:ascii="Times New Roman" w:eastAsia="Times New Roman" w:hAnsi="Times New Roman" w:cs="Times New Roman"/>
          <w:b/>
          <w:bCs/>
          <w:i/>
          <w:iCs/>
          <w:color w:val="002060"/>
          <w:sz w:val="24"/>
          <w:szCs w:val="24"/>
          <w:lang w:eastAsia="ru-RU"/>
        </w:rPr>
        <w:t>Виды и формы промежуточного, итогового контроля</w:t>
      </w:r>
    </w:p>
    <w:p w:rsidR="00513EB5" w:rsidRPr="00513EB5" w:rsidRDefault="00513EB5" w:rsidP="00513EB5">
      <w:pPr>
        <w:spacing w:after="0" w:line="240" w:lineRule="auto"/>
        <w:ind w:firstLine="710"/>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Согласно локальному акту «Положение о системе оценивания учащихся, форме, порядке и периодичности текущего контроля и промежуточной аттестации обучающихся» определяет следующие формы контроля: вводный, текущий, периодический, промежуточный полугодовой и промежуточный годовой контроль, итоговая аттестация.</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i/>
          <w:iCs/>
          <w:color w:val="002060"/>
          <w:sz w:val="24"/>
          <w:szCs w:val="24"/>
          <w:lang w:eastAsia="ru-RU"/>
        </w:rPr>
        <w:t>Промежуточный контроль</w:t>
      </w:r>
      <w:r w:rsidRPr="00513EB5">
        <w:rPr>
          <w:rFonts w:ascii="Times New Roman" w:eastAsia="Times New Roman" w:hAnsi="Times New Roman" w:cs="Times New Roman"/>
          <w:color w:val="002060"/>
          <w:sz w:val="24"/>
          <w:szCs w:val="24"/>
          <w:lang w:eastAsia="ru-RU"/>
        </w:rPr>
        <w:t> освоения программы осуществляется в форме:</w:t>
      </w:r>
    </w:p>
    <w:p w:rsidR="00513EB5" w:rsidRPr="00513EB5" w:rsidRDefault="00513EB5" w:rsidP="00F5203E">
      <w:pPr>
        <w:numPr>
          <w:ilvl w:val="0"/>
          <w:numId w:val="30"/>
        </w:numPr>
        <w:spacing w:before="30" w:after="30" w:line="240" w:lineRule="auto"/>
        <w:ind w:left="992"/>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фронтальный опрос</w:t>
      </w:r>
    </w:p>
    <w:p w:rsidR="00513EB5" w:rsidRPr="00513EB5" w:rsidRDefault="00513EB5" w:rsidP="00F5203E">
      <w:pPr>
        <w:numPr>
          <w:ilvl w:val="0"/>
          <w:numId w:val="30"/>
        </w:numPr>
        <w:spacing w:before="30" w:after="30" w:line="240" w:lineRule="auto"/>
        <w:ind w:left="992"/>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индивидуальный опрос (рассказ-описание, рассказ-рассуждение)</w:t>
      </w:r>
    </w:p>
    <w:p w:rsidR="00513EB5" w:rsidRPr="00513EB5" w:rsidRDefault="00513EB5" w:rsidP="00F5203E">
      <w:pPr>
        <w:numPr>
          <w:ilvl w:val="0"/>
          <w:numId w:val="30"/>
        </w:numPr>
        <w:spacing w:before="30" w:after="30" w:line="240" w:lineRule="auto"/>
        <w:ind w:left="992"/>
        <w:jc w:val="both"/>
        <w:rPr>
          <w:rFonts w:ascii="Times New Roman" w:eastAsia="Times New Roman" w:hAnsi="Times New Roman" w:cs="Times New Roman"/>
          <w:color w:val="002060"/>
          <w:sz w:val="24"/>
          <w:szCs w:val="24"/>
          <w:lang w:eastAsia="ru-RU"/>
        </w:rPr>
      </w:pPr>
      <w:proofErr w:type="gramStart"/>
      <w:r w:rsidRPr="00513EB5">
        <w:rPr>
          <w:rFonts w:ascii="Times New Roman" w:eastAsia="Times New Roman" w:hAnsi="Times New Roman" w:cs="Times New Roman"/>
          <w:color w:val="002060"/>
          <w:sz w:val="24"/>
          <w:szCs w:val="24"/>
          <w:lang w:eastAsia="ru-RU"/>
        </w:rPr>
        <w:t>.письменная</w:t>
      </w:r>
      <w:proofErr w:type="gramEnd"/>
      <w:r w:rsidRPr="00513EB5">
        <w:rPr>
          <w:rFonts w:ascii="Times New Roman" w:eastAsia="Times New Roman" w:hAnsi="Times New Roman" w:cs="Times New Roman"/>
          <w:color w:val="002060"/>
          <w:sz w:val="24"/>
          <w:szCs w:val="24"/>
          <w:lang w:eastAsia="ru-RU"/>
        </w:rPr>
        <w:t xml:space="preserve"> проверка знаний (тест, графические работы)</w:t>
      </w:r>
    </w:p>
    <w:p w:rsidR="00513EB5" w:rsidRPr="00513EB5" w:rsidRDefault="00513EB5" w:rsidP="00F5203E">
      <w:pPr>
        <w:numPr>
          <w:ilvl w:val="0"/>
          <w:numId w:val="31"/>
        </w:numPr>
        <w:pBdr>
          <w:bottom w:val="single" w:sz="6" w:space="0" w:color="D6DDB9"/>
        </w:pBdr>
        <w:spacing w:before="120" w:after="120" w:line="240" w:lineRule="auto"/>
        <w:ind w:left="360"/>
        <w:outlineLvl w:val="0"/>
        <w:rPr>
          <w:rFonts w:ascii="Cambria" w:eastAsia="Times New Roman" w:hAnsi="Cambria" w:cs="Times New Roman"/>
          <w:b/>
          <w:bCs/>
          <w:color w:val="002060"/>
          <w:kern w:val="36"/>
          <w:sz w:val="28"/>
          <w:szCs w:val="28"/>
          <w:lang w:eastAsia="ru-RU"/>
        </w:rPr>
      </w:pPr>
      <w:r w:rsidRPr="00513EB5">
        <w:rPr>
          <w:rFonts w:ascii="Cambria" w:eastAsia="Times New Roman" w:hAnsi="Cambria" w:cs="Times New Roman"/>
          <w:b/>
          <w:bCs/>
          <w:color w:val="002060"/>
          <w:kern w:val="36"/>
          <w:sz w:val="28"/>
          <w:szCs w:val="28"/>
          <w:shd w:val="clear" w:color="auto" w:fill="DBEEF3"/>
          <w:lang w:eastAsia="ru-RU"/>
        </w:rPr>
        <w:t>Общая характеристика учебного предмета «Окружающий мир»</w:t>
      </w:r>
    </w:p>
    <w:p w:rsidR="00513EB5" w:rsidRPr="00513EB5" w:rsidRDefault="00513EB5" w:rsidP="00513EB5">
      <w:pPr>
        <w:spacing w:after="0" w:line="240" w:lineRule="auto"/>
        <w:ind w:firstLine="708"/>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Отбор содержания курса «Окружающий мир» осуществлён на основе следующих ведущих идей:</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 идея многообразия мира;</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 идея целостности мира;</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3) идея уважения к миру.</w:t>
      </w:r>
    </w:p>
    <w:p w:rsidR="00513EB5" w:rsidRPr="00513EB5" w:rsidRDefault="00513EB5" w:rsidP="00513EB5">
      <w:pPr>
        <w:spacing w:after="0" w:line="240" w:lineRule="auto"/>
        <w:ind w:firstLine="708"/>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Многообразие как форма существования мира ярко проявляет себя и в природной, и в социальной сфере. На основе интеграции естественнонаучных, географических, исторических сведений в курсе выстраивается яркая картина действительности, отражающая многообразие природы и культуры, видов человеческой деятельности, стран и народов. Особое внимание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существование человека, удовлетворение его материальных и духовных потребностей.</w:t>
      </w:r>
    </w:p>
    <w:p w:rsidR="00513EB5" w:rsidRPr="00513EB5" w:rsidRDefault="00513EB5" w:rsidP="00513EB5">
      <w:pPr>
        <w:spacing w:after="0" w:line="240" w:lineRule="auto"/>
        <w:ind w:firstLine="708"/>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Фундаментальная идея целостности мира также последовательно реализуется в курсе; её реализация осуществляется через раскрытие разнообразных связей: между неживой природой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общества, теснейшей взаимозависимости людей имеет включение в программу сведений из области экономики, истории, современной социальной жизни, которые присутствуют в программе каждого класса.</w:t>
      </w:r>
    </w:p>
    <w:p w:rsidR="00513EB5" w:rsidRPr="00513EB5" w:rsidRDefault="00513EB5" w:rsidP="00513EB5">
      <w:pPr>
        <w:spacing w:after="0" w:line="240" w:lineRule="auto"/>
        <w:ind w:firstLine="708"/>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lastRenderedPageBreak/>
        <w:t xml:space="preserve">Уважение к миру — это своего рода формула нового отношения к окружающему, основанного на признании </w:t>
      </w:r>
      <w:proofErr w:type="spellStart"/>
      <w:r w:rsidRPr="00513EB5">
        <w:rPr>
          <w:rFonts w:ascii="Times New Roman" w:eastAsia="Times New Roman" w:hAnsi="Times New Roman" w:cs="Times New Roman"/>
          <w:color w:val="002060"/>
          <w:sz w:val="24"/>
          <w:szCs w:val="24"/>
          <w:lang w:eastAsia="ru-RU"/>
        </w:rPr>
        <w:t>самоценности</w:t>
      </w:r>
      <w:proofErr w:type="spellEnd"/>
      <w:r w:rsidRPr="00513EB5">
        <w:rPr>
          <w:rFonts w:ascii="Times New Roman" w:eastAsia="Times New Roman" w:hAnsi="Times New Roman" w:cs="Times New Roman"/>
          <w:color w:val="002060"/>
          <w:sz w:val="24"/>
          <w:szCs w:val="24"/>
          <w:lang w:eastAsia="ru-RU"/>
        </w:rPr>
        <w:t xml:space="preserve"> сущего, на включении в нравственную сферу отношения не только к другим людям, но и к природе, к рукотворному миру, к культурному достоянию народов России и всего человечества.</w:t>
      </w:r>
    </w:p>
    <w:p w:rsidR="00513EB5" w:rsidRPr="00513EB5" w:rsidRDefault="00513EB5" w:rsidP="00513EB5">
      <w:pPr>
        <w:spacing w:after="0" w:line="240" w:lineRule="auto"/>
        <w:ind w:firstLine="708"/>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 основе методики преподавания курса «Окружающий мир» лежит проблемно-поисковый подход, обеспечивающий «открытие»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Очень большое значение для достижения планируемых результатов имеет организация проектной деятельности учащихся, которая предусмотрена в каждом разделе программы.</w:t>
      </w:r>
    </w:p>
    <w:p w:rsidR="00513EB5" w:rsidRPr="00513EB5" w:rsidRDefault="00513EB5" w:rsidP="00513EB5">
      <w:pPr>
        <w:spacing w:after="0" w:line="240" w:lineRule="auto"/>
        <w:ind w:firstLine="708"/>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 к которым относятся: 1) распознавание природных объектов с помощью специально разработанного для начальной школы атласа-определителя; 2) моделирование экологических связей с помощью графических и динамических схем (моделей); 3) эколого-этическая деятельность, включающая анализ собственного отношения к миру природы и поведения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513EB5" w:rsidRPr="00513EB5" w:rsidRDefault="00513EB5" w:rsidP="00513EB5">
      <w:pPr>
        <w:spacing w:after="0" w:line="240" w:lineRule="auto"/>
        <w:ind w:firstLine="708"/>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i/>
          <w:iCs/>
          <w:color w:val="002060"/>
          <w:sz w:val="24"/>
          <w:szCs w:val="24"/>
          <w:lang w:eastAsia="ru-RU"/>
        </w:rPr>
        <w:t>Ценностные ориентиры содержания курса</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Природа как одна из важнейших основ здоровой и гармоничной жизни человека и общества.</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Культура как процесс и результат человеческой жизнедеятельности во всём многообразии её форм.</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Наука как часть культуры, отражающая человеческое стремление к истине, к познанию закономерностей окружающего мира природы и социума.</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Человечество как многообразие народов, культур, религий. в Международное сотрудничество как основа мира на Земле.</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Патриотизм как одно из проявлений духовной зрелости человека, выражающейся в любви к России, народу, малой родине, в осознанном желании служить Отечеству.</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Семья как основа духовно-нравственного развития и воспитания личности, залог преемственности культурно-ценностных традиций народов России от поколения к поколению и жизнеспособности российского общества.</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Труд и творчество как отличительные черты духовно и нравственно развитой личности.</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Здоровый образ жизни в единстве составляющих: здоровье физическое, психическое, духовно - и социально-нравственное.</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Нравственный выбор и ответственность человека в отношении к природе, историко-культурному наследию, к самому себе и окружающим людям.</w:t>
      </w:r>
    </w:p>
    <w:p w:rsidR="00513EB5" w:rsidRPr="00513EB5" w:rsidRDefault="00513EB5" w:rsidP="00F5203E">
      <w:pPr>
        <w:numPr>
          <w:ilvl w:val="0"/>
          <w:numId w:val="32"/>
        </w:numPr>
        <w:pBdr>
          <w:bottom w:val="single" w:sz="6" w:space="0" w:color="D6DDB9"/>
        </w:pBdr>
        <w:spacing w:before="120" w:after="120" w:line="240" w:lineRule="auto"/>
        <w:ind w:left="718"/>
        <w:outlineLvl w:val="0"/>
        <w:rPr>
          <w:rFonts w:ascii="Cambria" w:eastAsia="Times New Roman" w:hAnsi="Cambria" w:cs="Times New Roman"/>
          <w:b/>
          <w:bCs/>
          <w:color w:val="002060"/>
          <w:kern w:val="36"/>
          <w:sz w:val="28"/>
          <w:szCs w:val="28"/>
          <w:lang w:eastAsia="ru-RU"/>
        </w:rPr>
      </w:pPr>
      <w:r w:rsidRPr="00513EB5">
        <w:rPr>
          <w:rFonts w:ascii="Times New Roman" w:eastAsia="Times New Roman" w:hAnsi="Times New Roman" w:cs="Times New Roman"/>
          <w:b/>
          <w:bCs/>
          <w:color w:val="002060"/>
          <w:kern w:val="36"/>
          <w:sz w:val="28"/>
          <w:szCs w:val="28"/>
          <w:shd w:val="clear" w:color="auto" w:fill="DBEEF3"/>
          <w:lang w:eastAsia="ru-RU"/>
        </w:rPr>
        <w:t xml:space="preserve">Личностные, </w:t>
      </w:r>
      <w:proofErr w:type="spellStart"/>
      <w:r w:rsidRPr="00513EB5">
        <w:rPr>
          <w:rFonts w:ascii="Times New Roman" w:eastAsia="Times New Roman" w:hAnsi="Times New Roman" w:cs="Times New Roman"/>
          <w:b/>
          <w:bCs/>
          <w:color w:val="002060"/>
          <w:kern w:val="36"/>
          <w:sz w:val="28"/>
          <w:szCs w:val="28"/>
          <w:shd w:val="clear" w:color="auto" w:fill="DBEEF3"/>
          <w:lang w:eastAsia="ru-RU"/>
        </w:rPr>
        <w:t>метапредметные</w:t>
      </w:r>
      <w:proofErr w:type="spellEnd"/>
      <w:r w:rsidRPr="00513EB5">
        <w:rPr>
          <w:rFonts w:ascii="Times New Roman" w:eastAsia="Times New Roman" w:hAnsi="Times New Roman" w:cs="Times New Roman"/>
          <w:b/>
          <w:bCs/>
          <w:color w:val="002060"/>
          <w:kern w:val="36"/>
          <w:sz w:val="28"/>
          <w:szCs w:val="28"/>
          <w:shd w:val="clear" w:color="auto" w:fill="DBEEF3"/>
          <w:lang w:eastAsia="ru-RU"/>
        </w:rPr>
        <w:t xml:space="preserve"> и предметные результаты освоения учебного </w:t>
      </w:r>
      <w:proofErr w:type="gramStart"/>
      <w:r w:rsidRPr="00513EB5">
        <w:rPr>
          <w:rFonts w:ascii="Times New Roman" w:eastAsia="Times New Roman" w:hAnsi="Times New Roman" w:cs="Times New Roman"/>
          <w:b/>
          <w:bCs/>
          <w:color w:val="002060"/>
          <w:kern w:val="36"/>
          <w:sz w:val="28"/>
          <w:szCs w:val="28"/>
          <w:shd w:val="clear" w:color="auto" w:fill="DBEEF3"/>
          <w:lang w:eastAsia="ru-RU"/>
        </w:rPr>
        <w:t>предмета  «</w:t>
      </w:r>
      <w:proofErr w:type="gramEnd"/>
      <w:r w:rsidRPr="00513EB5">
        <w:rPr>
          <w:rFonts w:ascii="Times New Roman" w:eastAsia="Times New Roman" w:hAnsi="Times New Roman" w:cs="Times New Roman"/>
          <w:b/>
          <w:bCs/>
          <w:color w:val="002060"/>
          <w:kern w:val="36"/>
          <w:sz w:val="28"/>
          <w:szCs w:val="28"/>
          <w:shd w:val="clear" w:color="auto" w:fill="DBEEF3"/>
          <w:lang w:eastAsia="ru-RU"/>
        </w:rPr>
        <w:t>Окружающий мир»</w:t>
      </w:r>
    </w:p>
    <w:p w:rsidR="00513EB5" w:rsidRPr="00513EB5" w:rsidRDefault="00513EB5" w:rsidP="00513EB5">
      <w:pPr>
        <w:spacing w:after="0" w:line="240" w:lineRule="auto"/>
        <w:ind w:firstLine="708"/>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Освоение курса «Окружающий мир» вносит существенный вклад в достижение    </w:t>
      </w:r>
      <w:r w:rsidRPr="00513EB5">
        <w:rPr>
          <w:rFonts w:ascii="Times New Roman" w:eastAsia="Times New Roman" w:hAnsi="Times New Roman" w:cs="Times New Roman"/>
          <w:b/>
          <w:bCs/>
          <w:i/>
          <w:iCs/>
          <w:color w:val="002060"/>
          <w:sz w:val="24"/>
          <w:szCs w:val="24"/>
          <w:lang w:eastAsia="ru-RU"/>
        </w:rPr>
        <w:t>личностных результатов</w:t>
      </w:r>
      <w:r w:rsidRPr="00513EB5">
        <w:rPr>
          <w:rFonts w:ascii="Times New Roman" w:eastAsia="Times New Roman" w:hAnsi="Times New Roman" w:cs="Times New Roman"/>
          <w:color w:val="002060"/>
          <w:sz w:val="24"/>
          <w:szCs w:val="24"/>
          <w:lang w:eastAsia="ru-RU"/>
        </w:rPr>
        <w:t> начального образования, а именно:</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lastRenderedPageBreak/>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3) формирование уважительного отношения к иному мнению, истории и культуре других народов;</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4) овладение начальными навыками адаптации в динамично изменяющемся и развивающемся мире;</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7) формирование эстетических потребностей, ценностей и чувств;</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13EB5" w:rsidRPr="00513EB5" w:rsidRDefault="00513EB5" w:rsidP="00513EB5">
      <w:pPr>
        <w:spacing w:after="0" w:line="240" w:lineRule="auto"/>
        <w:ind w:firstLine="708"/>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Изучение курса «Окружающий мир» играет значительную </w:t>
      </w:r>
      <w:proofErr w:type="gramStart"/>
      <w:r w:rsidRPr="00513EB5">
        <w:rPr>
          <w:rFonts w:ascii="Times New Roman" w:eastAsia="Times New Roman" w:hAnsi="Times New Roman" w:cs="Times New Roman"/>
          <w:color w:val="002060"/>
          <w:sz w:val="24"/>
          <w:szCs w:val="24"/>
          <w:lang w:eastAsia="ru-RU"/>
        </w:rPr>
        <w:t>роль  в</w:t>
      </w:r>
      <w:proofErr w:type="gramEnd"/>
      <w:r w:rsidRPr="00513EB5">
        <w:rPr>
          <w:rFonts w:ascii="Times New Roman" w:eastAsia="Times New Roman" w:hAnsi="Times New Roman" w:cs="Times New Roman"/>
          <w:color w:val="002060"/>
          <w:sz w:val="24"/>
          <w:szCs w:val="24"/>
          <w:lang w:eastAsia="ru-RU"/>
        </w:rPr>
        <w:t xml:space="preserve"> достижении        </w:t>
      </w:r>
      <w:proofErr w:type="spellStart"/>
      <w:r w:rsidRPr="00513EB5">
        <w:rPr>
          <w:rFonts w:ascii="Times New Roman" w:eastAsia="Times New Roman" w:hAnsi="Times New Roman" w:cs="Times New Roman"/>
          <w:b/>
          <w:bCs/>
          <w:i/>
          <w:iCs/>
          <w:color w:val="002060"/>
          <w:sz w:val="24"/>
          <w:szCs w:val="24"/>
          <w:lang w:eastAsia="ru-RU"/>
        </w:rPr>
        <w:t>метапредметных</w:t>
      </w:r>
      <w:proofErr w:type="spellEnd"/>
      <w:r w:rsidRPr="00513EB5">
        <w:rPr>
          <w:rFonts w:ascii="Times New Roman" w:eastAsia="Times New Roman" w:hAnsi="Times New Roman" w:cs="Times New Roman"/>
          <w:b/>
          <w:bCs/>
          <w:i/>
          <w:iCs/>
          <w:color w:val="002060"/>
          <w:sz w:val="24"/>
          <w:szCs w:val="24"/>
          <w:lang w:eastAsia="ru-RU"/>
        </w:rPr>
        <w:t xml:space="preserve"> результатов</w:t>
      </w:r>
      <w:r w:rsidRPr="00513EB5">
        <w:rPr>
          <w:rFonts w:ascii="Times New Roman" w:eastAsia="Times New Roman" w:hAnsi="Times New Roman" w:cs="Times New Roman"/>
          <w:color w:val="002060"/>
          <w:sz w:val="24"/>
          <w:szCs w:val="24"/>
          <w:lang w:eastAsia="ru-RU"/>
        </w:rPr>
        <w:t> начального образования, таких как:</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 овладение способностью принимать и сохранять цели и задачи учебной деятельности, поиска средств её осуществления;</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 освоение способов решения проблем творческого и поискового характера;</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5) освоение начальных форм познавательной и личностной рефлексии;</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9)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10)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lastRenderedPageBreak/>
        <w:t>11)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12)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«Окружающий мир»;</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13) овладение базовыми предметными и </w:t>
      </w:r>
      <w:proofErr w:type="spellStart"/>
      <w:r w:rsidRPr="00513EB5">
        <w:rPr>
          <w:rFonts w:ascii="Times New Roman" w:eastAsia="Times New Roman" w:hAnsi="Times New Roman" w:cs="Times New Roman"/>
          <w:color w:val="002060"/>
          <w:sz w:val="24"/>
          <w:szCs w:val="24"/>
          <w:lang w:eastAsia="ru-RU"/>
        </w:rPr>
        <w:t>межпредметными</w:t>
      </w:r>
      <w:proofErr w:type="spellEnd"/>
      <w:r w:rsidRPr="00513EB5">
        <w:rPr>
          <w:rFonts w:ascii="Times New Roman" w:eastAsia="Times New Roman" w:hAnsi="Times New Roman" w:cs="Times New Roman"/>
          <w:color w:val="002060"/>
          <w:sz w:val="24"/>
          <w:szCs w:val="24"/>
          <w:lang w:eastAsia="ru-RU"/>
        </w:rPr>
        <w:t xml:space="preserve"> понятиями, отражающими существенные связи и отношения между объектами и процессами;</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14)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«Окружающий мир».</w:t>
      </w:r>
    </w:p>
    <w:p w:rsidR="00513EB5" w:rsidRPr="00513EB5" w:rsidRDefault="00513EB5" w:rsidP="00513EB5">
      <w:pPr>
        <w:spacing w:after="0" w:line="240" w:lineRule="auto"/>
        <w:ind w:firstLine="284"/>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При изучении курса «Окружающий мир» достигаются </w:t>
      </w:r>
      <w:proofErr w:type="gramStart"/>
      <w:r w:rsidRPr="00513EB5">
        <w:rPr>
          <w:rFonts w:ascii="Times New Roman" w:eastAsia="Times New Roman" w:hAnsi="Times New Roman" w:cs="Times New Roman"/>
          <w:color w:val="002060"/>
          <w:sz w:val="24"/>
          <w:szCs w:val="24"/>
          <w:lang w:eastAsia="ru-RU"/>
        </w:rPr>
        <w:t>следующие </w:t>
      </w:r>
      <w:r w:rsidRPr="00513EB5">
        <w:rPr>
          <w:rFonts w:ascii="Times New Roman" w:eastAsia="Times New Roman" w:hAnsi="Times New Roman" w:cs="Times New Roman"/>
          <w:b/>
          <w:bCs/>
          <w:i/>
          <w:iCs/>
          <w:color w:val="002060"/>
          <w:sz w:val="24"/>
          <w:szCs w:val="24"/>
          <w:lang w:eastAsia="ru-RU"/>
        </w:rPr>
        <w:t> предметные</w:t>
      </w:r>
      <w:proofErr w:type="gramEnd"/>
      <w:r w:rsidRPr="00513EB5">
        <w:rPr>
          <w:rFonts w:ascii="Times New Roman" w:eastAsia="Times New Roman" w:hAnsi="Times New Roman" w:cs="Times New Roman"/>
          <w:b/>
          <w:bCs/>
          <w:i/>
          <w:iCs/>
          <w:color w:val="002060"/>
          <w:sz w:val="24"/>
          <w:szCs w:val="24"/>
          <w:lang w:eastAsia="ru-RU"/>
        </w:rPr>
        <w:t xml:space="preserve"> результаты:</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 понимание особой роли России в мировой истории, воспитание чувства гордости за национальные свершения, открытия, победы;</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2) </w:t>
      </w:r>
      <w:proofErr w:type="spellStart"/>
      <w:r w:rsidRPr="00513EB5">
        <w:rPr>
          <w:rFonts w:ascii="Times New Roman" w:eastAsia="Times New Roman" w:hAnsi="Times New Roman" w:cs="Times New Roman"/>
          <w:color w:val="002060"/>
          <w:sz w:val="24"/>
          <w:szCs w:val="24"/>
          <w:lang w:eastAsia="ru-RU"/>
        </w:rPr>
        <w:t>сформированность</w:t>
      </w:r>
      <w:proofErr w:type="spellEnd"/>
      <w:r w:rsidRPr="00513EB5">
        <w:rPr>
          <w:rFonts w:ascii="Times New Roman" w:eastAsia="Times New Roman" w:hAnsi="Times New Roman" w:cs="Times New Roman"/>
          <w:color w:val="002060"/>
          <w:sz w:val="24"/>
          <w:szCs w:val="24"/>
          <w:lang w:eastAsia="ru-RU"/>
        </w:rPr>
        <w:t xml:space="preserve"> уважительного отношения к России, родному краю, своей семье, истории, культуре, природе нашей страны, её современной жизни;</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513EB5">
        <w:rPr>
          <w:rFonts w:ascii="Times New Roman" w:eastAsia="Times New Roman" w:hAnsi="Times New Roman" w:cs="Times New Roman"/>
          <w:color w:val="002060"/>
          <w:sz w:val="24"/>
          <w:szCs w:val="24"/>
          <w:lang w:eastAsia="ru-RU"/>
        </w:rPr>
        <w:t>здоровьесберегающего</w:t>
      </w:r>
      <w:proofErr w:type="spellEnd"/>
      <w:r w:rsidRPr="00513EB5">
        <w:rPr>
          <w:rFonts w:ascii="Times New Roman" w:eastAsia="Times New Roman" w:hAnsi="Times New Roman" w:cs="Times New Roman"/>
          <w:color w:val="002060"/>
          <w:sz w:val="24"/>
          <w:szCs w:val="24"/>
          <w:lang w:eastAsia="ru-RU"/>
        </w:rPr>
        <w:t xml:space="preserve"> поведения в природной и социальной среде;</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5) развитие навыков устанавливать и выявлять причинно-следственные связи в окружающем мире.</w:t>
      </w:r>
    </w:p>
    <w:tbl>
      <w:tblPr>
        <w:tblW w:w="12162" w:type="dxa"/>
        <w:tblInd w:w="-116" w:type="dxa"/>
        <w:tblCellMar>
          <w:top w:w="15" w:type="dxa"/>
          <w:left w:w="15" w:type="dxa"/>
          <w:bottom w:w="15" w:type="dxa"/>
          <w:right w:w="15" w:type="dxa"/>
        </w:tblCellMar>
        <w:tblLook w:val="04A0" w:firstRow="1" w:lastRow="0" w:firstColumn="1" w:lastColumn="0" w:noHBand="0" w:noVBand="1"/>
      </w:tblPr>
      <w:tblGrid>
        <w:gridCol w:w="2399"/>
        <w:gridCol w:w="2247"/>
        <w:gridCol w:w="7480"/>
        <w:gridCol w:w="36"/>
      </w:tblGrid>
      <w:tr w:rsidR="00513EB5" w:rsidRPr="00513EB5" w:rsidTr="00ED733E">
        <w:trPr>
          <w:trHeight w:val="700"/>
        </w:trPr>
        <w:tc>
          <w:tcPr>
            <w:tcW w:w="15310" w:type="dxa"/>
            <w:gridSpan w:val="4"/>
            <w:tcBorders>
              <w:top w:val="single" w:sz="2" w:space="0" w:color="000000"/>
              <w:left w:val="single" w:sz="2" w:space="0" w:color="000000"/>
              <w:bottom w:val="single" w:sz="8" w:space="0" w:color="000000"/>
              <w:right w:val="single" w:sz="2" w:space="0" w:color="000000"/>
            </w:tcBorders>
            <w:shd w:val="clear" w:color="auto" w:fill="DBEEF3"/>
            <w:tcMar>
              <w:top w:w="0" w:type="dxa"/>
              <w:left w:w="116" w:type="dxa"/>
              <w:bottom w:w="0" w:type="dxa"/>
              <w:right w:w="116" w:type="dxa"/>
            </w:tcMar>
            <w:vAlign w:val="center"/>
            <w:hideMark/>
          </w:tcPr>
          <w:p w:rsidR="00513EB5" w:rsidRPr="00513EB5" w:rsidRDefault="00513EB5" w:rsidP="00F5203E">
            <w:pPr>
              <w:numPr>
                <w:ilvl w:val="0"/>
                <w:numId w:val="33"/>
              </w:numPr>
              <w:pBdr>
                <w:bottom w:val="single" w:sz="6" w:space="0" w:color="D6DDB9"/>
              </w:pBdr>
              <w:spacing w:before="120" w:after="120" w:line="240" w:lineRule="auto"/>
              <w:ind w:left="644"/>
              <w:outlineLvl w:val="0"/>
              <w:rPr>
                <w:rFonts w:ascii="Cambria" w:eastAsia="Times New Roman" w:hAnsi="Cambria" w:cs="Times New Roman"/>
                <w:b/>
                <w:bCs/>
                <w:color w:val="002060"/>
                <w:kern w:val="36"/>
                <w:sz w:val="28"/>
                <w:szCs w:val="28"/>
                <w:lang w:eastAsia="ru-RU"/>
              </w:rPr>
            </w:pPr>
            <w:r w:rsidRPr="00513EB5">
              <w:rPr>
                <w:rFonts w:ascii="Times New Roman" w:eastAsia="Times New Roman" w:hAnsi="Times New Roman" w:cs="Times New Roman"/>
                <w:b/>
                <w:bCs/>
                <w:color w:val="002060"/>
                <w:kern w:val="36"/>
                <w:sz w:val="28"/>
                <w:szCs w:val="28"/>
                <w:shd w:val="clear" w:color="auto" w:fill="DBEEF3"/>
                <w:lang w:eastAsia="ru-RU"/>
              </w:rPr>
              <w:t>Содержание учебного курса «Окружающий мир»</w:t>
            </w:r>
          </w:p>
        </w:tc>
      </w:tr>
      <w:tr w:rsidR="00513EB5" w:rsidRPr="00513EB5" w:rsidTr="00ED733E">
        <w:trPr>
          <w:trHeight w:val="1540"/>
        </w:trPr>
        <w:tc>
          <w:tcPr>
            <w:tcW w:w="28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Темы, раскрывающие основное содержание программы</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Количество  часов</w:t>
            </w:r>
          </w:p>
        </w:tc>
        <w:tc>
          <w:tcPr>
            <w:tcW w:w="113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Содержание</w:t>
            </w:r>
          </w:p>
        </w:tc>
        <w:tc>
          <w:tcPr>
            <w:tcW w:w="0" w:type="auto"/>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rPr>
          <w:trHeight w:val="900"/>
        </w:trPr>
        <w:tc>
          <w:tcPr>
            <w:tcW w:w="28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ind w:left="6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Земля и человечество</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9</w:t>
            </w:r>
          </w:p>
        </w:tc>
        <w:tc>
          <w:tcPr>
            <w:tcW w:w="113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ind w:firstLine="17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i/>
                <w:iCs/>
                <w:color w:val="002060"/>
                <w:sz w:val="24"/>
                <w:szCs w:val="24"/>
                <w:lang w:eastAsia="ru-RU"/>
              </w:rPr>
              <w:t> </w:t>
            </w:r>
            <w:r w:rsidRPr="00513EB5">
              <w:rPr>
                <w:rFonts w:ascii="Times New Roman" w:eastAsia="Times New Roman" w:hAnsi="Times New Roman" w:cs="Times New Roman"/>
                <w:color w:val="002060"/>
                <w:sz w:val="24"/>
                <w:szCs w:val="24"/>
                <w:lang w:eastAsia="ru-RU"/>
              </w:rPr>
              <w:t xml:space="preserve">Оценивать жизненные ситуации (поступки людей) с точки зрения общепринятых норм и ценностей: в предложенных ситуациях отмечать конкретные поступки, которые можно </w:t>
            </w:r>
            <w:proofErr w:type="gramStart"/>
            <w:r w:rsidRPr="00513EB5">
              <w:rPr>
                <w:rFonts w:ascii="Times New Roman" w:eastAsia="Times New Roman" w:hAnsi="Times New Roman" w:cs="Times New Roman"/>
                <w:color w:val="002060"/>
                <w:sz w:val="24"/>
                <w:szCs w:val="24"/>
                <w:lang w:eastAsia="ru-RU"/>
              </w:rPr>
              <w:t>оценить</w:t>
            </w:r>
            <w:proofErr w:type="gramEnd"/>
            <w:r w:rsidRPr="00513EB5">
              <w:rPr>
                <w:rFonts w:ascii="Times New Roman" w:eastAsia="Times New Roman" w:hAnsi="Times New Roman" w:cs="Times New Roman"/>
                <w:color w:val="002060"/>
                <w:sz w:val="24"/>
                <w:szCs w:val="24"/>
                <w:lang w:eastAsia="ru-RU"/>
              </w:rPr>
              <w:t xml:space="preserve"> как хорошие или плохие. Совместно с учителем обнаруживать и формулировать учебную проблему. Определять степень успешности выполнения своей работы и работы всех, исходя из имеющихся критериев. Преобразовывать информацию из одной формы в другую: представлять информацию в виде текста, таблицы, схемы. Добывать новые знания: извлекать информацию, представленную в разных формах (текст, таблица, схема, иллюстрация и др.).  Доносить свою позицию до других: высказывать свою точку зрения и пытаться её обосновать, приводя аргументы. Слушать других, пытаться принимать другую точку зрения, быть готовым изменить свою точку зрения.</w:t>
            </w:r>
          </w:p>
        </w:tc>
        <w:tc>
          <w:tcPr>
            <w:tcW w:w="0" w:type="auto"/>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rPr>
          <w:trHeight w:val="900"/>
        </w:trPr>
        <w:tc>
          <w:tcPr>
            <w:tcW w:w="28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ind w:left="6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Природа России</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10</w:t>
            </w:r>
          </w:p>
        </w:tc>
        <w:tc>
          <w:tcPr>
            <w:tcW w:w="113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Оценивать жизненные ситуации (поступки людей) с точки зрения общепринятых норм и ценностей: учиться отделять поступки от самого человека. Формулировать учебную проблему совместно с учителем. Планировать учебную деятельность на уроке. Делать </w:t>
            </w:r>
            <w:r w:rsidRPr="00513EB5">
              <w:rPr>
                <w:rFonts w:ascii="Times New Roman" w:eastAsia="Times New Roman" w:hAnsi="Times New Roman" w:cs="Times New Roman"/>
                <w:color w:val="002060"/>
                <w:sz w:val="24"/>
                <w:szCs w:val="24"/>
                <w:lang w:eastAsia="ru-RU"/>
              </w:rPr>
              <w:lastRenderedPageBreak/>
              <w:t>предварительный отбор источников информации для решения учебной задачи. Добывать новые знания: находить необходимую информацию как в учебнике, так и в предложенных учителем словарях и энциклопедиях. Слушать других, пытаться принимать другую точку зрения, быть готовым изменить свою точку зрения. Сотрудничество с одноклассниками, распределение работы в группе. Формировать умение слушать и вступать в диалог.</w:t>
            </w:r>
          </w:p>
        </w:tc>
        <w:tc>
          <w:tcPr>
            <w:tcW w:w="0" w:type="auto"/>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rPr>
          <w:trHeight w:val="900"/>
        </w:trPr>
        <w:tc>
          <w:tcPr>
            <w:tcW w:w="28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ind w:left="6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lastRenderedPageBreak/>
              <w:t>Родной край – часть большой страны</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13</w:t>
            </w:r>
          </w:p>
        </w:tc>
        <w:tc>
          <w:tcPr>
            <w:tcW w:w="113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Оценивать жизненные ситуации (поступки людей) с точки зрения общепринятых норм и ценностей: в предложенных ситуациях отмечать конкретные поступки, которые можно </w:t>
            </w:r>
            <w:proofErr w:type="gramStart"/>
            <w:r w:rsidRPr="00513EB5">
              <w:rPr>
                <w:rFonts w:ascii="Times New Roman" w:eastAsia="Times New Roman" w:hAnsi="Times New Roman" w:cs="Times New Roman"/>
                <w:color w:val="002060"/>
                <w:sz w:val="24"/>
                <w:szCs w:val="24"/>
                <w:lang w:eastAsia="ru-RU"/>
              </w:rPr>
              <w:t>оценить</w:t>
            </w:r>
            <w:proofErr w:type="gramEnd"/>
            <w:r w:rsidRPr="00513EB5">
              <w:rPr>
                <w:rFonts w:ascii="Times New Roman" w:eastAsia="Times New Roman" w:hAnsi="Times New Roman" w:cs="Times New Roman"/>
                <w:color w:val="002060"/>
                <w:sz w:val="24"/>
                <w:szCs w:val="24"/>
                <w:lang w:eastAsia="ru-RU"/>
              </w:rPr>
              <w:t xml:space="preserve"> как хорошие или плохие.</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 предложенных ситуациях, опираясь на общие для всех простые правила поведения, делать выбор, какой поступок   совершить. Работая по плану, сверять свои действия с целью и, при необходимости, исправлять ошибки с помощью учителя. Преобразовывать информацию из одной формы в другую: составлять простой план учебно-научного текста. Совместно договариваться о правилах общения и поведения в школе и следовать им. Учиться выполнять различные роли в группе (лидера, исполнителя, критика).</w:t>
            </w:r>
          </w:p>
        </w:tc>
        <w:tc>
          <w:tcPr>
            <w:tcW w:w="0" w:type="auto"/>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rPr>
          <w:trHeight w:val="900"/>
        </w:trPr>
        <w:tc>
          <w:tcPr>
            <w:tcW w:w="28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ind w:left="6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Страницы всемирной истории</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5</w:t>
            </w:r>
          </w:p>
        </w:tc>
        <w:tc>
          <w:tcPr>
            <w:tcW w:w="113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Самостоятельно определять и высказывать самые простые общие для всех людей правила поведения (основы общечеловеческих нравственных ценностей). Работая по предложенному плану, использовать необходимые средства (учебник, простейшие приборы и инструменты). Работая по плану, сверять свои действия с целью и, при необходимости, исправлять ошибки с помощью учителя. Отбирать необходимые для решения учебной задачи источники информации среди предложенных учителем словарей, энциклопедий, справочников.</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Добывать новые знания: извлекать информацию, представленную в разных формах (текст, таблица, схема, иллюстрация и др.). Доносить свою позицию до других: оформлять свои мысли в устной и письменной речи с учётом своих учебных и жизненных речевых ситуаций.</w:t>
            </w:r>
          </w:p>
        </w:tc>
        <w:tc>
          <w:tcPr>
            <w:tcW w:w="0" w:type="auto"/>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rPr>
          <w:trHeight w:val="900"/>
        </w:trPr>
        <w:tc>
          <w:tcPr>
            <w:tcW w:w="28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ind w:left="6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Страницы истории России</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20</w:t>
            </w:r>
          </w:p>
        </w:tc>
        <w:tc>
          <w:tcPr>
            <w:tcW w:w="113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Объяснять с позиции общечеловеческих нравственных ценностей, почему конкретные простые поступки можно </w:t>
            </w:r>
            <w:proofErr w:type="gramStart"/>
            <w:r w:rsidRPr="00513EB5">
              <w:rPr>
                <w:rFonts w:ascii="Times New Roman" w:eastAsia="Times New Roman" w:hAnsi="Times New Roman" w:cs="Times New Roman"/>
                <w:color w:val="002060"/>
                <w:sz w:val="24"/>
                <w:szCs w:val="24"/>
                <w:lang w:eastAsia="ru-RU"/>
              </w:rPr>
              <w:t>оценить</w:t>
            </w:r>
            <w:proofErr w:type="gramEnd"/>
            <w:r w:rsidRPr="00513EB5">
              <w:rPr>
                <w:rFonts w:ascii="Times New Roman" w:eastAsia="Times New Roman" w:hAnsi="Times New Roman" w:cs="Times New Roman"/>
                <w:color w:val="002060"/>
                <w:sz w:val="24"/>
                <w:szCs w:val="24"/>
                <w:lang w:eastAsia="ru-RU"/>
              </w:rPr>
              <w:t xml:space="preserve"> как хорошие или плохие. Совместно с учителем обнаруживать и формулировать учебную проблему. Перерабатывать полученную информацию: делать выводы на основе обобщения знаний.</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Преобразовывать информацию из одной формы в другую: составлять простой план учебно-научного текста. Доносить свою позицию до других: высказывать свою точку зрения и пытаться её обосновать, приводя аргументы.</w:t>
            </w:r>
          </w:p>
        </w:tc>
        <w:tc>
          <w:tcPr>
            <w:tcW w:w="0" w:type="auto"/>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rPr>
          <w:trHeight w:val="900"/>
        </w:trPr>
        <w:tc>
          <w:tcPr>
            <w:tcW w:w="28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ind w:left="6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Современная Россия</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11</w:t>
            </w:r>
          </w:p>
        </w:tc>
        <w:tc>
          <w:tcPr>
            <w:tcW w:w="113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ind w:left="3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Объяснять различия между людьми современного человечества: отличать граждан разных государств; национальность человека от его расы; верующих разных религий и атеистов. Объяснять, какие интересы объединяют тебя с твоими родственниками, друзьями, земляками, гражданами твоей страны, что объединяет всех людей на Земле в одно человечество. В диалоге с учителем вырабатывать критерии оценки и определять степень успешности выполнения своей работы и работы всех, исходя из имеющихся критериев. Приводить примеры патриотизма, доблести, благородства на материале отечественной истории; Приводить примеры народов </w:t>
            </w:r>
            <w:r w:rsidRPr="00513EB5">
              <w:rPr>
                <w:rFonts w:ascii="Times New Roman" w:eastAsia="Times New Roman" w:hAnsi="Times New Roman" w:cs="Times New Roman"/>
                <w:color w:val="002060"/>
                <w:sz w:val="24"/>
                <w:szCs w:val="24"/>
                <w:lang w:eastAsia="ru-RU"/>
              </w:rPr>
              <w:lastRenderedPageBreak/>
              <w:t>России; Слушать других, пытаться принимать другую точку зрения, быть готовым изменить свою точку зрения. Отвечать на итоговые вопросы и оценивать свои достижения на уроке.</w:t>
            </w:r>
          </w:p>
        </w:tc>
        <w:tc>
          <w:tcPr>
            <w:tcW w:w="0" w:type="auto"/>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bl>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lastRenderedPageBreak/>
        <w:t>Количество часов (всего) - 68 ч.   в неделю –  2 ч.</w:t>
      </w:r>
    </w:p>
    <w:p w:rsidR="00513EB5" w:rsidRPr="00513EB5" w:rsidRDefault="00513EB5" w:rsidP="00F5203E">
      <w:pPr>
        <w:numPr>
          <w:ilvl w:val="0"/>
          <w:numId w:val="34"/>
        </w:numPr>
        <w:pBdr>
          <w:bottom w:val="single" w:sz="6" w:space="0" w:color="D6DDB9"/>
        </w:pBdr>
        <w:spacing w:before="120" w:after="120" w:line="240" w:lineRule="auto"/>
        <w:ind w:left="644"/>
        <w:outlineLvl w:val="0"/>
        <w:rPr>
          <w:rFonts w:ascii="Cambria" w:eastAsia="Times New Roman" w:hAnsi="Cambria" w:cs="Times New Roman"/>
          <w:b/>
          <w:bCs/>
          <w:color w:val="002060"/>
          <w:kern w:val="36"/>
          <w:sz w:val="28"/>
          <w:szCs w:val="28"/>
          <w:lang w:eastAsia="ru-RU"/>
        </w:rPr>
      </w:pPr>
      <w:r w:rsidRPr="00513EB5">
        <w:rPr>
          <w:rFonts w:ascii="Times New Roman" w:eastAsia="Times New Roman" w:hAnsi="Times New Roman" w:cs="Times New Roman"/>
          <w:b/>
          <w:bCs/>
          <w:color w:val="002060"/>
          <w:kern w:val="36"/>
          <w:sz w:val="28"/>
          <w:szCs w:val="28"/>
          <w:shd w:val="clear" w:color="auto" w:fill="DBEEF3"/>
          <w:lang w:eastAsia="ru-RU"/>
        </w:rPr>
        <w:t>Учебно-методическое и материально-техническое оснащение образовательного процесса</w:t>
      </w:r>
    </w:p>
    <w:tbl>
      <w:tblPr>
        <w:tblW w:w="12162" w:type="dxa"/>
        <w:tblCellMar>
          <w:top w:w="15" w:type="dxa"/>
          <w:left w:w="15" w:type="dxa"/>
          <w:bottom w:w="15" w:type="dxa"/>
          <w:right w:w="15" w:type="dxa"/>
        </w:tblCellMar>
        <w:tblLook w:val="04A0" w:firstRow="1" w:lastRow="0" w:firstColumn="1" w:lastColumn="0" w:noHBand="0" w:noVBand="1"/>
      </w:tblPr>
      <w:tblGrid>
        <w:gridCol w:w="4216"/>
        <w:gridCol w:w="4316"/>
        <w:gridCol w:w="609"/>
        <w:gridCol w:w="3021"/>
      </w:tblGrid>
      <w:tr w:rsidR="00513EB5" w:rsidRPr="00513EB5" w:rsidTr="00ED733E">
        <w:tc>
          <w:tcPr>
            <w:tcW w:w="46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Наименование объектов и средств материально-технического обеспечения</w:t>
            </w:r>
          </w:p>
        </w:tc>
        <w:tc>
          <w:tcPr>
            <w:tcW w:w="11016"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Примечания</w:t>
            </w:r>
          </w:p>
        </w:tc>
      </w:tr>
      <w:tr w:rsidR="00513EB5" w:rsidRPr="00513EB5" w:rsidTr="00ED733E">
        <w:trPr>
          <w:trHeight w:val="440"/>
        </w:trPr>
        <w:tc>
          <w:tcPr>
            <w:tcW w:w="15688"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i/>
                <w:iCs/>
                <w:color w:val="002060"/>
                <w:sz w:val="24"/>
                <w:szCs w:val="24"/>
                <w:lang w:eastAsia="ru-RU"/>
              </w:rPr>
              <w:t>Книгопечатная продукция</w:t>
            </w:r>
          </w:p>
        </w:tc>
      </w:tr>
      <w:tr w:rsidR="00513EB5" w:rsidRPr="00513EB5" w:rsidTr="00ED733E">
        <w:tc>
          <w:tcPr>
            <w:tcW w:w="46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Плешаков А. А. </w:t>
            </w:r>
            <w:r w:rsidRPr="00513EB5">
              <w:rPr>
                <w:rFonts w:ascii="Times New Roman" w:eastAsia="Times New Roman" w:hAnsi="Times New Roman" w:cs="Times New Roman"/>
                <w:b/>
                <w:bCs/>
                <w:color w:val="002060"/>
                <w:sz w:val="24"/>
                <w:szCs w:val="24"/>
                <w:lang w:eastAsia="ru-RU"/>
              </w:rPr>
              <w:t>Окружающий мир.</w:t>
            </w:r>
            <w:r w:rsidRPr="00513EB5">
              <w:rPr>
                <w:rFonts w:ascii="Times New Roman" w:eastAsia="Times New Roman" w:hAnsi="Times New Roman" w:cs="Times New Roman"/>
                <w:color w:val="002060"/>
                <w:sz w:val="24"/>
                <w:szCs w:val="24"/>
                <w:lang w:eastAsia="ru-RU"/>
              </w:rPr>
              <w:t> </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Рабочие программы. 1 – 4 классы.</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Учебники</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  Плешаков А.А. Окружающий мир.</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Учебник. 4 класс. В 2 ч. Ч. 1.</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  Плешаков А.А. Окружающий мир.</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Учебник 4 класс. В 2 ч. Ч. 2.</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Рабочие тетради</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   Плешаков А. А. Окружающий тетрадь. Рабочая тетрадь. 4 класс. В 2 ч. Ч. 1.</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   Плешаков А. А. Окружающий тетрадь. Рабочая тетрадь. 4 класс. В 2 ч. Ч. 2.</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Методические пособия</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Плешаков А. А. Окружающий мир:</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Поурочные разработки: 4 класс.</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1.Плешаков А. А. От земли до неба:</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Атлас-определитель: Пособие для учащихся общеобразовательных учреждений.</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   Плешаков А. А. Зелёные страницы.</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Книга для учащихся начальных классов.</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3.   Плешаков А. А., Румянцев А. А.</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Великан на поляне,</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или Первые уроки экологической этики: пособие для учащихся общеобразовательных учреждений.</w:t>
            </w:r>
          </w:p>
        </w:tc>
        <w:tc>
          <w:tcPr>
            <w:tcW w:w="11016"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 программе определены цели и задачи курса «Окружающий мир»; рассмотрены подходы к структурированию учебного материала; представлены результаты изучения предмета, основное содержание курса, тематическое планирование с характеристикой основных видов деятельности учащихся; описано материально-техническое обеспечение.</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 учебниках (4 класс) на шмуцтитулах каждого раздела сформулированы основные цели и задачи учебной деятельности. В начале каждого урока представлены цели и задачи учебной деятельности на данном уроке. Структура учебного материала по каждой теме предусматривает осознание учеником целей, процессов и результатов деятельности. Каждая тема в учебниках всех классов заканчивается рубрикой «Проверь себя» и кратким резюме по содержанию учебного материала, предоставляющим эталон, с которым дети сравнивают собственные выводы. Каждый раздел учебников для всех классов заканчивается заданиями под рубрикой «Проверим себя и оценим свои достижения</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Рабочие тетради сориентированы главным образом на вычленение и тщательную отработку наиболее существенных элементов содержания учебников, обеспечивают фиксацию результатов наблюдений, опытов, практических работ, а также творческую деятельность детей. Специально для занятий в семье предназначен «Мой научный дневник». В нём содержатся задания, которые ребёнок с помощью взрослых должен выполнить в течение учебного года.</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В книгах представлены поурочные разработки по курсу «Окружающий мир», подготовленные с учётом последних изменений в содержании учебника и составе учебно-методического комплекта (УМК). Применительно к каждому уроку раскрыты его задачи и планируемые достижения учащихся, приведён перечень необходимого оборудования, подробно освещены особенности содержания, методы и приёмы работы. Методические пособия построены как своего рода навигатор в системе средств УМК. В предлагаемой книге определены место и функции каждого компонента УМК на уроке, детально освещены способы взаимодействия и взаимного дополнения составных частей комплекта, особенности работы с каждым из них. При этом первостепенное внимание уделяется развитию у учащихся умения работать с различными источниками информации (для её получения, преобразования, передачи) как одного из важнейших </w:t>
            </w:r>
            <w:proofErr w:type="spellStart"/>
            <w:r w:rsidRPr="00513EB5">
              <w:rPr>
                <w:rFonts w:ascii="Times New Roman" w:eastAsia="Times New Roman" w:hAnsi="Times New Roman" w:cs="Times New Roman"/>
                <w:color w:val="002060"/>
                <w:sz w:val="24"/>
                <w:szCs w:val="24"/>
                <w:lang w:eastAsia="ru-RU"/>
              </w:rPr>
              <w:t>общеучебных</w:t>
            </w:r>
            <w:proofErr w:type="spellEnd"/>
            <w:r w:rsidRPr="00513EB5">
              <w:rPr>
                <w:rFonts w:ascii="Times New Roman" w:eastAsia="Times New Roman" w:hAnsi="Times New Roman" w:cs="Times New Roman"/>
                <w:color w:val="002060"/>
                <w:sz w:val="24"/>
                <w:szCs w:val="24"/>
                <w:lang w:eastAsia="ru-RU"/>
              </w:rPr>
              <w:t xml:space="preserve"> умений.</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В предлагаемых поурочных разработках определено оптимальное, сочетание различных форм организации деятельности учащихся на уроках: индивидуальной, групповой, фронтальной, коллективной; много внимания уделяется работе в парах, которая во многих случаях </w:t>
            </w:r>
            <w:r w:rsidRPr="00513EB5">
              <w:rPr>
                <w:rFonts w:ascii="Times New Roman" w:eastAsia="Times New Roman" w:hAnsi="Times New Roman" w:cs="Times New Roman"/>
                <w:color w:val="002060"/>
                <w:sz w:val="24"/>
                <w:szCs w:val="24"/>
                <w:lang w:eastAsia="ru-RU"/>
              </w:rPr>
              <w:lastRenderedPageBreak/>
              <w:t>оказывается наиболее эффективной. В пособии даны разъяснения к трудным темам курса, приведены инструктивные карточки для самостоятельной работы, примерные вопросы для проведения бесед и т. д. Определён объём домашней работы учащихся с указанием конкретных заданий по всем задействованным при этом компонентам УМК.</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 комплекте имеются универсальные пособия, работа с которыми рассчитана на все годы обучения. Это атлас-определитель «От земли до неба», книги для учащихся «Зелёные страницы» и «Великан на поляне, или Первые уроки экологической этики». В 1 классе начинается активная работа с атласом-определителем «От земли до неба». Это пособие обеспечивает один из приоритетных для курса видов деятельности учащихся — распознавание природных объектов. В классе необходимо иметь набор атласов-определителей, достаточный хотя бы для работы в парах. Желательно, чтобы каждый ребёнок имел дома свой собственный атлас-определитель и пользовался им (с помощью взрослых или самостоятельно) как в домашних условиях, так и во время прогулок, экскурсий, на каникулах летом, внеклассных занятиях. Вовлечение ребёнка и взрослого в реальную совместную деятельность позволяет решать воспитательные задачи в познании окружающего мира, избегая декларативности, морализаторства, отчуждения учебного материала от интересов ребенка. И в адекватной для ребёнка форме решает задачи формирования нравственных ценностей. Таким образом, реализуется идея курса — формирование семейных ценностей через организацию совместной деятельности ребёнка и взрослых в семье. В поддержку этой деятельности работают данные книги. Они создавались не только для использования на уроке, но в большей степени и для работы в семье, что является отличительной чертой комплекта.</w:t>
            </w:r>
          </w:p>
        </w:tc>
      </w:tr>
      <w:tr w:rsidR="00513EB5" w:rsidRPr="00513EB5" w:rsidTr="00ED733E">
        <w:trPr>
          <w:trHeight w:val="440"/>
        </w:trPr>
        <w:tc>
          <w:tcPr>
            <w:tcW w:w="15688"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i/>
                <w:iCs/>
                <w:color w:val="002060"/>
                <w:sz w:val="24"/>
                <w:szCs w:val="24"/>
                <w:lang w:eastAsia="ru-RU"/>
              </w:rPr>
              <w:lastRenderedPageBreak/>
              <w:t>Компьютерные и информационно-коммуникативные средства</w:t>
            </w:r>
          </w:p>
        </w:tc>
      </w:tr>
      <w:tr w:rsidR="00513EB5" w:rsidRPr="00513EB5" w:rsidTr="00ED733E">
        <w:tc>
          <w:tcPr>
            <w:tcW w:w="46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Электронное сопровождение к учебнику «Окружающий мир», 4 класс.</w:t>
            </w:r>
          </w:p>
        </w:tc>
        <w:tc>
          <w:tcPr>
            <w:tcW w:w="11016"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 Федеральном государственном образовательном стандарте общего образования отмечено, что современная ИОС представляет собой систему разнообразных образовательных ресурсов и инструментов, обеспечивающих высокую эффективность учебно-воспитательного процесса. Один из ключевых компонентов, входящих в состав современной информационно-образовательной среды, — учебные электронные издания. Электронные приложения дополняют и обогащают материал учебников мультимедийными объектами, видеоматериалами, справочной информацией, проверочными тестами разного типа и уровня сложности.</w:t>
            </w:r>
          </w:p>
        </w:tc>
      </w:tr>
      <w:tr w:rsidR="00513EB5" w:rsidRPr="00513EB5" w:rsidTr="00ED733E">
        <w:trPr>
          <w:trHeight w:val="440"/>
        </w:trPr>
        <w:tc>
          <w:tcPr>
            <w:tcW w:w="15688"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i/>
                <w:iCs/>
                <w:color w:val="002060"/>
                <w:sz w:val="24"/>
                <w:szCs w:val="24"/>
                <w:lang w:eastAsia="ru-RU"/>
              </w:rPr>
              <w:t>Технические средства обучения</w:t>
            </w:r>
          </w:p>
        </w:tc>
      </w:tr>
      <w:tr w:rsidR="00513EB5" w:rsidRPr="00513EB5" w:rsidTr="00ED733E">
        <w:tc>
          <w:tcPr>
            <w:tcW w:w="15688"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Интерактивная доска, персональный компьютер, мультимедийный проектор, документ-камера</w:t>
            </w:r>
          </w:p>
        </w:tc>
      </w:tr>
      <w:tr w:rsidR="00513EB5" w:rsidRPr="00513EB5" w:rsidTr="00ED733E">
        <w:trPr>
          <w:trHeight w:val="440"/>
        </w:trPr>
        <w:tc>
          <w:tcPr>
            <w:tcW w:w="15688"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i/>
                <w:iCs/>
                <w:color w:val="002060"/>
                <w:sz w:val="24"/>
                <w:szCs w:val="24"/>
                <w:lang w:eastAsia="ru-RU"/>
              </w:rPr>
              <w:t>Экранно-звуковые пособия</w:t>
            </w:r>
          </w:p>
        </w:tc>
      </w:tr>
      <w:tr w:rsidR="00513EB5" w:rsidRPr="00513EB5" w:rsidTr="00ED733E">
        <w:tc>
          <w:tcPr>
            <w:tcW w:w="1119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Видеофильмы (в том числе в цифровой форме) по природоведению, истории, обществоведению, этнографии народов России и мира.</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Аудиозаписи в соответствии с содержанием обучения (в том числе в цифровой форме)</w:t>
            </w:r>
          </w:p>
        </w:tc>
        <w:tc>
          <w:tcPr>
            <w:tcW w:w="449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Например, могут быть использованы фрагменты музыкальных произведений, записи голосов птиц и др.</w:t>
            </w:r>
          </w:p>
        </w:tc>
      </w:tr>
      <w:tr w:rsidR="00513EB5" w:rsidRPr="00513EB5" w:rsidTr="00ED733E">
        <w:trPr>
          <w:trHeight w:val="440"/>
        </w:trPr>
        <w:tc>
          <w:tcPr>
            <w:tcW w:w="15688"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i/>
                <w:iCs/>
                <w:color w:val="002060"/>
                <w:sz w:val="24"/>
                <w:szCs w:val="24"/>
                <w:lang w:eastAsia="ru-RU"/>
              </w:rPr>
              <w:t>Натуральные объекты</w:t>
            </w:r>
          </w:p>
        </w:tc>
      </w:tr>
      <w:tr w:rsidR="00513EB5" w:rsidRPr="00513EB5" w:rsidTr="00ED733E">
        <w:tc>
          <w:tcPr>
            <w:tcW w:w="12040"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Коллекции полезных ископаемых. Коллекции плодов и семян растений. </w:t>
            </w:r>
            <w:proofErr w:type="gramStart"/>
            <w:r w:rsidRPr="00513EB5">
              <w:rPr>
                <w:rFonts w:ascii="Times New Roman" w:eastAsia="Times New Roman" w:hAnsi="Times New Roman" w:cs="Times New Roman"/>
                <w:color w:val="002060"/>
                <w:sz w:val="24"/>
                <w:szCs w:val="24"/>
                <w:lang w:eastAsia="ru-RU"/>
              </w:rPr>
              <w:t>Гербарии  культурных</w:t>
            </w:r>
            <w:proofErr w:type="gramEnd"/>
            <w:r w:rsidRPr="00513EB5">
              <w:rPr>
                <w:rFonts w:ascii="Times New Roman" w:eastAsia="Times New Roman" w:hAnsi="Times New Roman" w:cs="Times New Roman"/>
                <w:color w:val="002060"/>
                <w:sz w:val="24"/>
                <w:szCs w:val="24"/>
                <w:lang w:eastAsia="ru-RU"/>
              </w:rPr>
              <w:t xml:space="preserve">  и  дикорастущих растений (с учётом содержания обучения).  Живые объекты (комнатные растения, животные)</w:t>
            </w:r>
          </w:p>
        </w:tc>
        <w:tc>
          <w:tcPr>
            <w:tcW w:w="3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 учётом местных особенностей и условий школы</w:t>
            </w:r>
          </w:p>
        </w:tc>
      </w:tr>
      <w:tr w:rsidR="00513EB5" w:rsidRPr="00513EB5" w:rsidTr="00ED733E">
        <w:trPr>
          <w:trHeight w:val="440"/>
        </w:trPr>
        <w:tc>
          <w:tcPr>
            <w:tcW w:w="15688"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i/>
                <w:iCs/>
                <w:color w:val="002060"/>
                <w:sz w:val="24"/>
                <w:szCs w:val="24"/>
                <w:lang w:eastAsia="ru-RU"/>
              </w:rPr>
              <w:lastRenderedPageBreak/>
              <w:t>Оборудование класса</w:t>
            </w:r>
          </w:p>
        </w:tc>
      </w:tr>
      <w:tr w:rsidR="00513EB5" w:rsidRPr="00513EB5" w:rsidTr="00ED733E">
        <w:tc>
          <w:tcPr>
            <w:tcW w:w="12040"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Ученические столы одно- и двухместные с комплектом стульев. Стол учительский с тумбой.</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Шкафы для хранения учебников, дидактических материалов, пособий и пр.</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Настенные доски для вывешивания иллюстративного материала. Подставки для книг, держатели для карт и т. п.</w:t>
            </w:r>
          </w:p>
        </w:tc>
        <w:tc>
          <w:tcPr>
            <w:tcW w:w="3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 соответствии с санитарно-гигиеническими нормами.</w:t>
            </w:r>
          </w:p>
        </w:tc>
      </w:tr>
    </w:tbl>
    <w:p w:rsidR="00513EB5" w:rsidRPr="00513EB5" w:rsidRDefault="00513EB5" w:rsidP="00F5203E">
      <w:pPr>
        <w:numPr>
          <w:ilvl w:val="0"/>
          <w:numId w:val="35"/>
        </w:numPr>
        <w:pBdr>
          <w:bottom w:val="single" w:sz="6" w:space="0" w:color="D6DDB9"/>
        </w:pBdr>
        <w:spacing w:before="120" w:after="120" w:line="240" w:lineRule="auto"/>
        <w:ind w:left="644"/>
        <w:outlineLvl w:val="0"/>
        <w:rPr>
          <w:rFonts w:ascii="Cambria" w:eastAsia="Times New Roman" w:hAnsi="Cambria" w:cs="Times New Roman"/>
          <w:b/>
          <w:bCs/>
          <w:color w:val="002060"/>
          <w:kern w:val="36"/>
          <w:sz w:val="28"/>
          <w:szCs w:val="28"/>
          <w:lang w:eastAsia="ru-RU"/>
        </w:rPr>
      </w:pPr>
      <w:r w:rsidRPr="00513EB5">
        <w:rPr>
          <w:rFonts w:ascii="Times New Roman" w:eastAsia="Times New Roman" w:hAnsi="Times New Roman" w:cs="Times New Roman"/>
          <w:b/>
          <w:bCs/>
          <w:color w:val="002060"/>
          <w:kern w:val="36"/>
          <w:sz w:val="28"/>
          <w:szCs w:val="28"/>
          <w:lang w:eastAsia="ru-RU"/>
        </w:rPr>
        <w:t>Планируемые результаты изучения курса «Окружающий мир»  </w:t>
      </w:r>
    </w:p>
    <w:p w:rsidR="00513EB5" w:rsidRPr="00513EB5" w:rsidRDefault="00513EB5" w:rsidP="00513EB5">
      <w:pPr>
        <w:pBdr>
          <w:bottom w:val="single" w:sz="6" w:space="0" w:color="D6DDB9"/>
        </w:pBdr>
        <w:spacing w:before="120" w:after="120" w:line="240" w:lineRule="auto"/>
        <w:ind w:left="644"/>
        <w:outlineLvl w:val="0"/>
        <w:rPr>
          <w:rFonts w:ascii="Cambria" w:eastAsia="Times New Roman" w:hAnsi="Cambria" w:cs="Times New Roman"/>
          <w:b/>
          <w:bCs/>
          <w:color w:val="002060"/>
          <w:kern w:val="36"/>
          <w:sz w:val="28"/>
          <w:szCs w:val="28"/>
          <w:lang w:eastAsia="ru-RU"/>
        </w:rPr>
      </w:pPr>
      <w:r w:rsidRPr="00513EB5">
        <w:rPr>
          <w:rFonts w:ascii="Times New Roman" w:eastAsia="Times New Roman" w:hAnsi="Times New Roman" w:cs="Times New Roman"/>
          <w:b/>
          <w:bCs/>
          <w:color w:val="002060"/>
          <w:kern w:val="36"/>
          <w:sz w:val="28"/>
          <w:szCs w:val="28"/>
          <w:lang w:eastAsia="ru-RU"/>
        </w:rPr>
        <w:t>в 4 классе</w:t>
      </w:r>
    </w:p>
    <w:p w:rsidR="00513EB5" w:rsidRPr="00513EB5" w:rsidRDefault="00513EB5" w:rsidP="00513EB5">
      <w:pPr>
        <w:spacing w:after="0" w:line="240" w:lineRule="auto"/>
        <w:ind w:firstLine="76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Личностные результаты</w:t>
      </w:r>
      <w:r w:rsidRPr="00513EB5">
        <w:rPr>
          <w:rFonts w:ascii="Times New Roman" w:eastAsia="Times New Roman" w:hAnsi="Times New Roman" w:cs="Times New Roman"/>
          <w:color w:val="002060"/>
          <w:sz w:val="24"/>
          <w:szCs w:val="24"/>
          <w:lang w:eastAsia="ru-RU"/>
        </w:rPr>
        <w:br/>
        <w:t>Изучение курса «Окружающий мир» играет значительную роль в достижении мета- </w:t>
      </w:r>
      <w:r w:rsidRPr="00513EB5">
        <w:rPr>
          <w:rFonts w:ascii="Times New Roman" w:eastAsia="Times New Roman" w:hAnsi="Times New Roman" w:cs="Times New Roman"/>
          <w:b/>
          <w:bCs/>
          <w:color w:val="002060"/>
          <w:sz w:val="24"/>
          <w:szCs w:val="24"/>
          <w:lang w:eastAsia="ru-RU"/>
        </w:rPr>
        <w:t>предметных результатов </w:t>
      </w:r>
      <w:r w:rsidRPr="00513EB5">
        <w:rPr>
          <w:rFonts w:ascii="Times New Roman" w:eastAsia="Times New Roman" w:hAnsi="Times New Roman" w:cs="Times New Roman"/>
          <w:color w:val="002060"/>
          <w:sz w:val="24"/>
          <w:szCs w:val="24"/>
          <w:lang w:eastAsia="ru-RU"/>
        </w:rPr>
        <w:t>начального образования.</w:t>
      </w:r>
    </w:p>
    <w:p w:rsidR="00513EB5" w:rsidRPr="00513EB5" w:rsidRDefault="00513EB5" w:rsidP="00513EB5">
      <w:pPr>
        <w:spacing w:after="0" w:line="240" w:lineRule="auto"/>
        <w:ind w:firstLine="76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 </w:t>
      </w:r>
      <w:r w:rsidRPr="00513EB5">
        <w:rPr>
          <w:rFonts w:ascii="Times New Roman" w:eastAsia="Times New Roman" w:hAnsi="Times New Roman" w:cs="Times New Roman"/>
          <w:color w:val="002060"/>
          <w:sz w:val="24"/>
          <w:szCs w:val="24"/>
          <w:lang w:eastAsia="ru-RU"/>
        </w:rPr>
        <w:t>четвероклассника продолжают формироваться:</w:t>
      </w:r>
    </w:p>
    <w:p w:rsidR="00513EB5" w:rsidRPr="00513EB5" w:rsidRDefault="00513EB5" w:rsidP="00513EB5">
      <w:pPr>
        <w:spacing w:after="0" w:line="240" w:lineRule="auto"/>
        <w:ind w:firstLine="76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Регулятивные </w:t>
      </w:r>
      <w:r w:rsidRPr="00513EB5">
        <w:rPr>
          <w:rFonts w:ascii="Times New Roman" w:eastAsia="Times New Roman" w:hAnsi="Times New Roman" w:cs="Times New Roman"/>
          <w:b/>
          <w:bCs/>
          <w:color w:val="002060"/>
          <w:sz w:val="24"/>
          <w:szCs w:val="24"/>
          <w:shd w:val="clear" w:color="auto" w:fill="FFFFFF"/>
          <w:lang w:eastAsia="ru-RU"/>
        </w:rPr>
        <w:t>УУД:</w:t>
      </w:r>
    </w:p>
    <w:p w:rsidR="00513EB5" w:rsidRPr="00513EB5" w:rsidRDefault="00513EB5" w:rsidP="00F5203E">
      <w:pPr>
        <w:numPr>
          <w:ilvl w:val="0"/>
          <w:numId w:val="36"/>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самостоятельно формулировать цели урока после предварительного обсуждения; совместно с учителем обнаруживать и формулировать учебную проблему; составлять план решения проблемы (задачи) совместно с учителем;</w:t>
      </w:r>
    </w:p>
    <w:p w:rsidR="00513EB5" w:rsidRPr="00513EB5" w:rsidRDefault="00513EB5" w:rsidP="00F5203E">
      <w:pPr>
        <w:numPr>
          <w:ilvl w:val="0"/>
          <w:numId w:val="36"/>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работая по плану, сверять свои действия с целью и, при необходимости, исправлять ошибки с помощью учителя;</w:t>
      </w:r>
    </w:p>
    <w:p w:rsidR="00513EB5" w:rsidRPr="00513EB5" w:rsidRDefault="00513EB5" w:rsidP="00F5203E">
      <w:pPr>
        <w:numPr>
          <w:ilvl w:val="0"/>
          <w:numId w:val="36"/>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513EB5" w:rsidRPr="00513EB5" w:rsidRDefault="00513EB5" w:rsidP="00513EB5">
      <w:pPr>
        <w:spacing w:after="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Познавательные </w:t>
      </w:r>
      <w:r w:rsidRPr="00513EB5">
        <w:rPr>
          <w:rFonts w:ascii="Times New Roman" w:eastAsia="Times New Roman" w:hAnsi="Times New Roman" w:cs="Times New Roman"/>
          <w:color w:val="002060"/>
          <w:sz w:val="24"/>
          <w:szCs w:val="24"/>
          <w:lang w:eastAsia="ru-RU"/>
        </w:rPr>
        <w:t>УУД:</w:t>
      </w:r>
    </w:p>
    <w:p w:rsidR="00513EB5" w:rsidRPr="00513EB5" w:rsidRDefault="00513EB5" w:rsidP="00F5203E">
      <w:pPr>
        <w:numPr>
          <w:ilvl w:val="0"/>
          <w:numId w:val="37"/>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ориентироваться в своей системе знаний: самостоятельно предполагать, какая информация нужна для решения учебной задачи в один шаг;</w:t>
      </w:r>
    </w:p>
    <w:p w:rsidR="00513EB5" w:rsidRPr="00513EB5" w:rsidRDefault="00513EB5" w:rsidP="00F5203E">
      <w:pPr>
        <w:numPr>
          <w:ilvl w:val="0"/>
          <w:numId w:val="37"/>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отбирать необходимые для решения учебной задачи источники информации среди предложенных учителем словарей, энциклопедий, справочников;</w:t>
      </w:r>
    </w:p>
    <w:p w:rsidR="00513EB5" w:rsidRPr="00513EB5" w:rsidRDefault="00513EB5" w:rsidP="00F5203E">
      <w:pPr>
        <w:numPr>
          <w:ilvl w:val="0"/>
          <w:numId w:val="37"/>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добывать новые знания: извлекать информацию, представленную в разных формах (текст, таблица, схема, иллюстрация и др.);</w:t>
      </w:r>
    </w:p>
    <w:p w:rsidR="00513EB5" w:rsidRPr="00513EB5" w:rsidRDefault="00513EB5" w:rsidP="00F5203E">
      <w:pPr>
        <w:numPr>
          <w:ilvl w:val="0"/>
          <w:numId w:val="37"/>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перерабатывать полученную информацию: сравнивать и группировать факты и явления; определять причины явлений, событий;</w:t>
      </w:r>
    </w:p>
    <w:p w:rsidR="00513EB5" w:rsidRPr="00513EB5" w:rsidRDefault="00513EB5" w:rsidP="00F5203E">
      <w:pPr>
        <w:numPr>
          <w:ilvl w:val="0"/>
          <w:numId w:val="37"/>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перерабатывать полученную информацию: делать выводы на основе обобщения знаний; преобразовывать информацию из одной формы в другую: составлять простой план </w:t>
      </w:r>
      <w:proofErr w:type="spellStart"/>
      <w:r w:rsidRPr="00513EB5">
        <w:rPr>
          <w:rFonts w:ascii="Times New Roman" w:eastAsia="Times New Roman" w:hAnsi="Times New Roman" w:cs="Times New Roman"/>
          <w:color w:val="002060"/>
          <w:sz w:val="24"/>
          <w:szCs w:val="24"/>
          <w:lang w:eastAsia="ru-RU"/>
        </w:rPr>
        <w:t>учебнонаучного</w:t>
      </w:r>
      <w:proofErr w:type="spellEnd"/>
      <w:r w:rsidRPr="00513EB5">
        <w:rPr>
          <w:rFonts w:ascii="Times New Roman" w:eastAsia="Times New Roman" w:hAnsi="Times New Roman" w:cs="Times New Roman"/>
          <w:color w:val="002060"/>
          <w:sz w:val="24"/>
          <w:szCs w:val="24"/>
          <w:lang w:eastAsia="ru-RU"/>
        </w:rPr>
        <w:t xml:space="preserve"> текста;</w:t>
      </w:r>
    </w:p>
    <w:p w:rsidR="00513EB5" w:rsidRPr="00513EB5" w:rsidRDefault="00513EB5" w:rsidP="00F5203E">
      <w:pPr>
        <w:numPr>
          <w:ilvl w:val="0"/>
          <w:numId w:val="37"/>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преобразовывать информацию из одной формы в другую: представлять информацию в виде текста, таблицы, схемы;</w:t>
      </w:r>
    </w:p>
    <w:p w:rsidR="00513EB5" w:rsidRPr="00513EB5" w:rsidRDefault="00513EB5" w:rsidP="00F5203E">
      <w:pPr>
        <w:numPr>
          <w:ilvl w:val="0"/>
          <w:numId w:val="37"/>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работать с текстом: осознанное чтение текста с целью удовлетворения познавательного интереса, освоения и использования информации; достаточно полно и доказательно строить устное высказывание; описывать объекты наблюдения, выделять в них существенные признаки; устанавливать последовательность основных исторических событий в России в изучаемый период; оформлять результаты исследовательской работы; составлять план текста и небольшое письменное высказывание; формулировать выводы, основываясь на тексте; находить аргументы, подтверждающие вывод; приобретение первичного опыта критического отношения к получаемой информации, сопоставление её с информацией из других источников и имеющимся жизненным опытом; делать выписки из прочитанных текстов с учётом цели их дальнейшего использования.</w:t>
      </w:r>
    </w:p>
    <w:p w:rsidR="00513EB5" w:rsidRPr="00513EB5" w:rsidRDefault="00513EB5" w:rsidP="00513EB5">
      <w:pPr>
        <w:spacing w:after="0" w:line="240" w:lineRule="auto"/>
        <w:ind w:firstLine="76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Коммуникативные </w:t>
      </w:r>
      <w:r w:rsidRPr="00513EB5">
        <w:rPr>
          <w:rFonts w:ascii="Times New Roman" w:eastAsia="Times New Roman" w:hAnsi="Times New Roman" w:cs="Times New Roman"/>
          <w:b/>
          <w:bCs/>
          <w:color w:val="002060"/>
          <w:sz w:val="24"/>
          <w:szCs w:val="24"/>
          <w:shd w:val="clear" w:color="auto" w:fill="FFFFFF"/>
          <w:lang w:eastAsia="ru-RU"/>
        </w:rPr>
        <w:t>УУД:</w:t>
      </w:r>
    </w:p>
    <w:p w:rsidR="00513EB5" w:rsidRPr="00513EB5" w:rsidRDefault="00513EB5" w:rsidP="00F5203E">
      <w:pPr>
        <w:numPr>
          <w:ilvl w:val="0"/>
          <w:numId w:val="38"/>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lastRenderedPageBreak/>
        <w:t>доносить свою позицию до других: оформлять свои мысли в устной и письменной речи с учётом своих учебных и жизненных речевых ситуаций;</w:t>
      </w:r>
    </w:p>
    <w:p w:rsidR="00513EB5" w:rsidRPr="00513EB5" w:rsidRDefault="00513EB5" w:rsidP="00F5203E">
      <w:pPr>
        <w:numPr>
          <w:ilvl w:val="0"/>
          <w:numId w:val="38"/>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доносить свою позицию до других: высказывать свою точку зрения и пытаться её обосновать, приводя аргументы;</w:t>
      </w:r>
    </w:p>
    <w:p w:rsidR="00513EB5" w:rsidRPr="00513EB5" w:rsidRDefault="00513EB5" w:rsidP="00F5203E">
      <w:pPr>
        <w:numPr>
          <w:ilvl w:val="0"/>
          <w:numId w:val="38"/>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слушать других, пытаться принимать другую точку зрения, быть готовым изменить свою точку зрения;</w:t>
      </w:r>
    </w:p>
    <w:p w:rsidR="00513EB5" w:rsidRPr="00513EB5" w:rsidRDefault="00513EB5" w:rsidP="00F5203E">
      <w:pPr>
        <w:numPr>
          <w:ilvl w:val="0"/>
          <w:numId w:val="38"/>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w:t>
      </w:r>
    </w:p>
    <w:p w:rsidR="00513EB5" w:rsidRPr="00513EB5" w:rsidRDefault="00513EB5" w:rsidP="00F5203E">
      <w:pPr>
        <w:numPr>
          <w:ilvl w:val="0"/>
          <w:numId w:val="38"/>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договариваться с людьми: выполняя различные роли в группе, сотрудничать в совместном решении проблемы (задачи);</w:t>
      </w:r>
    </w:p>
    <w:p w:rsidR="00513EB5" w:rsidRPr="00513EB5" w:rsidRDefault="00513EB5" w:rsidP="00F5203E">
      <w:pPr>
        <w:numPr>
          <w:ilvl w:val="0"/>
          <w:numId w:val="38"/>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уважительно относиться к позиции другого, пытаться договариваться.</w:t>
      </w:r>
    </w:p>
    <w:p w:rsidR="00513EB5" w:rsidRPr="00513EB5" w:rsidRDefault="00513EB5" w:rsidP="00513EB5">
      <w:pPr>
        <w:spacing w:after="0" w:line="240" w:lineRule="auto"/>
        <w:ind w:firstLine="76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Предметные результаты</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 </w:t>
      </w:r>
      <w:r w:rsidRPr="00513EB5">
        <w:rPr>
          <w:rFonts w:ascii="Times New Roman" w:eastAsia="Times New Roman" w:hAnsi="Times New Roman" w:cs="Times New Roman"/>
          <w:color w:val="002060"/>
          <w:sz w:val="24"/>
          <w:szCs w:val="24"/>
          <w:lang w:eastAsia="ru-RU"/>
        </w:rPr>
        <w:t>четвероклассника продолжится формирование </w:t>
      </w:r>
      <w:r w:rsidRPr="00513EB5">
        <w:rPr>
          <w:rFonts w:ascii="Times New Roman" w:eastAsia="Times New Roman" w:hAnsi="Times New Roman" w:cs="Times New Roman"/>
          <w:b/>
          <w:bCs/>
          <w:color w:val="002060"/>
          <w:sz w:val="24"/>
          <w:szCs w:val="24"/>
          <w:lang w:eastAsia="ru-RU"/>
        </w:rPr>
        <w:t>предметных </w:t>
      </w:r>
      <w:r w:rsidRPr="00513EB5">
        <w:rPr>
          <w:rFonts w:ascii="Times New Roman" w:eastAsia="Times New Roman" w:hAnsi="Times New Roman" w:cs="Times New Roman"/>
          <w:color w:val="002060"/>
          <w:sz w:val="24"/>
          <w:szCs w:val="24"/>
          <w:lang w:eastAsia="ru-RU"/>
        </w:rPr>
        <w:t>результатов обучения:</w:t>
      </w:r>
    </w:p>
    <w:p w:rsidR="00513EB5" w:rsidRPr="00513EB5" w:rsidRDefault="00513EB5" w:rsidP="00F5203E">
      <w:pPr>
        <w:numPr>
          <w:ilvl w:val="0"/>
          <w:numId w:val="39"/>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понимать особую роль России в мировой истории, переживать чувство гордости за национальные свершения, открытия, победы;</w:t>
      </w:r>
    </w:p>
    <w:p w:rsidR="00513EB5" w:rsidRPr="00513EB5" w:rsidRDefault="00513EB5" w:rsidP="00F5203E">
      <w:pPr>
        <w:numPr>
          <w:ilvl w:val="0"/>
          <w:numId w:val="39"/>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уважительно относиться к России, родному краю, своей семье, истории, культуре, природе нашей страны, её современной жизни; осознавать целостность окружающего мира, осваивать основы экологической грамотности, элементарных правил нравственного поведения в мире природы и людей, норм </w:t>
      </w:r>
      <w:proofErr w:type="spellStart"/>
      <w:r w:rsidRPr="00513EB5">
        <w:rPr>
          <w:rFonts w:ascii="Times New Roman" w:eastAsia="Times New Roman" w:hAnsi="Times New Roman" w:cs="Times New Roman"/>
          <w:color w:val="002060"/>
          <w:sz w:val="24"/>
          <w:szCs w:val="24"/>
          <w:lang w:eastAsia="ru-RU"/>
        </w:rPr>
        <w:t>здоровьесберегающего</w:t>
      </w:r>
      <w:proofErr w:type="spellEnd"/>
      <w:r w:rsidRPr="00513EB5">
        <w:rPr>
          <w:rFonts w:ascii="Times New Roman" w:eastAsia="Times New Roman" w:hAnsi="Times New Roman" w:cs="Times New Roman"/>
          <w:color w:val="002060"/>
          <w:sz w:val="24"/>
          <w:szCs w:val="24"/>
          <w:lang w:eastAsia="ru-RU"/>
        </w:rPr>
        <w:t xml:space="preserve"> поведения в природной и социальной среде;</w:t>
      </w:r>
    </w:p>
    <w:p w:rsidR="00513EB5" w:rsidRPr="00513EB5" w:rsidRDefault="00513EB5" w:rsidP="00F5203E">
      <w:pPr>
        <w:numPr>
          <w:ilvl w:val="0"/>
          <w:numId w:val="39"/>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осваивать доступные способы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513EB5" w:rsidRPr="00513EB5" w:rsidRDefault="00513EB5" w:rsidP="00F5203E">
      <w:pPr>
        <w:numPr>
          <w:ilvl w:val="0"/>
          <w:numId w:val="39"/>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устанавливать и выявлять причинно-следственные связи в окружающем мире.</w:t>
      </w:r>
    </w:p>
    <w:p w:rsidR="00513EB5" w:rsidRPr="00513EB5" w:rsidRDefault="00513EB5" w:rsidP="00F5203E">
      <w:pPr>
        <w:numPr>
          <w:ilvl w:val="0"/>
          <w:numId w:val="39"/>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У четвероклассника продолжится формирование ИКТ-компетентности:</w:t>
      </w:r>
    </w:p>
    <w:p w:rsidR="00513EB5" w:rsidRPr="00513EB5" w:rsidRDefault="00513EB5" w:rsidP="00F5203E">
      <w:pPr>
        <w:numPr>
          <w:ilvl w:val="0"/>
          <w:numId w:val="39"/>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513EB5" w:rsidRPr="00513EB5" w:rsidRDefault="00513EB5" w:rsidP="00F5203E">
      <w:pPr>
        <w:numPr>
          <w:ilvl w:val="0"/>
          <w:numId w:val="39"/>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создавать текстовые сообщения с использованием средств ИКТ: редактировать, оформлять и сохранять их;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513EB5" w:rsidRPr="00513EB5" w:rsidRDefault="00513EB5" w:rsidP="00513EB5">
      <w:pPr>
        <w:spacing w:after="0" w:line="240" w:lineRule="auto"/>
        <w:ind w:left="114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i/>
          <w:iCs/>
          <w:color w:val="002060"/>
          <w:sz w:val="24"/>
          <w:szCs w:val="24"/>
          <w:lang w:eastAsia="ru-RU"/>
        </w:rPr>
        <w:t>Учащиеся к концу 4 класса должны знать:</w:t>
      </w:r>
    </w:p>
    <w:p w:rsidR="00513EB5" w:rsidRPr="00513EB5" w:rsidRDefault="00513EB5" w:rsidP="00F5203E">
      <w:pPr>
        <w:numPr>
          <w:ilvl w:val="0"/>
          <w:numId w:val="40"/>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Земля — планета Солнечной системы, причины смены дня и ночи и времен года;</w:t>
      </w:r>
    </w:p>
    <w:p w:rsidR="00513EB5" w:rsidRPr="00513EB5" w:rsidRDefault="00513EB5" w:rsidP="00F5203E">
      <w:pPr>
        <w:numPr>
          <w:ilvl w:val="0"/>
          <w:numId w:val="40"/>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способы изображения Земли, ее поверхности: глобус, географическая карта;</w:t>
      </w:r>
    </w:p>
    <w:p w:rsidR="00513EB5" w:rsidRPr="00513EB5" w:rsidRDefault="00513EB5" w:rsidP="00F5203E">
      <w:pPr>
        <w:numPr>
          <w:ilvl w:val="0"/>
          <w:numId w:val="40"/>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что изучает история, как историки узнают о прошлом, как ведется счет лет в истории; особенности исторической карты;</w:t>
      </w:r>
    </w:p>
    <w:p w:rsidR="00513EB5" w:rsidRPr="00513EB5" w:rsidRDefault="00513EB5" w:rsidP="00F5203E">
      <w:pPr>
        <w:numPr>
          <w:ilvl w:val="0"/>
          <w:numId w:val="40"/>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некоторые современные экологические проблемы;</w:t>
      </w:r>
    </w:p>
    <w:p w:rsidR="00513EB5" w:rsidRPr="00513EB5" w:rsidRDefault="00513EB5" w:rsidP="00F5203E">
      <w:pPr>
        <w:numPr>
          <w:ilvl w:val="0"/>
          <w:numId w:val="40"/>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природные зоны России;</w:t>
      </w:r>
    </w:p>
    <w:p w:rsidR="00513EB5" w:rsidRPr="00513EB5" w:rsidRDefault="00513EB5" w:rsidP="00F5203E">
      <w:pPr>
        <w:numPr>
          <w:ilvl w:val="0"/>
          <w:numId w:val="40"/>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особенности природы своего края: формы земной поверхности, полезные ископаемые, водоемы, природные сообщества;</w:t>
      </w:r>
    </w:p>
    <w:p w:rsidR="00513EB5" w:rsidRPr="00513EB5" w:rsidRDefault="00513EB5" w:rsidP="00F5203E">
      <w:pPr>
        <w:numPr>
          <w:ilvl w:val="0"/>
          <w:numId w:val="40"/>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исторические периоды: первобытное общество, Древний мир, Средние века, Новое время, Новейшее время;</w:t>
      </w:r>
    </w:p>
    <w:p w:rsidR="00513EB5" w:rsidRPr="00513EB5" w:rsidRDefault="00513EB5" w:rsidP="00F5203E">
      <w:pPr>
        <w:numPr>
          <w:ilvl w:val="0"/>
          <w:numId w:val="40"/>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важнейшие события и великих людей отечественной истории;</w:t>
      </w:r>
    </w:p>
    <w:p w:rsidR="00513EB5" w:rsidRPr="00513EB5" w:rsidRDefault="00513EB5" w:rsidP="00F5203E">
      <w:pPr>
        <w:numPr>
          <w:ilvl w:val="0"/>
          <w:numId w:val="40"/>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государственную символику и государственные праздники современной России; что такое Конституция; основные права ребенка.</w:t>
      </w:r>
    </w:p>
    <w:p w:rsidR="00513EB5" w:rsidRPr="00513EB5" w:rsidRDefault="00513EB5" w:rsidP="00513EB5">
      <w:pPr>
        <w:spacing w:after="0" w:line="240" w:lineRule="auto"/>
        <w:ind w:left="114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i/>
          <w:iCs/>
          <w:color w:val="002060"/>
          <w:sz w:val="24"/>
          <w:szCs w:val="24"/>
          <w:lang w:eastAsia="ru-RU"/>
        </w:rPr>
        <w:t>Учащиеся к концу 4 класса должны уметь:</w:t>
      </w:r>
    </w:p>
    <w:p w:rsidR="00513EB5" w:rsidRPr="00513EB5" w:rsidRDefault="00513EB5" w:rsidP="00F5203E">
      <w:pPr>
        <w:numPr>
          <w:ilvl w:val="0"/>
          <w:numId w:val="41"/>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lastRenderedPageBreak/>
        <w:t>распознавать природные объекты с помощью атласа-определителя; различать важнейшие полезные ископаемые своего края, растения и животных, характерных для леса, луга, пресного водоема, основные сельскохозяйственные растения, а также сельскохозяйственных животных своего края;</w:t>
      </w:r>
    </w:p>
    <w:p w:rsidR="00513EB5" w:rsidRPr="00513EB5" w:rsidRDefault="00513EB5" w:rsidP="00F5203E">
      <w:pPr>
        <w:numPr>
          <w:ilvl w:val="0"/>
          <w:numId w:val="41"/>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проводить наблюдения природных тел и явлений;</w:t>
      </w:r>
    </w:p>
    <w:p w:rsidR="00513EB5" w:rsidRPr="00513EB5" w:rsidRDefault="00513EB5" w:rsidP="00F5203E">
      <w:pPr>
        <w:numPr>
          <w:ilvl w:val="0"/>
          <w:numId w:val="41"/>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 учебных и реальных ситуациях в доступной форме давать оценку деятельности людей с точки зрения ее экологической допустимости; определять возможные причины отрицательных изменений в природе; предлагать простейшие прогнозы возможных последствий воздействия человека на природу; определять необходимые меры охраны природы, варианты личного участия в сохранении природного окружения;</w:t>
      </w:r>
    </w:p>
    <w:p w:rsidR="00513EB5" w:rsidRPr="00513EB5" w:rsidRDefault="00513EB5" w:rsidP="00F5203E">
      <w:pPr>
        <w:numPr>
          <w:ilvl w:val="0"/>
          <w:numId w:val="41"/>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приводить примеры животных Красной книги России и международной Красной книги;</w:t>
      </w:r>
    </w:p>
    <w:p w:rsidR="00513EB5" w:rsidRPr="00513EB5" w:rsidRDefault="00513EB5" w:rsidP="00F5203E">
      <w:pPr>
        <w:numPr>
          <w:ilvl w:val="0"/>
          <w:numId w:val="41"/>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соотносить год с веком, определять последовательность исторических событий;</w:t>
      </w:r>
    </w:p>
    <w:p w:rsidR="00513EB5" w:rsidRPr="00513EB5" w:rsidRDefault="00513EB5" w:rsidP="00F5203E">
      <w:pPr>
        <w:numPr>
          <w:ilvl w:val="0"/>
          <w:numId w:val="41"/>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приводить примеры патриотизма, доблести, благородства на материале отечественной истории;</w:t>
      </w:r>
    </w:p>
    <w:p w:rsidR="00513EB5" w:rsidRPr="00513EB5" w:rsidRDefault="00513EB5" w:rsidP="00F5203E">
      <w:pPr>
        <w:numPr>
          <w:ilvl w:val="0"/>
          <w:numId w:val="41"/>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приводить примеры народов России;</w:t>
      </w:r>
    </w:p>
    <w:p w:rsidR="00513EB5" w:rsidRPr="00513EB5" w:rsidRDefault="00513EB5" w:rsidP="00F5203E">
      <w:pPr>
        <w:numPr>
          <w:ilvl w:val="0"/>
          <w:numId w:val="41"/>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самостоятельно находить в учебнике и дополнительных источниках сведения по определенной теме природоведческого и обществоведческого характера, излагать их в виде сообщения, рассказа;</w:t>
      </w:r>
    </w:p>
    <w:p w:rsidR="00513EB5" w:rsidRPr="00513EB5" w:rsidRDefault="00513EB5" w:rsidP="00F5203E">
      <w:pPr>
        <w:numPr>
          <w:ilvl w:val="0"/>
          <w:numId w:val="41"/>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применять иллюстрацию учебника как источник знаний, раскрывать содержание иллюстрации;</w:t>
      </w:r>
    </w:p>
    <w:p w:rsidR="00513EB5" w:rsidRPr="00513EB5" w:rsidRDefault="00513EB5" w:rsidP="00F5203E">
      <w:pPr>
        <w:numPr>
          <w:ilvl w:val="0"/>
          <w:numId w:val="41"/>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владеть элементарными приемами чтения географической и исторической </w:t>
      </w:r>
      <w:proofErr w:type="gramStart"/>
      <w:r w:rsidRPr="00513EB5">
        <w:rPr>
          <w:rFonts w:ascii="Times New Roman" w:eastAsia="Times New Roman" w:hAnsi="Times New Roman" w:cs="Times New Roman"/>
          <w:color w:val="002060"/>
          <w:sz w:val="24"/>
          <w:szCs w:val="24"/>
          <w:lang w:eastAsia="ru-RU"/>
        </w:rPr>
        <w:t>карты ;</w:t>
      </w:r>
      <w:proofErr w:type="gramEnd"/>
      <w:r w:rsidRPr="00513EB5">
        <w:rPr>
          <w:rFonts w:ascii="Times New Roman" w:eastAsia="Times New Roman" w:hAnsi="Times New Roman" w:cs="Times New Roman"/>
          <w:color w:val="002060"/>
          <w:sz w:val="24"/>
          <w:szCs w:val="24"/>
          <w:lang w:eastAsia="ru-RU"/>
        </w:rPr>
        <w:t xml:space="preserve"> наблюдать объекты окружающего мира, их описывать;</w:t>
      </w:r>
    </w:p>
    <w:p w:rsidR="00513EB5" w:rsidRPr="00513EB5" w:rsidRDefault="00513EB5" w:rsidP="00F5203E">
      <w:pPr>
        <w:numPr>
          <w:ilvl w:val="0"/>
          <w:numId w:val="41"/>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соотносить полученные результаты с целью наблюдения (опыта);</w:t>
      </w:r>
    </w:p>
    <w:p w:rsidR="00513EB5" w:rsidRPr="00513EB5" w:rsidRDefault="00513EB5" w:rsidP="00F5203E">
      <w:pPr>
        <w:numPr>
          <w:ilvl w:val="0"/>
          <w:numId w:val="41"/>
        </w:numPr>
        <w:spacing w:before="30" w:after="3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работать с простейшими моделями для описания свойств и качеств изучаемых объектов; работать с учебными и научно-популярными текстами.</w:t>
      </w:r>
      <w:r w:rsidRPr="00513EB5">
        <w:rPr>
          <w:rFonts w:ascii="Times New Roman" w:eastAsia="Times New Roman" w:hAnsi="Times New Roman" w:cs="Times New Roman"/>
          <w:color w:val="002060"/>
          <w:sz w:val="24"/>
          <w:szCs w:val="24"/>
          <w:lang w:eastAsia="ru-RU"/>
        </w:rPr>
        <w:br/>
      </w:r>
    </w:p>
    <w:p w:rsidR="00513EB5" w:rsidRPr="00513EB5" w:rsidRDefault="00513EB5" w:rsidP="00513EB5">
      <w:pPr>
        <w:pBdr>
          <w:bottom w:val="single" w:sz="6" w:space="6" w:color="D6DDB9"/>
        </w:pBdr>
        <w:spacing w:before="120" w:after="120" w:line="240" w:lineRule="auto"/>
        <w:jc w:val="center"/>
        <w:outlineLvl w:val="0"/>
        <w:rPr>
          <w:rFonts w:ascii="Cambria" w:eastAsia="Times New Roman" w:hAnsi="Cambria" w:cs="Times New Roman"/>
          <w:b/>
          <w:bCs/>
          <w:color w:val="002060"/>
          <w:kern w:val="36"/>
          <w:sz w:val="28"/>
          <w:szCs w:val="28"/>
          <w:lang w:eastAsia="ru-RU"/>
        </w:rPr>
      </w:pPr>
      <w:r w:rsidRPr="00513EB5">
        <w:rPr>
          <w:rFonts w:ascii="Times New Roman" w:eastAsia="Times New Roman" w:hAnsi="Times New Roman" w:cs="Times New Roman"/>
          <w:b/>
          <w:bCs/>
          <w:color w:val="002060"/>
          <w:kern w:val="36"/>
          <w:sz w:val="28"/>
          <w:szCs w:val="28"/>
          <w:shd w:val="clear" w:color="auto" w:fill="DBEEF3"/>
          <w:lang w:eastAsia="ru-RU"/>
        </w:rPr>
        <w:t>7. Тематическое (поурочное) планирование</w:t>
      </w:r>
    </w:p>
    <w:tbl>
      <w:tblPr>
        <w:tblW w:w="12162" w:type="dxa"/>
        <w:tblInd w:w="-292" w:type="dxa"/>
        <w:tblCellMar>
          <w:top w:w="15" w:type="dxa"/>
          <w:left w:w="15" w:type="dxa"/>
          <w:bottom w:w="15" w:type="dxa"/>
          <w:right w:w="15" w:type="dxa"/>
        </w:tblCellMar>
        <w:tblLook w:val="04A0" w:firstRow="1" w:lastRow="0" w:firstColumn="1" w:lastColumn="0" w:noHBand="0" w:noVBand="1"/>
      </w:tblPr>
      <w:tblGrid>
        <w:gridCol w:w="474"/>
        <w:gridCol w:w="2155"/>
        <w:gridCol w:w="2697"/>
        <w:gridCol w:w="3968"/>
        <w:gridCol w:w="2188"/>
        <w:gridCol w:w="753"/>
        <w:gridCol w:w="812"/>
        <w:gridCol w:w="815"/>
        <w:gridCol w:w="1623"/>
      </w:tblGrid>
      <w:tr w:rsidR="00513EB5" w:rsidRPr="00513EB5" w:rsidTr="00ED733E">
        <w:trPr>
          <w:trHeight w:val="180"/>
        </w:trPr>
        <w:tc>
          <w:tcPr>
            <w:tcW w:w="5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w:t>
            </w:r>
          </w:p>
        </w:tc>
        <w:tc>
          <w:tcPr>
            <w:tcW w:w="18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Тема урока</w:t>
            </w:r>
          </w:p>
        </w:tc>
        <w:tc>
          <w:tcPr>
            <w:tcW w:w="31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Элементы</w:t>
            </w:r>
            <w:r w:rsidRPr="00513EB5">
              <w:rPr>
                <w:rFonts w:ascii="Times New Roman" w:eastAsia="Times New Roman" w:hAnsi="Times New Roman" w:cs="Times New Roman"/>
                <w:b/>
                <w:bCs/>
                <w:color w:val="002060"/>
                <w:sz w:val="24"/>
                <w:szCs w:val="24"/>
                <w:lang w:eastAsia="ru-RU"/>
              </w:rPr>
              <w:br/>
              <w:t>содержания</w:t>
            </w:r>
          </w:p>
        </w:tc>
        <w:tc>
          <w:tcPr>
            <w:tcW w:w="52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Планируемые результаты</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Контроль</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ИКТ</w:t>
            </w:r>
          </w:p>
        </w:tc>
        <w:tc>
          <w:tcPr>
            <w:tcW w:w="18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Дата</w:t>
            </w:r>
          </w:p>
        </w:tc>
        <w:tc>
          <w:tcPr>
            <w:tcW w:w="99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Примечания</w:t>
            </w:r>
          </w:p>
        </w:tc>
      </w:tr>
      <w:tr w:rsidR="00513EB5" w:rsidRPr="00513EB5" w:rsidTr="00ED733E">
        <w:trPr>
          <w:trHeight w:val="3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План</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Факт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8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Земля и человечество (9 ч)</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Мир глазами астронома.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Солнце. Земля – планета,</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общее представление о форме и размерах Земли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название нашей планеты, планет Солнечной системы.</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Понимать</w:t>
            </w:r>
            <w:r w:rsidRPr="00513EB5">
              <w:rPr>
                <w:rFonts w:ascii="Times New Roman" w:eastAsia="Times New Roman" w:hAnsi="Times New Roman" w:cs="Times New Roman"/>
                <w:color w:val="002060"/>
                <w:sz w:val="24"/>
                <w:szCs w:val="24"/>
                <w:lang w:eastAsia="ru-RU"/>
              </w:rPr>
              <w:t> общие условия, необходимые для жизни живых организмов.</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 </w:t>
            </w:r>
            <w:r w:rsidRPr="00513EB5">
              <w:rPr>
                <w:rFonts w:ascii="Times New Roman" w:eastAsia="Times New Roman" w:hAnsi="Times New Roman" w:cs="Times New Roman"/>
                <w:color w:val="002060"/>
                <w:sz w:val="24"/>
                <w:szCs w:val="24"/>
                <w:lang w:eastAsia="ru-RU"/>
              </w:rPr>
              <w:t>использовать полученные знания для удовлетворения познавательного интереса о нашей планете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Рисунок Солнечной системы</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икт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02.09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Планеты Солнечной системы.</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Солнце. Земля – планета, общее представление о форме и размерах Земли. Различать планеты и их спутники. Анализировать</w:t>
            </w:r>
            <w:r w:rsidRPr="00513EB5">
              <w:rPr>
                <w:rFonts w:ascii="Times New Roman" w:eastAsia="Times New Roman" w:hAnsi="Times New Roman" w:cs="Times New Roman"/>
                <w:i/>
                <w:iCs/>
                <w:color w:val="002060"/>
                <w:sz w:val="24"/>
                <w:szCs w:val="24"/>
                <w:lang w:eastAsia="ru-RU"/>
              </w:rPr>
              <w:t> </w:t>
            </w:r>
            <w:r w:rsidRPr="00513EB5">
              <w:rPr>
                <w:rFonts w:ascii="Times New Roman" w:eastAsia="Times New Roman" w:hAnsi="Times New Roman" w:cs="Times New Roman"/>
                <w:color w:val="002060"/>
                <w:sz w:val="24"/>
                <w:szCs w:val="24"/>
                <w:lang w:eastAsia="ru-RU"/>
              </w:rPr>
              <w:t xml:space="preserve">схемы вращения Земли вокруг </w:t>
            </w:r>
            <w:r w:rsidRPr="00513EB5">
              <w:rPr>
                <w:rFonts w:ascii="Times New Roman" w:eastAsia="Times New Roman" w:hAnsi="Times New Roman" w:cs="Times New Roman"/>
                <w:color w:val="002060"/>
                <w:sz w:val="24"/>
                <w:szCs w:val="24"/>
                <w:lang w:eastAsia="ru-RU"/>
              </w:rPr>
              <w:lastRenderedPageBreak/>
              <w:t>своей оси и обращения вокруг Солнца. Устанавливать причинно-следственные связи между движением Земли и сменой дня и ночи, сменой времён года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lastRenderedPageBreak/>
              <w:t>Знать</w:t>
            </w:r>
            <w:r w:rsidRPr="00513EB5">
              <w:rPr>
                <w:rFonts w:ascii="Times New Roman" w:eastAsia="Times New Roman" w:hAnsi="Times New Roman" w:cs="Times New Roman"/>
                <w:color w:val="002060"/>
                <w:sz w:val="24"/>
                <w:szCs w:val="24"/>
                <w:lang w:eastAsia="ru-RU"/>
              </w:rPr>
              <w:t> название нашей планеты, название планет Солнечной системы.</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Понимать</w:t>
            </w:r>
            <w:r w:rsidRPr="00513EB5">
              <w:rPr>
                <w:rFonts w:ascii="Times New Roman" w:eastAsia="Times New Roman" w:hAnsi="Times New Roman" w:cs="Times New Roman"/>
                <w:color w:val="002060"/>
                <w:sz w:val="24"/>
                <w:szCs w:val="24"/>
                <w:lang w:eastAsia="ru-RU"/>
              </w:rPr>
              <w:t> общие условия, необходимые для жизни живых организмов.</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lastRenderedPageBreak/>
              <w:t>Уметь</w:t>
            </w:r>
            <w:r w:rsidRPr="00513EB5">
              <w:rPr>
                <w:rFonts w:ascii="Times New Roman" w:eastAsia="Times New Roman" w:hAnsi="Times New Roman" w:cs="Times New Roman"/>
                <w:color w:val="002060"/>
                <w:sz w:val="24"/>
                <w:szCs w:val="24"/>
                <w:lang w:eastAsia="ru-RU"/>
              </w:rPr>
              <w:t> работать с готовыми моделями (глобусом и картой), создавать несложные модели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lastRenderedPageBreak/>
              <w:t>Модели планет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икт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07.09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lastRenderedPageBreak/>
              <w:t>3</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Звездное небо – Великая книга Природы.</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Солнце. Земля – планета, общее представление о форме и размерах Земли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w:t>
            </w:r>
            <w:r w:rsidRPr="00513EB5">
              <w:rPr>
                <w:rFonts w:ascii="Times New Roman" w:eastAsia="Times New Roman" w:hAnsi="Times New Roman" w:cs="Times New Roman"/>
                <w:color w:val="002060"/>
                <w:sz w:val="24"/>
                <w:szCs w:val="24"/>
                <w:lang w:eastAsia="ru-RU"/>
              </w:rPr>
              <w:t> работать с готовыми моделями (глобусом и картой), создавать несложные модели планет и созвездий</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Знать название звезд и созвездий, правила наблюдения звездного неба.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Творческая работа «Звездное небо»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икт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09.09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4</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Мир глазами географа.</w:t>
            </w:r>
            <w:r w:rsidRPr="00513EB5">
              <w:rPr>
                <w:rFonts w:ascii="Times New Roman" w:eastAsia="Times New Roman" w:hAnsi="Times New Roman" w:cs="Times New Roman"/>
                <w:color w:val="002060"/>
                <w:sz w:val="24"/>
                <w:szCs w:val="24"/>
                <w:lang w:eastAsia="ru-RU"/>
              </w:rPr>
              <w:br/>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Глобус как модель Земли. Элементарные приемы чтения плана, </w:t>
            </w:r>
            <w:proofErr w:type="gramStart"/>
            <w:r w:rsidRPr="00513EB5">
              <w:rPr>
                <w:rFonts w:ascii="Times New Roman" w:eastAsia="Times New Roman" w:hAnsi="Times New Roman" w:cs="Times New Roman"/>
                <w:color w:val="002060"/>
                <w:sz w:val="24"/>
                <w:szCs w:val="24"/>
                <w:lang w:eastAsia="ru-RU"/>
              </w:rPr>
              <w:t>карты  (</w:t>
            </w:r>
            <w:proofErr w:type="gramEnd"/>
            <w:r w:rsidRPr="00513EB5">
              <w:rPr>
                <w:rFonts w:ascii="Times New Roman" w:eastAsia="Times New Roman" w:hAnsi="Times New Roman" w:cs="Times New Roman"/>
                <w:color w:val="002060"/>
                <w:sz w:val="24"/>
                <w:szCs w:val="24"/>
                <w:lang w:eastAsia="ru-RU"/>
              </w:rPr>
              <w:t>без масштаба). Материки и океаны, их названия, расположение на глобусе и карте</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Знать понятие о географии и географических объектах, историю создания карт в мире и в России, глобус как модель Земли, элементарные приемы чтения плана, карты (без масштаба), материки и океаны, их названия, расположение на глобусе и карте.  Уметь показывать на карте, глобусе материки и океаны, горы, равнины, моря.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Работа с картой, глобусом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икт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14.09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rPr>
          <w:trHeight w:val="168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5</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Мир глазами историка.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Способы познания окружающего мира. История Отечества: отдельные, наиболее важные и яркие исторические картины быта, труда, традиций людей в разные исторические времена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понятие об истории, как науке, значение летописей и археологии, архивов и музеев для изучения истории.</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w:t>
            </w:r>
            <w:r w:rsidRPr="00513EB5">
              <w:rPr>
                <w:rFonts w:ascii="Times New Roman" w:eastAsia="Times New Roman" w:hAnsi="Times New Roman" w:cs="Times New Roman"/>
                <w:color w:val="002060"/>
                <w:sz w:val="24"/>
                <w:szCs w:val="24"/>
                <w:lang w:eastAsia="ru-RU"/>
              </w:rPr>
              <w:t> описывать отдельные (изученные) события из истории отечества.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Тест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икт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16.09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6</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Когда и где?</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Определять по «ленте времени» век, в котором происходили </w:t>
            </w:r>
            <w:proofErr w:type="spellStart"/>
            <w:r w:rsidRPr="00513EB5">
              <w:rPr>
                <w:rFonts w:ascii="Times New Roman" w:eastAsia="Times New Roman" w:hAnsi="Times New Roman" w:cs="Times New Roman"/>
                <w:color w:val="002060"/>
                <w:sz w:val="24"/>
                <w:szCs w:val="24"/>
                <w:lang w:eastAsia="ru-RU"/>
              </w:rPr>
              <w:t>упоминавшиеся</w:t>
            </w:r>
            <w:proofErr w:type="spellEnd"/>
            <w:r w:rsidRPr="00513EB5">
              <w:rPr>
                <w:rFonts w:ascii="Times New Roman" w:eastAsia="Times New Roman" w:hAnsi="Times New Roman" w:cs="Times New Roman"/>
                <w:color w:val="002060"/>
                <w:sz w:val="24"/>
                <w:szCs w:val="24"/>
                <w:lang w:eastAsia="ru-RU"/>
              </w:rPr>
              <w:t xml:space="preserve"> ранее исторические события. Обсуждать сроки начала года в разных летоисчислениях. Анализировать историческую карту, рассказывать по ней об исторических событиях</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w:t>
            </w:r>
            <w:r w:rsidRPr="00513EB5">
              <w:rPr>
                <w:rFonts w:ascii="Times New Roman" w:eastAsia="Times New Roman" w:hAnsi="Times New Roman" w:cs="Times New Roman"/>
                <w:color w:val="002060"/>
                <w:sz w:val="24"/>
                <w:szCs w:val="24"/>
                <w:lang w:eastAsia="ru-RU"/>
              </w:rPr>
              <w:t> описывать отдельные (изученные) события из истории Отечества, использовать ленту времени. Уметь описывать отдельные (изученные) события из истории отечества, использовать ленту времени.</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понятия  о веке (столетии) и тысячелетии, летосчисление в древности и в наши дни, «лента времени».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Рассказ об историческом событии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21.09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rPr>
          <w:trHeight w:val="118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7</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Мир  глазами</w:t>
            </w:r>
            <w:r w:rsidRPr="00513EB5">
              <w:rPr>
                <w:rFonts w:ascii="Times New Roman" w:eastAsia="Times New Roman" w:hAnsi="Times New Roman" w:cs="Times New Roman"/>
                <w:color w:val="002060"/>
                <w:sz w:val="24"/>
                <w:szCs w:val="24"/>
                <w:lang w:eastAsia="ru-RU"/>
              </w:rPr>
              <w:br/>
              <w:t>эколога.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Человек – часть природы. Зависимость жизни и природы </w:t>
            </w:r>
            <w:r w:rsidRPr="00513EB5">
              <w:rPr>
                <w:rFonts w:ascii="Times New Roman" w:eastAsia="Times New Roman" w:hAnsi="Times New Roman" w:cs="Times New Roman"/>
                <w:color w:val="002060"/>
                <w:sz w:val="24"/>
                <w:szCs w:val="24"/>
                <w:lang w:eastAsia="ru-RU"/>
              </w:rPr>
              <w:lastRenderedPageBreak/>
              <w:t>человека от природы и ее состояния</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lastRenderedPageBreak/>
              <w:t>Знать</w:t>
            </w:r>
            <w:r w:rsidRPr="00513EB5">
              <w:rPr>
                <w:rFonts w:ascii="Times New Roman" w:eastAsia="Times New Roman" w:hAnsi="Times New Roman" w:cs="Times New Roman"/>
                <w:color w:val="002060"/>
                <w:sz w:val="24"/>
                <w:szCs w:val="24"/>
                <w:lang w:eastAsia="ru-RU"/>
              </w:rPr>
              <w:t> понятие – экология, международные экологические организации, экологический календарь.</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lastRenderedPageBreak/>
              <w:t>Уметь </w:t>
            </w:r>
            <w:r w:rsidRPr="00513EB5">
              <w:rPr>
                <w:rFonts w:ascii="Times New Roman" w:eastAsia="Times New Roman" w:hAnsi="Times New Roman" w:cs="Times New Roman"/>
                <w:color w:val="002060"/>
                <w:sz w:val="24"/>
                <w:szCs w:val="24"/>
                <w:lang w:eastAsia="ru-RU"/>
              </w:rPr>
              <w:t>использовать приобретенные знания  для оценки воздействия человека на природу, выполнение правил поведения в природе и участие в ее охране.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lastRenderedPageBreak/>
              <w:t>создание знаков «Береги природу!»</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икт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23.09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lastRenderedPageBreak/>
              <w:t>8</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Сокровища Земли под охраной человечества.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Охрана памятников истории и культуры. Правила поведения в природе.  Охрана растительного и животного мира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правила поведения человека, памятники истории и культуры.</w:t>
            </w:r>
            <w:r w:rsidRPr="00513EB5">
              <w:rPr>
                <w:rFonts w:ascii="Times New Roman" w:eastAsia="Times New Roman" w:hAnsi="Times New Roman" w:cs="Times New Roman"/>
                <w:b/>
                <w:bCs/>
                <w:color w:val="002060"/>
                <w:sz w:val="24"/>
                <w:szCs w:val="24"/>
                <w:lang w:eastAsia="ru-RU"/>
              </w:rPr>
              <w:t> </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w:t>
            </w:r>
            <w:r w:rsidRPr="00513EB5">
              <w:rPr>
                <w:rFonts w:ascii="Times New Roman" w:eastAsia="Times New Roman" w:hAnsi="Times New Roman" w:cs="Times New Roman"/>
                <w:color w:val="002060"/>
                <w:sz w:val="24"/>
                <w:szCs w:val="24"/>
                <w:lang w:eastAsia="ru-RU"/>
              </w:rPr>
              <w:t> использовать знания для оценки воздействия  </w:t>
            </w:r>
            <w:r w:rsidRPr="00513EB5">
              <w:rPr>
                <w:rFonts w:ascii="Times New Roman" w:eastAsia="Times New Roman" w:hAnsi="Times New Roman" w:cs="Times New Roman"/>
                <w:b/>
                <w:bCs/>
                <w:color w:val="002060"/>
                <w:sz w:val="24"/>
                <w:szCs w:val="24"/>
                <w:lang w:eastAsia="ru-RU"/>
              </w:rPr>
              <w:t>Уметь</w:t>
            </w:r>
            <w:r w:rsidRPr="00513EB5">
              <w:rPr>
                <w:rFonts w:ascii="Times New Roman" w:eastAsia="Times New Roman" w:hAnsi="Times New Roman" w:cs="Times New Roman"/>
                <w:color w:val="002060"/>
                <w:sz w:val="24"/>
                <w:szCs w:val="24"/>
                <w:lang w:eastAsia="ru-RU"/>
              </w:rPr>
              <w:t> самостоятельно работать с тестовыми заданиями и применять полученные знания на практике человека на природу</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Тест</w:t>
            </w:r>
            <w:r w:rsidRPr="00513EB5">
              <w:rPr>
                <w:rFonts w:ascii="Times New Roman" w:eastAsia="Times New Roman" w:hAnsi="Times New Roman" w:cs="Times New Roman"/>
                <w:color w:val="002060"/>
                <w:sz w:val="24"/>
                <w:szCs w:val="24"/>
                <w:lang w:eastAsia="ru-RU"/>
              </w:rPr>
              <w:br/>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икт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28.09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9</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Сокровища Земли под охраной человечества.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Обобщение по теме «Земля и </w:t>
            </w:r>
            <w:proofErr w:type="spellStart"/>
            <w:r w:rsidRPr="00513EB5">
              <w:rPr>
                <w:rFonts w:ascii="Times New Roman" w:eastAsia="Times New Roman" w:hAnsi="Times New Roman" w:cs="Times New Roman"/>
                <w:color w:val="002060"/>
                <w:sz w:val="24"/>
                <w:szCs w:val="24"/>
                <w:lang w:eastAsia="ru-RU"/>
              </w:rPr>
              <w:t>человечество</w:t>
            </w:r>
            <w:proofErr w:type="gramStart"/>
            <w:r w:rsidRPr="00513EB5">
              <w:rPr>
                <w:rFonts w:ascii="Times New Roman" w:eastAsia="Times New Roman" w:hAnsi="Times New Roman" w:cs="Times New Roman"/>
                <w:color w:val="002060"/>
                <w:sz w:val="24"/>
                <w:szCs w:val="24"/>
                <w:lang w:eastAsia="ru-RU"/>
              </w:rPr>
              <w:t>».Охрана</w:t>
            </w:r>
            <w:proofErr w:type="spellEnd"/>
            <w:proofErr w:type="gramEnd"/>
            <w:r w:rsidRPr="00513EB5">
              <w:rPr>
                <w:rFonts w:ascii="Times New Roman" w:eastAsia="Times New Roman" w:hAnsi="Times New Roman" w:cs="Times New Roman"/>
                <w:color w:val="002060"/>
                <w:sz w:val="24"/>
                <w:szCs w:val="24"/>
                <w:lang w:eastAsia="ru-RU"/>
              </w:rPr>
              <w:t xml:space="preserve"> памятников истории и культуры. Правила поведения в природе.  Охрана растительного и животного мира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правила поведения человека, памятники истории и культуры.</w:t>
            </w:r>
            <w:r w:rsidRPr="00513EB5">
              <w:rPr>
                <w:rFonts w:ascii="Times New Roman" w:eastAsia="Times New Roman" w:hAnsi="Times New Roman" w:cs="Times New Roman"/>
                <w:b/>
                <w:bCs/>
                <w:color w:val="002060"/>
                <w:sz w:val="24"/>
                <w:szCs w:val="24"/>
                <w:lang w:eastAsia="ru-RU"/>
              </w:rPr>
              <w:t> </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w:t>
            </w:r>
            <w:r w:rsidRPr="00513EB5">
              <w:rPr>
                <w:rFonts w:ascii="Times New Roman" w:eastAsia="Times New Roman" w:hAnsi="Times New Roman" w:cs="Times New Roman"/>
                <w:color w:val="002060"/>
                <w:sz w:val="24"/>
                <w:szCs w:val="24"/>
                <w:lang w:eastAsia="ru-RU"/>
              </w:rPr>
              <w:t> использовать знания для оценки воздействия</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w:t>
            </w:r>
            <w:r w:rsidRPr="00513EB5">
              <w:rPr>
                <w:rFonts w:ascii="Times New Roman" w:eastAsia="Times New Roman" w:hAnsi="Times New Roman" w:cs="Times New Roman"/>
                <w:color w:val="002060"/>
                <w:sz w:val="24"/>
                <w:szCs w:val="24"/>
                <w:lang w:eastAsia="ru-RU"/>
              </w:rPr>
              <w:t> самостоятельно работать с тестовыми заданиями и применять полученные знания на практике человека на природу</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Тест</w:t>
            </w:r>
            <w:r w:rsidRPr="00513EB5">
              <w:rPr>
                <w:rFonts w:ascii="Times New Roman" w:eastAsia="Times New Roman" w:hAnsi="Times New Roman" w:cs="Times New Roman"/>
                <w:color w:val="002060"/>
                <w:sz w:val="24"/>
                <w:szCs w:val="24"/>
                <w:lang w:eastAsia="ru-RU"/>
              </w:rPr>
              <w:br/>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30.09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8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Природа России  (10 ч)</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rPr>
          <w:trHeight w:val="6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10</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Равнины и горы России.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Россия на карте. Неживая и живая природа. Формы земной поверхности. Моделирование форм поверхности из песка, глины или пластилина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понятия «равнины», «горы».</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w:t>
            </w:r>
            <w:r w:rsidRPr="00513EB5">
              <w:rPr>
                <w:rFonts w:ascii="Times New Roman" w:eastAsia="Times New Roman" w:hAnsi="Times New Roman" w:cs="Times New Roman"/>
                <w:color w:val="002060"/>
                <w:sz w:val="24"/>
                <w:szCs w:val="24"/>
                <w:lang w:eastAsia="ru-RU"/>
              </w:rPr>
              <w:t> показывать на карте, глобусе материки и океаны, горы, равнины, моря, реки (без указания названий)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Контурные карты</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икт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05.10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11</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Моря, озера и реки России.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Водоемы, их разнообразие, использование человеком</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 </w:t>
            </w:r>
            <w:r w:rsidRPr="00513EB5">
              <w:rPr>
                <w:rFonts w:ascii="Times New Roman" w:eastAsia="Times New Roman" w:hAnsi="Times New Roman" w:cs="Times New Roman"/>
                <w:color w:val="002060"/>
                <w:sz w:val="24"/>
                <w:szCs w:val="24"/>
                <w:lang w:eastAsia="ru-RU"/>
              </w:rPr>
              <w:t>виды водоемов.</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w:t>
            </w:r>
            <w:r w:rsidRPr="00513EB5">
              <w:rPr>
                <w:rFonts w:ascii="Times New Roman" w:eastAsia="Times New Roman" w:hAnsi="Times New Roman" w:cs="Times New Roman"/>
                <w:color w:val="002060"/>
                <w:sz w:val="24"/>
                <w:szCs w:val="24"/>
                <w:lang w:eastAsia="ru-RU"/>
              </w:rPr>
              <w:t> показывать на карте, глобусе материки и океаны, горы, равнины, моря, реки (без указания названий)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Работа с картой</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икт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07.10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rPr>
          <w:trHeight w:val="84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12</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Природные зоны России.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Знакомство с картой природных зон России, сравнение её с физической картой России; определение на карте природных зон России, высказывание предположений о причинах их </w:t>
            </w:r>
            <w:proofErr w:type="spellStart"/>
            <w:r w:rsidRPr="00513EB5">
              <w:rPr>
                <w:rFonts w:ascii="Times New Roman" w:eastAsia="Times New Roman" w:hAnsi="Times New Roman" w:cs="Times New Roman"/>
                <w:color w:val="002060"/>
                <w:sz w:val="24"/>
                <w:szCs w:val="24"/>
                <w:lang w:eastAsia="ru-RU"/>
              </w:rPr>
              <w:t>смены.Устанавливание</w:t>
            </w:r>
            <w:proofErr w:type="spellEnd"/>
            <w:r w:rsidRPr="00513EB5">
              <w:rPr>
                <w:rFonts w:ascii="Times New Roman" w:eastAsia="Times New Roman" w:hAnsi="Times New Roman" w:cs="Times New Roman"/>
                <w:color w:val="002060"/>
                <w:sz w:val="24"/>
                <w:szCs w:val="24"/>
                <w:lang w:eastAsia="ru-RU"/>
              </w:rPr>
              <w:t xml:space="preserve"> причинно-следственных связей между освещённостью Солнцем поверхности Земли и сменой природных зон; работа со схемой </w:t>
            </w:r>
            <w:r w:rsidRPr="00513EB5">
              <w:rPr>
                <w:rFonts w:ascii="Times New Roman" w:eastAsia="Times New Roman" w:hAnsi="Times New Roman" w:cs="Times New Roman"/>
                <w:color w:val="002060"/>
                <w:sz w:val="24"/>
                <w:szCs w:val="24"/>
                <w:lang w:eastAsia="ru-RU"/>
              </w:rPr>
              <w:lastRenderedPageBreak/>
              <w:t>освещённости Земли солнечными лучами.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i/>
                <w:iCs/>
                <w:color w:val="002060"/>
                <w:sz w:val="24"/>
                <w:szCs w:val="24"/>
                <w:lang w:eastAsia="ru-RU"/>
              </w:rPr>
              <w:lastRenderedPageBreak/>
              <w:t>Знать</w:t>
            </w:r>
            <w:r w:rsidRPr="00513EB5">
              <w:rPr>
                <w:rFonts w:ascii="Times New Roman" w:eastAsia="Times New Roman" w:hAnsi="Times New Roman" w:cs="Times New Roman"/>
                <w:color w:val="002060"/>
                <w:sz w:val="24"/>
                <w:szCs w:val="24"/>
                <w:lang w:eastAsia="ru-RU"/>
              </w:rPr>
              <w:t> природные зоны России.</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i/>
                <w:iCs/>
                <w:color w:val="002060"/>
                <w:sz w:val="24"/>
                <w:szCs w:val="24"/>
                <w:lang w:eastAsia="ru-RU"/>
              </w:rPr>
              <w:t>Объяснять </w:t>
            </w:r>
            <w:r w:rsidRPr="00513EB5">
              <w:rPr>
                <w:rFonts w:ascii="Times New Roman" w:eastAsia="Times New Roman" w:hAnsi="Times New Roman" w:cs="Times New Roman"/>
                <w:color w:val="002060"/>
                <w:sz w:val="24"/>
                <w:szCs w:val="24"/>
                <w:lang w:eastAsia="ru-RU"/>
              </w:rPr>
              <w:t>причины смены природных зон с севера на юг.</w:t>
            </w:r>
          </w:p>
          <w:p w:rsidR="00513EB5" w:rsidRPr="00513EB5" w:rsidRDefault="00513EB5" w:rsidP="00513EB5">
            <w:pPr>
              <w:spacing w:after="0" w:line="240" w:lineRule="auto"/>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i/>
                <w:iCs/>
                <w:color w:val="002060"/>
                <w:sz w:val="24"/>
                <w:szCs w:val="24"/>
                <w:lang w:eastAsia="ru-RU"/>
              </w:rPr>
              <w:t>Показывать </w:t>
            </w:r>
            <w:r w:rsidRPr="00513EB5">
              <w:rPr>
                <w:rFonts w:ascii="Times New Roman" w:eastAsia="Times New Roman" w:hAnsi="Times New Roman" w:cs="Times New Roman"/>
                <w:color w:val="002060"/>
                <w:sz w:val="24"/>
                <w:szCs w:val="24"/>
                <w:lang w:eastAsia="ru-RU"/>
              </w:rPr>
              <w:t>на карте природных зон области высотной поясности</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Уметь  определять   по карте природные зоны России, высказывать предположения о причинах их смены, осуществлять самопроверку.</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Работа с картой</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икт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12.10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rPr>
          <w:trHeight w:val="140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lastRenderedPageBreak/>
              <w:t>13</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Зона арктических пустынь.</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Растения и животные, их разнообразие. Понимание</w:t>
            </w:r>
            <w:r w:rsidRPr="00513EB5">
              <w:rPr>
                <w:rFonts w:ascii="Times New Roman" w:eastAsia="Times New Roman" w:hAnsi="Times New Roman" w:cs="Times New Roman"/>
                <w:color w:val="002060"/>
                <w:sz w:val="24"/>
                <w:szCs w:val="24"/>
                <w:lang w:eastAsia="ru-RU"/>
              </w:rPr>
              <w:br/>
              <w:t>связи неживой и живой природы. Условия, необходимые для жизни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 </w:t>
            </w:r>
            <w:r w:rsidRPr="00513EB5">
              <w:rPr>
                <w:rFonts w:ascii="Times New Roman" w:eastAsia="Times New Roman" w:hAnsi="Times New Roman" w:cs="Times New Roman"/>
                <w:color w:val="002060"/>
                <w:sz w:val="24"/>
                <w:szCs w:val="24"/>
                <w:lang w:eastAsia="ru-RU"/>
              </w:rPr>
              <w:t>общие  условия, необходимые</w:t>
            </w:r>
            <w:r w:rsidRPr="00513EB5">
              <w:rPr>
                <w:rFonts w:ascii="Times New Roman" w:eastAsia="Times New Roman" w:hAnsi="Times New Roman" w:cs="Times New Roman"/>
                <w:color w:val="002060"/>
                <w:sz w:val="24"/>
                <w:szCs w:val="24"/>
                <w:lang w:eastAsia="ru-RU"/>
              </w:rPr>
              <w:br/>
              <w:t>для жизни живых организмов.</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w:t>
            </w:r>
            <w:r w:rsidRPr="00513EB5">
              <w:rPr>
                <w:rFonts w:ascii="Times New Roman" w:eastAsia="Times New Roman" w:hAnsi="Times New Roman" w:cs="Times New Roman"/>
                <w:color w:val="002060"/>
                <w:sz w:val="24"/>
                <w:szCs w:val="24"/>
                <w:lang w:eastAsia="ru-RU"/>
              </w:rPr>
              <w:t> приводить примеры представителей разных групп растений и животных арктических пустынь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Работа в группах</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икт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14.10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14</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Тундра.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Растения и животные, их разнообразие. Понимание связи неживой и живой природы.  Условия, необходимые для жизни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 </w:t>
            </w:r>
            <w:r w:rsidRPr="00513EB5">
              <w:rPr>
                <w:rFonts w:ascii="Times New Roman" w:eastAsia="Times New Roman" w:hAnsi="Times New Roman" w:cs="Times New Roman"/>
                <w:color w:val="002060"/>
                <w:sz w:val="24"/>
                <w:szCs w:val="24"/>
                <w:lang w:eastAsia="ru-RU"/>
              </w:rPr>
              <w:t>общие условия, необходимые</w:t>
            </w:r>
            <w:r w:rsidRPr="00513EB5">
              <w:rPr>
                <w:rFonts w:ascii="Times New Roman" w:eastAsia="Times New Roman" w:hAnsi="Times New Roman" w:cs="Times New Roman"/>
                <w:color w:val="002060"/>
                <w:sz w:val="24"/>
                <w:szCs w:val="24"/>
                <w:lang w:eastAsia="ru-RU"/>
              </w:rPr>
              <w:br/>
              <w:t>для жизни живых организмов.  </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w:t>
            </w:r>
            <w:r w:rsidRPr="00513EB5">
              <w:rPr>
                <w:rFonts w:ascii="Times New Roman" w:eastAsia="Times New Roman" w:hAnsi="Times New Roman" w:cs="Times New Roman"/>
                <w:color w:val="002060"/>
                <w:sz w:val="24"/>
                <w:szCs w:val="24"/>
                <w:lang w:eastAsia="ru-RU"/>
              </w:rPr>
              <w:t> приводить примеры представителей разных групп растений и животных тундры</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Сообщения о растениях и животных тундры</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икт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19.10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15</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Леса России.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Роль растений в природе и жизни людей. Понимание связи неживой и живой природы</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xml:space="preserve"> общие условия, </w:t>
            </w:r>
            <w:proofErr w:type="gramStart"/>
            <w:r w:rsidRPr="00513EB5">
              <w:rPr>
                <w:rFonts w:ascii="Times New Roman" w:eastAsia="Times New Roman" w:hAnsi="Times New Roman" w:cs="Times New Roman"/>
                <w:color w:val="002060"/>
                <w:sz w:val="24"/>
                <w:szCs w:val="24"/>
                <w:lang w:eastAsia="ru-RU"/>
              </w:rPr>
              <w:t>необходимые  для</w:t>
            </w:r>
            <w:proofErr w:type="gramEnd"/>
            <w:r w:rsidRPr="00513EB5">
              <w:rPr>
                <w:rFonts w:ascii="Times New Roman" w:eastAsia="Times New Roman" w:hAnsi="Times New Roman" w:cs="Times New Roman"/>
                <w:color w:val="002060"/>
                <w:sz w:val="24"/>
                <w:szCs w:val="24"/>
                <w:lang w:eastAsia="ru-RU"/>
              </w:rPr>
              <w:t xml:space="preserve"> жизни живых организмов, правила  поведения в природе.</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 </w:t>
            </w:r>
            <w:r w:rsidRPr="00513EB5">
              <w:rPr>
                <w:rFonts w:ascii="Times New Roman" w:eastAsia="Times New Roman" w:hAnsi="Times New Roman" w:cs="Times New Roman"/>
                <w:color w:val="002060"/>
                <w:sz w:val="24"/>
                <w:szCs w:val="24"/>
                <w:lang w:eastAsia="ru-RU"/>
              </w:rPr>
              <w:t>приводить примеры представителей разных групп растений и животных леса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Построение экологических цепочек</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21.10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16</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Лес и человек.</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Роль растений в природе и жизни людей, бережное отношение человека к растениям и животным</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Понимать </w:t>
            </w:r>
            <w:r w:rsidRPr="00513EB5">
              <w:rPr>
                <w:rFonts w:ascii="Times New Roman" w:eastAsia="Times New Roman" w:hAnsi="Times New Roman" w:cs="Times New Roman"/>
                <w:color w:val="002060"/>
                <w:sz w:val="24"/>
                <w:szCs w:val="24"/>
                <w:lang w:eastAsia="ru-RU"/>
              </w:rPr>
              <w:t>основные правила поведения</w:t>
            </w:r>
            <w:r w:rsidRPr="00513EB5">
              <w:rPr>
                <w:rFonts w:ascii="Times New Roman" w:eastAsia="Times New Roman" w:hAnsi="Times New Roman" w:cs="Times New Roman"/>
                <w:color w:val="002060"/>
                <w:sz w:val="24"/>
                <w:szCs w:val="24"/>
                <w:lang w:eastAsia="ru-RU"/>
              </w:rPr>
              <w:br/>
              <w:t>в окружающей среде.</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 </w:t>
            </w:r>
            <w:r w:rsidRPr="00513EB5">
              <w:rPr>
                <w:rFonts w:ascii="Times New Roman" w:eastAsia="Times New Roman" w:hAnsi="Times New Roman" w:cs="Times New Roman"/>
                <w:color w:val="002060"/>
                <w:sz w:val="24"/>
                <w:szCs w:val="24"/>
                <w:lang w:eastAsia="ru-RU"/>
              </w:rPr>
              <w:t>приводить примеры представителей разных групп  растений и животных (2–3 представителя из изученных), раскрывать особенности их внешнего вида и жизни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Работа с контурными картами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26.10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17</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Зона степей.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Растительный и животный мир, особенности труда и быта людей, влияние человека на природу зоны, охрана природы.</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 </w:t>
            </w:r>
            <w:r w:rsidRPr="00513EB5">
              <w:rPr>
                <w:rFonts w:ascii="Times New Roman" w:eastAsia="Times New Roman" w:hAnsi="Times New Roman" w:cs="Times New Roman"/>
                <w:color w:val="002060"/>
                <w:sz w:val="24"/>
                <w:szCs w:val="24"/>
                <w:lang w:eastAsia="ru-RU"/>
              </w:rPr>
              <w:t>общие условия, необходимые для жизни живых организмов.</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 </w:t>
            </w:r>
            <w:r w:rsidRPr="00513EB5">
              <w:rPr>
                <w:rFonts w:ascii="Times New Roman" w:eastAsia="Times New Roman" w:hAnsi="Times New Roman" w:cs="Times New Roman"/>
                <w:color w:val="002060"/>
                <w:sz w:val="24"/>
                <w:szCs w:val="24"/>
                <w:lang w:eastAsia="ru-RU"/>
              </w:rPr>
              <w:t>приводить примеры представителей разных групп растений и животных степей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Сообщения о растительном и животном мире степей</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28.10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18</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Пустыни.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Растительный и животный мир, особенности труда и быта людей, влияние человека на природу зоны, охрана природы</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общие условия, необходимые для жизни живых организмов.</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 </w:t>
            </w:r>
            <w:r w:rsidRPr="00513EB5">
              <w:rPr>
                <w:rFonts w:ascii="Times New Roman" w:eastAsia="Times New Roman" w:hAnsi="Times New Roman" w:cs="Times New Roman"/>
                <w:color w:val="002060"/>
                <w:sz w:val="24"/>
                <w:szCs w:val="24"/>
                <w:lang w:eastAsia="ru-RU"/>
              </w:rPr>
              <w:t>приводить примеры представителей разных групп растений и животных пустыни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Рассказ по плану</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09.11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19</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У Чёрного моря.</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Растительный и животный мир, особенности труда и быта людей, влияние человека на природу зоны</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 </w:t>
            </w:r>
            <w:r w:rsidRPr="00513EB5">
              <w:rPr>
                <w:rFonts w:ascii="Times New Roman" w:eastAsia="Times New Roman" w:hAnsi="Times New Roman" w:cs="Times New Roman"/>
                <w:color w:val="002060"/>
                <w:sz w:val="24"/>
                <w:szCs w:val="24"/>
                <w:lang w:eastAsia="ru-RU"/>
              </w:rPr>
              <w:t>общие условия, необходимые для жизни живых организмов.</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 </w:t>
            </w:r>
            <w:r w:rsidRPr="00513EB5">
              <w:rPr>
                <w:rFonts w:ascii="Times New Roman" w:eastAsia="Times New Roman" w:hAnsi="Times New Roman" w:cs="Times New Roman"/>
                <w:color w:val="002060"/>
                <w:sz w:val="24"/>
                <w:szCs w:val="24"/>
                <w:lang w:eastAsia="ru-RU"/>
              </w:rPr>
              <w:t>приводить примеры представителей разных групп растений и животных Черноморского побережья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Рассказ-наблюдение «Мой отдых на Черном море»</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11.11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8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Родной край – часть большой страны   (13 ч)</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20</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Наш край.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Наблюдение в природе, сравнение свойств наблюдаемых объектов. Родной город: название, основные достопримечательности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название родного города (села).</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w:t>
            </w:r>
            <w:r w:rsidRPr="00513EB5">
              <w:rPr>
                <w:rFonts w:ascii="Times New Roman" w:eastAsia="Times New Roman" w:hAnsi="Times New Roman" w:cs="Times New Roman"/>
                <w:color w:val="002060"/>
                <w:sz w:val="24"/>
                <w:szCs w:val="24"/>
                <w:lang w:eastAsia="ru-RU"/>
              </w:rPr>
              <w:t> показывать на карте родной край, выполнять основные правила поведения в окружающей среде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Составление плана рассказа о Санкт-Петербурге</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16.11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21</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Поверхность нашего края.</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Особенности </w:t>
            </w:r>
            <w:proofErr w:type="gramStart"/>
            <w:r w:rsidRPr="00513EB5">
              <w:rPr>
                <w:rFonts w:ascii="Times New Roman" w:eastAsia="Times New Roman" w:hAnsi="Times New Roman" w:cs="Times New Roman"/>
                <w:color w:val="002060"/>
                <w:sz w:val="24"/>
                <w:szCs w:val="24"/>
                <w:lang w:eastAsia="ru-RU"/>
              </w:rPr>
              <w:t>поверхности  (</w:t>
            </w:r>
            <w:proofErr w:type="gramEnd"/>
            <w:r w:rsidRPr="00513EB5">
              <w:rPr>
                <w:rFonts w:ascii="Times New Roman" w:eastAsia="Times New Roman" w:hAnsi="Times New Roman" w:cs="Times New Roman"/>
                <w:color w:val="002060"/>
                <w:sz w:val="24"/>
                <w:szCs w:val="24"/>
                <w:lang w:eastAsia="ru-RU"/>
              </w:rPr>
              <w:t>на основе наблюдений). Формы поверхности: равнина, горы, холмы, овраги (узнавание в природе, на рисунке, карте)</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roofErr w:type="gramStart"/>
            <w:r w:rsidRPr="00513EB5">
              <w:rPr>
                <w:rFonts w:ascii="Times New Roman" w:eastAsia="Times New Roman" w:hAnsi="Times New Roman" w:cs="Times New Roman"/>
                <w:b/>
                <w:bCs/>
                <w:color w:val="002060"/>
                <w:sz w:val="24"/>
                <w:szCs w:val="24"/>
                <w:lang w:eastAsia="ru-RU"/>
              </w:rPr>
              <w:t>Знать </w:t>
            </w:r>
            <w:r w:rsidRPr="00513EB5">
              <w:rPr>
                <w:rFonts w:ascii="Times New Roman" w:eastAsia="Times New Roman" w:hAnsi="Times New Roman" w:cs="Times New Roman"/>
                <w:color w:val="002060"/>
                <w:sz w:val="24"/>
                <w:szCs w:val="24"/>
                <w:lang w:eastAsia="ru-RU"/>
              </w:rPr>
              <w:t> понятия</w:t>
            </w:r>
            <w:proofErr w:type="gramEnd"/>
            <w:r w:rsidRPr="00513EB5">
              <w:rPr>
                <w:rFonts w:ascii="Times New Roman" w:eastAsia="Times New Roman" w:hAnsi="Times New Roman" w:cs="Times New Roman"/>
                <w:color w:val="002060"/>
                <w:sz w:val="24"/>
                <w:szCs w:val="24"/>
                <w:lang w:eastAsia="ru-RU"/>
              </w:rPr>
              <w:t xml:space="preserve"> «овраг», «балка». </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 </w:t>
            </w:r>
            <w:r w:rsidRPr="00513EB5">
              <w:rPr>
                <w:rFonts w:ascii="Times New Roman" w:eastAsia="Times New Roman" w:hAnsi="Times New Roman" w:cs="Times New Roman"/>
                <w:color w:val="002060"/>
                <w:sz w:val="24"/>
                <w:szCs w:val="24"/>
                <w:lang w:eastAsia="ru-RU"/>
              </w:rPr>
              <w:t>показывать на карте, глобусе горы, равнины, реки, различать объекты природы и изделия; объекты неживой и живой природы</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Работа с картой, глобусом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18.11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rPr>
          <w:trHeight w:val="82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22</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Водные богатства нашего края.</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Водоемы родного края (названия, краткая характеристика)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 </w:t>
            </w:r>
            <w:r w:rsidRPr="00513EB5">
              <w:rPr>
                <w:rFonts w:ascii="Times New Roman" w:eastAsia="Times New Roman" w:hAnsi="Times New Roman" w:cs="Times New Roman"/>
                <w:color w:val="002060"/>
                <w:sz w:val="24"/>
                <w:szCs w:val="24"/>
                <w:lang w:eastAsia="ru-RU"/>
              </w:rPr>
              <w:t>показывать на карте, глобусе материки и океаны, моря, реки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Графический диктант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23.11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rPr>
          <w:trHeight w:val="104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23</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Наши подземные богатства.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Практическое знакомство с полезными ископаемыми своего края. Опыты с природными объектами, простейшие измерения</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 </w:t>
            </w:r>
            <w:r w:rsidRPr="00513EB5">
              <w:rPr>
                <w:rFonts w:ascii="Times New Roman" w:eastAsia="Times New Roman" w:hAnsi="Times New Roman" w:cs="Times New Roman"/>
                <w:color w:val="002060"/>
                <w:sz w:val="24"/>
                <w:szCs w:val="24"/>
                <w:lang w:eastAsia="ru-RU"/>
              </w:rPr>
              <w:t>использовать полученные знания для  удовлетворения познавательных интересов, поиска дополнительной информации о подземных богатствах</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Изготовление условных знаков</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25.11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24</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Земля-кормилица.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Почва, ее состав</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 </w:t>
            </w:r>
            <w:r w:rsidRPr="00513EB5">
              <w:rPr>
                <w:rFonts w:ascii="Times New Roman" w:eastAsia="Times New Roman" w:hAnsi="Times New Roman" w:cs="Times New Roman"/>
                <w:color w:val="002060"/>
                <w:sz w:val="24"/>
                <w:szCs w:val="24"/>
                <w:lang w:eastAsia="ru-RU"/>
              </w:rPr>
              <w:t>понятие «почва», состав воды и почв.</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w:t>
            </w:r>
            <w:r w:rsidRPr="00513EB5">
              <w:rPr>
                <w:rFonts w:ascii="Times New Roman" w:eastAsia="Times New Roman" w:hAnsi="Times New Roman" w:cs="Times New Roman"/>
                <w:color w:val="002060"/>
                <w:sz w:val="24"/>
                <w:szCs w:val="24"/>
                <w:lang w:eastAsia="ru-RU"/>
              </w:rPr>
              <w:t> определять признаки различных объектов природы (цвет, форму, сравнительные размеры); различать объекты природы и изделия; объекты неживой и живой природы</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Проверочный диктант с использованием условных знаков</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30.11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25</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Жизнь леса.</w:t>
            </w:r>
          </w:p>
        </w:tc>
        <w:tc>
          <w:tcPr>
            <w:tcW w:w="31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Растения и животные, их разнообразие. Условия, необходимые для жизни. Правила поведения в природе. Водоемы, их использование человеком, охрана (на примере наиболее распространенных водоемов местности, края)</w:t>
            </w:r>
          </w:p>
        </w:tc>
        <w:tc>
          <w:tcPr>
            <w:tcW w:w="52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основные правила поведения в окружающей среде.</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 </w:t>
            </w:r>
            <w:r w:rsidRPr="00513EB5">
              <w:rPr>
                <w:rFonts w:ascii="Times New Roman" w:eastAsia="Times New Roman" w:hAnsi="Times New Roman" w:cs="Times New Roman"/>
                <w:color w:val="002060"/>
                <w:sz w:val="24"/>
                <w:szCs w:val="24"/>
                <w:lang w:eastAsia="ru-RU"/>
              </w:rPr>
              <w:t>использовать полученные знания для  удовлетворения познавательных интересов, поиска дополнительной информации о родном крае, о жизни леса, луга и пресного водоема, приводить примеры представителей разных групп растений и животных (2–3 представителя из изученных), леса, луга и пресного водоема, раскрывать особенности их внешнего вида и жизни, различать части растения, отображать их в рисунке (схеме)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изготовление Красной книги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02.12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26</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Жизнь луга.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Рисунки растений</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07.12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27</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Жизнь в пресных водоемах.</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Рисунки обитателей водоёмов,</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рассказ о них</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09.12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lastRenderedPageBreak/>
              <w:t>28</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Растениеводство в нашем крае.</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Роль растений в природе и жизни людей, бережное отношение человека к растениям</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отрасли растениеводства в родном крае.</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 </w:t>
            </w:r>
            <w:r w:rsidRPr="00513EB5">
              <w:rPr>
                <w:rFonts w:ascii="Times New Roman" w:eastAsia="Times New Roman" w:hAnsi="Times New Roman" w:cs="Times New Roman"/>
                <w:color w:val="002060"/>
                <w:sz w:val="24"/>
                <w:szCs w:val="24"/>
                <w:lang w:eastAsia="ru-RU"/>
              </w:rPr>
              <w:t>выполнять правила ухода за культурными растениями.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Составление схемы</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14.12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29</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Животноводство в нашем крае.</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Роль животных в жизни людей, бережное отношение к животным</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 </w:t>
            </w:r>
            <w:r w:rsidRPr="00513EB5">
              <w:rPr>
                <w:rFonts w:ascii="Times New Roman" w:eastAsia="Times New Roman" w:hAnsi="Times New Roman" w:cs="Times New Roman"/>
                <w:color w:val="002060"/>
                <w:sz w:val="24"/>
                <w:szCs w:val="24"/>
                <w:lang w:eastAsia="ru-RU"/>
              </w:rPr>
              <w:t>отрасли животноводства в родном крае.</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w:t>
            </w:r>
            <w:r w:rsidRPr="00513EB5">
              <w:rPr>
                <w:rFonts w:ascii="Times New Roman" w:eastAsia="Times New Roman" w:hAnsi="Times New Roman" w:cs="Times New Roman"/>
                <w:color w:val="002060"/>
                <w:sz w:val="24"/>
                <w:szCs w:val="24"/>
                <w:lang w:eastAsia="ru-RU"/>
              </w:rPr>
              <w:t> ухаживать за домашними животными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Составление схемы</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16.12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30</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Презентация проектов  на тему «Незаметные защитники урожая».</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Защита проектов</w:t>
            </w:r>
          </w:p>
        </w:tc>
        <w:tc>
          <w:tcPr>
            <w:tcW w:w="52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Извлекать информацию из дополнительных источников.</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Посещать музеи, обрабатывать материалы экскурсий.</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Интервьюировать старших членов семьи, других взрослых.</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Готовить иллюстрации для презентации проекта (фотографии, слайды, рисунки).</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Готовить тексты сообщений.</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Выступать с сообщением в классе.</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Оценивать свои достижения по выполнению проекта и достижения товарищей</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i/>
                <w:iCs/>
                <w:color w:val="002060"/>
                <w:sz w:val="24"/>
                <w:szCs w:val="24"/>
                <w:lang w:eastAsia="ru-RU"/>
              </w:rPr>
              <w:t>Оценивать</w:t>
            </w:r>
            <w:r w:rsidRPr="00513EB5">
              <w:rPr>
                <w:rFonts w:ascii="Times New Roman" w:eastAsia="Times New Roman" w:hAnsi="Times New Roman" w:cs="Times New Roman"/>
                <w:color w:val="002060"/>
                <w:sz w:val="24"/>
                <w:szCs w:val="24"/>
                <w:lang w:eastAsia="ru-RU"/>
              </w:rPr>
              <w:t> свои достижения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21.12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31</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Проверим себя и оценим свои достижения.</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Выполнять тесты с выбором ответа. Оценивать правильность /неправильность предложенных ответов. Адекватно оценивать свои знания в соответствии с набранными баллами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Тест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23.12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32</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Презентация проектов.</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28.12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8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Страницы всемирной истории  (5 ч)</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33</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Начало истории человечества.</w:t>
            </w:r>
          </w:p>
        </w:tc>
        <w:tc>
          <w:tcPr>
            <w:tcW w:w="31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Человек – </w:t>
            </w:r>
            <w:proofErr w:type="gramStart"/>
            <w:r w:rsidRPr="00513EB5">
              <w:rPr>
                <w:rFonts w:ascii="Times New Roman" w:eastAsia="Times New Roman" w:hAnsi="Times New Roman" w:cs="Times New Roman"/>
                <w:color w:val="002060"/>
                <w:sz w:val="24"/>
                <w:szCs w:val="24"/>
                <w:lang w:eastAsia="ru-RU"/>
              </w:rPr>
              <w:t>часть  природы</w:t>
            </w:r>
            <w:proofErr w:type="gramEnd"/>
            <w:r w:rsidRPr="00513EB5">
              <w:rPr>
                <w:rFonts w:ascii="Times New Roman" w:eastAsia="Times New Roman" w:hAnsi="Times New Roman" w:cs="Times New Roman"/>
                <w:color w:val="002060"/>
                <w:sz w:val="24"/>
                <w:szCs w:val="24"/>
                <w:lang w:eastAsia="ru-RU"/>
              </w:rPr>
              <w:t xml:space="preserve"> и член общества. Охрана памятников истории и культуры.</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Способы познания окружающего мира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что изучает наука «история». Использовать ленту времени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Лента времени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13.01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34</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Мир древности: далекий и близкий.</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историю древнего мира. Использовать ленту времени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Рассказ о </w:t>
            </w:r>
            <w:proofErr w:type="spellStart"/>
            <w:r w:rsidRPr="00513EB5">
              <w:rPr>
                <w:rFonts w:ascii="Times New Roman" w:eastAsia="Times New Roman" w:hAnsi="Times New Roman" w:cs="Times New Roman"/>
                <w:color w:val="002060"/>
                <w:sz w:val="24"/>
                <w:szCs w:val="24"/>
                <w:lang w:eastAsia="ru-RU"/>
              </w:rPr>
              <w:t>достопр</w:t>
            </w:r>
            <w:proofErr w:type="spellEnd"/>
            <w:r w:rsidRPr="00513EB5">
              <w:rPr>
                <w:rFonts w:ascii="Times New Roman" w:eastAsia="Times New Roman" w:hAnsi="Times New Roman" w:cs="Times New Roman"/>
                <w:color w:val="002060"/>
                <w:sz w:val="24"/>
                <w:szCs w:val="24"/>
                <w:lang w:eastAsia="ru-RU"/>
              </w:rPr>
              <w:t>. Др. Египта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18.01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35</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Средние века: время рыцарей и замков.</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историю Средних веков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Творческая работа «Рыцарский замок»</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20.01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36</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Новое время: встреча Европы и Америки.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Выдающиеся люди разных эпох. Схемы маршрутов морских экспедиций</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выдающихся людей Нового времени.</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Уметь работать с географической картой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25.01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37</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ind w:left="-132"/>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Новейшее время: история продолжается сегодня .</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Выдающиеся люди разных эпох</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Счет лет в истории. Человек – часть природы</w:t>
            </w:r>
            <w:r w:rsidRPr="00513EB5">
              <w:rPr>
                <w:rFonts w:ascii="Times New Roman" w:eastAsia="Times New Roman" w:hAnsi="Times New Roman" w:cs="Times New Roman"/>
                <w:color w:val="002060"/>
                <w:sz w:val="24"/>
                <w:szCs w:val="24"/>
                <w:lang w:eastAsia="ru-RU"/>
              </w:rPr>
              <w:br/>
              <w:t>и член общества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Знать выдающихся людей новейшего времени</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 </w:t>
            </w:r>
            <w:r w:rsidRPr="00513EB5">
              <w:rPr>
                <w:rFonts w:ascii="Times New Roman" w:eastAsia="Times New Roman" w:hAnsi="Times New Roman" w:cs="Times New Roman"/>
                <w:color w:val="002060"/>
                <w:sz w:val="24"/>
                <w:szCs w:val="24"/>
                <w:lang w:eastAsia="ru-RU"/>
              </w:rPr>
              <w:t>использовать приобретенные знания и умения в практической деятельности и повседневной жизни для обогащения жизненного опыта, решения практических задач</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Тест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27.01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8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Страницы истории Отечества (20 ч)</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38</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Жизнь древних славян.</w:t>
            </w:r>
          </w:p>
        </w:tc>
        <w:tc>
          <w:tcPr>
            <w:tcW w:w="31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История Отечества. </w:t>
            </w:r>
            <w:proofErr w:type="gramStart"/>
            <w:r w:rsidRPr="00513EB5">
              <w:rPr>
                <w:rFonts w:ascii="Times New Roman" w:eastAsia="Times New Roman" w:hAnsi="Times New Roman" w:cs="Times New Roman"/>
                <w:color w:val="002060"/>
                <w:sz w:val="24"/>
                <w:szCs w:val="24"/>
                <w:lang w:eastAsia="ru-RU"/>
              </w:rPr>
              <w:t>Отдельные  яркие</w:t>
            </w:r>
            <w:proofErr w:type="gramEnd"/>
            <w:r w:rsidRPr="00513EB5">
              <w:rPr>
                <w:rFonts w:ascii="Times New Roman" w:eastAsia="Times New Roman" w:hAnsi="Times New Roman" w:cs="Times New Roman"/>
                <w:color w:val="002060"/>
                <w:sz w:val="24"/>
                <w:szCs w:val="24"/>
                <w:lang w:eastAsia="ru-RU"/>
              </w:rPr>
              <w:t xml:space="preserve"> и </w:t>
            </w:r>
            <w:r w:rsidRPr="00513EB5">
              <w:rPr>
                <w:rFonts w:ascii="Times New Roman" w:eastAsia="Times New Roman" w:hAnsi="Times New Roman" w:cs="Times New Roman"/>
                <w:color w:val="002060"/>
                <w:sz w:val="24"/>
                <w:szCs w:val="24"/>
                <w:lang w:eastAsia="ru-RU"/>
              </w:rPr>
              <w:lastRenderedPageBreak/>
              <w:t>наиболее важные события общественной и культурной жизни России: картины быта, труда, традиций людей в разные исторические времена. Москва – столица России</w:t>
            </w:r>
          </w:p>
        </w:tc>
        <w:tc>
          <w:tcPr>
            <w:tcW w:w="52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lastRenderedPageBreak/>
              <w:t>Уметь </w:t>
            </w:r>
            <w:r w:rsidRPr="00513EB5">
              <w:rPr>
                <w:rFonts w:ascii="Times New Roman" w:eastAsia="Times New Roman" w:hAnsi="Times New Roman" w:cs="Times New Roman"/>
                <w:color w:val="002060"/>
                <w:sz w:val="24"/>
                <w:szCs w:val="24"/>
                <w:lang w:eastAsia="ru-RU"/>
              </w:rPr>
              <w:t xml:space="preserve">показывать на карте границы России, некоторые города </w:t>
            </w:r>
            <w:r w:rsidRPr="00513EB5">
              <w:rPr>
                <w:rFonts w:ascii="Times New Roman" w:eastAsia="Times New Roman" w:hAnsi="Times New Roman" w:cs="Times New Roman"/>
                <w:color w:val="002060"/>
                <w:sz w:val="24"/>
                <w:szCs w:val="24"/>
                <w:lang w:eastAsia="ru-RU"/>
              </w:rPr>
              <w:lastRenderedPageBreak/>
              <w:t>России, описывать отдельные (изученные) события из истории</w:t>
            </w:r>
            <w:r w:rsidRPr="00513EB5">
              <w:rPr>
                <w:rFonts w:ascii="Times New Roman" w:eastAsia="Times New Roman" w:hAnsi="Times New Roman" w:cs="Times New Roman"/>
                <w:color w:val="002060"/>
                <w:sz w:val="24"/>
                <w:szCs w:val="24"/>
                <w:lang w:eastAsia="ru-RU"/>
              </w:rPr>
              <w:br/>
            </w: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название нашей родной страны и ее столицы, историю Древней Руси .Отечества</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lastRenderedPageBreak/>
              <w:t>Работа с картой</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01.02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lastRenderedPageBreak/>
              <w:t>39</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Во времена Древней Руси.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03.02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lastRenderedPageBreak/>
              <w:t>40</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Страна городов.</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08.02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41</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Из книжной сокровищницы Древней Руси.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roofErr w:type="gramStart"/>
            <w:r w:rsidRPr="00513EB5">
              <w:rPr>
                <w:rFonts w:ascii="Times New Roman" w:eastAsia="Times New Roman" w:hAnsi="Times New Roman" w:cs="Times New Roman"/>
                <w:color w:val="002060"/>
                <w:sz w:val="24"/>
                <w:szCs w:val="24"/>
                <w:lang w:eastAsia="ru-RU"/>
              </w:rPr>
              <w:t>Выдающиеся  люди</w:t>
            </w:r>
            <w:proofErr w:type="gramEnd"/>
            <w:r w:rsidRPr="00513EB5">
              <w:rPr>
                <w:rFonts w:ascii="Times New Roman" w:eastAsia="Times New Roman" w:hAnsi="Times New Roman" w:cs="Times New Roman"/>
                <w:color w:val="002060"/>
                <w:sz w:val="24"/>
                <w:szCs w:val="24"/>
                <w:lang w:eastAsia="ru-RU"/>
              </w:rPr>
              <w:t xml:space="preserve"> разных эпох. Охрана памятников истории и культуры</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музеи России.</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 </w:t>
            </w:r>
            <w:r w:rsidRPr="00513EB5">
              <w:rPr>
                <w:rFonts w:ascii="Times New Roman" w:eastAsia="Times New Roman" w:hAnsi="Times New Roman" w:cs="Times New Roman"/>
                <w:color w:val="002060"/>
                <w:sz w:val="24"/>
                <w:szCs w:val="24"/>
                <w:lang w:eastAsia="ru-RU"/>
              </w:rPr>
              <w:t>описывать отдельные (изученные) события из истории  Отечества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Сообщение о музеях мира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10.02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rPr>
          <w:trHeight w:val="660"/>
        </w:trPr>
        <w:tc>
          <w:tcPr>
            <w:tcW w:w="5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42</w:t>
            </w:r>
          </w:p>
        </w:tc>
        <w:tc>
          <w:tcPr>
            <w:tcW w:w="18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Трудные времена на Русской земле.</w:t>
            </w:r>
          </w:p>
        </w:tc>
        <w:tc>
          <w:tcPr>
            <w:tcW w:w="31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Россия на карте</w:t>
            </w:r>
            <w:r w:rsidRPr="00513EB5">
              <w:rPr>
                <w:rFonts w:ascii="Times New Roman" w:eastAsia="Times New Roman" w:hAnsi="Times New Roman" w:cs="Times New Roman"/>
                <w:color w:val="002060"/>
                <w:sz w:val="24"/>
                <w:szCs w:val="24"/>
                <w:lang w:eastAsia="ru-RU"/>
              </w:rPr>
              <w:br/>
              <w:t>(границы, города, места  изученных сражений, исторических событий). Выдающиеся люди разных эпох.</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Охрана памятников истории и культуры</w:t>
            </w:r>
          </w:p>
        </w:tc>
        <w:tc>
          <w:tcPr>
            <w:tcW w:w="52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 </w:t>
            </w:r>
            <w:r w:rsidRPr="00513EB5">
              <w:rPr>
                <w:rFonts w:ascii="Times New Roman" w:eastAsia="Times New Roman" w:hAnsi="Times New Roman" w:cs="Times New Roman"/>
                <w:color w:val="002060"/>
                <w:sz w:val="24"/>
                <w:szCs w:val="24"/>
                <w:lang w:eastAsia="ru-RU"/>
              </w:rPr>
              <w:t>историю Древней Руси, выдающихся людей, патриотов.</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 </w:t>
            </w:r>
            <w:r w:rsidRPr="00513EB5">
              <w:rPr>
                <w:rFonts w:ascii="Times New Roman" w:eastAsia="Times New Roman" w:hAnsi="Times New Roman" w:cs="Times New Roman"/>
                <w:color w:val="002060"/>
                <w:sz w:val="24"/>
                <w:szCs w:val="24"/>
                <w:lang w:eastAsia="ru-RU"/>
              </w:rPr>
              <w:t>показывать на карте границы России, некоторые города России, описывать события Куликовской</w:t>
            </w:r>
            <w:r w:rsidRPr="00513EB5">
              <w:rPr>
                <w:rFonts w:ascii="Times New Roman" w:eastAsia="Times New Roman" w:hAnsi="Times New Roman" w:cs="Times New Roman"/>
                <w:color w:val="002060"/>
                <w:sz w:val="24"/>
                <w:szCs w:val="24"/>
                <w:lang w:eastAsia="ru-RU"/>
              </w:rPr>
              <w:br/>
              <w:t>битвы</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Работа с картой</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15.02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rPr>
          <w:trHeight w:val="27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17.02</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43</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Русь расправляет крылья.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44</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Куликовская битва.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22.02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45</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Иван Третий.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Выдающиеся люди разных эпох</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 </w:t>
            </w:r>
            <w:r w:rsidRPr="00513EB5">
              <w:rPr>
                <w:rFonts w:ascii="Times New Roman" w:eastAsia="Times New Roman" w:hAnsi="Times New Roman" w:cs="Times New Roman"/>
                <w:color w:val="002060"/>
                <w:sz w:val="24"/>
                <w:szCs w:val="24"/>
                <w:lang w:eastAsia="ru-RU"/>
              </w:rPr>
              <w:t>историю освобождения Руси от монголо-татарского ига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Рассказ по плану</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01.03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46</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Мастера печатных дел.</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Выдающиеся люди разных эпох</w:t>
            </w:r>
          </w:p>
        </w:tc>
        <w:tc>
          <w:tcPr>
            <w:tcW w:w="52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историю книгопечатания на Руси, патриотов России, реформы Петра Великого.</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 </w:t>
            </w:r>
            <w:r w:rsidRPr="00513EB5">
              <w:rPr>
                <w:rFonts w:ascii="Times New Roman" w:eastAsia="Times New Roman" w:hAnsi="Times New Roman" w:cs="Times New Roman"/>
                <w:color w:val="002060"/>
                <w:sz w:val="24"/>
                <w:szCs w:val="24"/>
                <w:lang w:eastAsia="ru-RU"/>
              </w:rPr>
              <w:t>использовать полученные знания для удовлетворения познавательных интересов, поиска дополнительной информации о родной стране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Изготовление проекта литеры</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03.03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47</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Патриоты  России.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Выдающиеся люди разных эпох</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Рассказ о Минине и Пожарском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10.03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48</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Петр Великий.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Выдающиеся люди разных эпох. Города России. Санкт-Петербург</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Исследовательская работа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15.03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49</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Михаил</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Васильевич Ломоносов.</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Выдающиеся люди разных эпох</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 </w:t>
            </w:r>
            <w:r w:rsidRPr="00513EB5">
              <w:rPr>
                <w:rFonts w:ascii="Times New Roman" w:eastAsia="Times New Roman" w:hAnsi="Times New Roman" w:cs="Times New Roman"/>
                <w:color w:val="002060"/>
                <w:sz w:val="24"/>
                <w:szCs w:val="24"/>
                <w:lang w:eastAsia="ru-RU"/>
              </w:rPr>
              <w:t>историю развития образования на Руси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17.03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50</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Екатерина  </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Великая.</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Выдающиеся люди разных эпох</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реформы Екатерины Великой</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11.03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51</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Отечественная война</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1812 года.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Выдающиеся люди разных эпох</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значение и полководцев Отечественной войны 1812 года.</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w:t>
            </w:r>
            <w:r w:rsidRPr="00513EB5">
              <w:rPr>
                <w:rFonts w:ascii="Times New Roman" w:eastAsia="Times New Roman" w:hAnsi="Times New Roman" w:cs="Times New Roman"/>
                <w:color w:val="002060"/>
                <w:sz w:val="24"/>
                <w:szCs w:val="24"/>
                <w:lang w:eastAsia="ru-RU"/>
              </w:rPr>
              <w:t> работать с исторической картой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кроссворд</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22.03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52</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Страницы истории</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XIX века.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Россия на карте (границы, города, места  изученных исторических событий)</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историю России XIX века.</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 </w:t>
            </w:r>
            <w:r w:rsidRPr="00513EB5">
              <w:rPr>
                <w:rFonts w:ascii="Times New Roman" w:eastAsia="Times New Roman" w:hAnsi="Times New Roman" w:cs="Times New Roman"/>
                <w:color w:val="002060"/>
                <w:sz w:val="24"/>
                <w:szCs w:val="24"/>
                <w:lang w:eastAsia="ru-RU"/>
              </w:rPr>
              <w:t>показывать на карте границы России, некоторые города России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Работа с картой</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24.03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53</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Россия вступает в XX век.</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Отдельные яркие и наиболее важные события общественной и культурной жизни России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 </w:t>
            </w:r>
            <w:r w:rsidRPr="00513EB5">
              <w:rPr>
                <w:rFonts w:ascii="Times New Roman" w:eastAsia="Times New Roman" w:hAnsi="Times New Roman" w:cs="Times New Roman"/>
                <w:color w:val="002060"/>
                <w:sz w:val="24"/>
                <w:szCs w:val="24"/>
                <w:lang w:eastAsia="ru-RU"/>
              </w:rPr>
              <w:t>использовать полученные знания для удовлетворения познавательных интересов о родной стране, описывать отдельные (изученные) события из истории Отечества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Сообщения о главных событиях XX в.</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05.04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lastRenderedPageBreak/>
              <w:t>54</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Страницы истории 1920–1930-х годов.</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Россия на карте (границы, города). Отдельные  яркие и наиболее важные события общественной и культурной жизни России: картины быта, труда, традиций людей в разные исторические времена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страницы истории России в 1920– 1930-х годах.</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w:t>
            </w:r>
            <w:r w:rsidRPr="00513EB5">
              <w:rPr>
                <w:rFonts w:ascii="Times New Roman" w:eastAsia="Times New Roman" w:hAnsi="Times New Roman" w:cs="Times New Roman"/>
                <w:color w:val="002060"/>
                <w:sz w:val="24"/>
                <w:szCs w:val="24"/>
                <w:lang w:eastAsia="ru-RU"/>
              </w:rPr>
              <w:t> описывать исторические события в начале  XX века в России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Лента времени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07.04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rPr>
          <w:trHeight w:val="30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55</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Великая война и Великая Победа.</w:t>
            </w:r>
          </w:p>
        </w:tc>
        <w:tc>
          <w:tcPr>
            <w:tcW w:w="31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Государственные праздники (День Победы)</w:t>
            </w:r>
          </w:p>
        </w:tc>
        <w:tc>
          <w:tcPr>
            <w:tcW w:w="52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значение победы в Великой Отечественной войне 1941–1945 гг., героев ВОВ;  </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Исследовательская работа «ВОВ в жизни моих родственников»</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12.04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56</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Великая война и Великая Победа.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14.04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57</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Страна, открывшая путь в космос.</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Выдающиеся люди разных эпох. Государственные </w:t>
            </w:r>
            <w:proofErr w:type="gramStart"/>
            <w:r w:rsidRPr="00513EB5">
              <w:rPr>
                <w:rFonts w:ascii="Times New Roman" w:eastAsia="Times New Roman" w:hAnsi="Times New Roman" w:cs="Times New Roman"/>
                <w:color w:val="002060"/>
                <w:sz w:val="24"/>
                <w:szCs w:val="24"/>
                <w:lang w:eastAsia="ru-RU"/>
              </w:rPr>
              <w:t>праздники .</w:t>
            </w:r>
            <w:proofErr w:type="gramEnd"/>
            <w:r w:rsidRPr="00513EB5">
              <w:rPr>
                <w:rFonts w:ascii="Times New Roman" w:eastAsia="Times New Roman" w:hAnsi="Times New Roman" w:cs="Times New Roman"/>
                <w:color w:val="002060"/>
                <w:sz w:val="24"/>
                <w:szCs w:val="24"/>
                <w:lang w:eastAsia="ru-RU"/>
              </w:rPr>
              <w:t xml:space="preserve"> Охрана памятников истории и культуры</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w:t>
            </w:r>
            <w:r w:rsidRPr="00513EB5">
              <w:rPr>
                <w:rFonts w:ascii="Times New Roman" w:eastAsia="Times New Roman" w:hAnsi="Times New Roman" w:cs="Times New Roman"/>
                <w:color w:val="002060"/>
                <w:sz w:val="24"/>
                <w:szCs w:val="24"/>
                <w:lang w:eastAsia="ru-RU"/>
              </w:rPr>
              <w:t> описывать исторические события, пользуясь исторической картой</w:t>
            </w:r>
            <w:r w:rsidRPr="00513EB5">
              <w:rPr>
                <w:rFonts w:ascii="Times New Roman" w:eastAsia="Times New Roman" w:hAnsi="Times New Roman" w:cs="Times New Roman"/>
                <w:b/>
                <w:bCs/>
                <w:color w:val="002060"/>
                <w:sz w:val="24"/>
                <w:szCs w:val="24"/>
                <w:lang w:eastAsia="ru-RU"/>
              </w:rPr>
              <w:t> </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 </w:t>
            </w:r>
            <w:r w:rsidRPr="00513EB5">
              <w:rPr>
                <w:rFonts w:ascii="Times New Roman" w:eastAsia="Times New Roman" w:hAnsi="Times New Roman" w:cs="Times New Roman"/>
                <w:color w:val="002060"/>
                <w:sz w:val="24"/>
                <w:szCs w:val="24"/>
                <w:lang w:eastAsia="ru-RU"/>
              </w:rPr>
              <w:t>использовать знания для удовлетворения познавательных интересов, поиска дополнительной информации о родном крае, родной стране, нашей планете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тест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19.04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8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Современная Россия (11 ч)</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58</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Основной  закон России и права человека.</w:t>
            </w:r>
          </w:p>
        </w:tc>
        <w:tc>
          <w:tcPr>
            <w:tcW w:w="31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Человек – член общества. Россия (Российская Федерация) – наша Родина.</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Государственные праздники (День Конституции)</w:t>
            </w:r>
          </w:p>
        </w:tc>
        <w:tc>
          <w:tcPr>
            <w:tcW w:w="52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xml:space="preserve"> государственные праздники, </w:t>
            </w:r>
            <w:proofErr w:type="gramStart"/>
            <w:r w:rsidRPr="00513EB5">
              <w:rPr>
                <w:rFonts w:ascii="Times New Roman" w:eastAsia="Times New Roman" w:hAnsi="Times New Roman" w:cs="Times New Roman"/>
                <w:color w:val="002060"/>
                <w:sz w:val="24"/>
                <w:szCs w:val="24"/>
                <w:lang w:eastAsia="ru-RU"/>
              </w:rPr>
              <w:t>Основной  закон</w:t>
            </w:r>
            <w:proofErr w:type="gramEnd"/>
            <w:r w:rsidRPr="00513EB5">
              <w:rPr>
                <w:rFonts w:ascii="Times New Roman" w:eastAsia="Times New Roman" w:hAnsi="Times New Roman" w:cs="Times New Roman"/>
                <w:color w:val="002060"/>
                <w:sz w:val="24"/>
                <w:szCs w:val="24"/>
                <w:lang w:eastAsia="ru-RU"/>
              </w:rPr>
              <w:t xml:space="preserve"> России.</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 </w:t>
            </w:r>
            <w:r w:rsidRPr="00513EB5">
              <w:rPr>
                <w:rFonts w:ascii="Times New Roman" w:eastAsia="Times New Roman" w:hAnsi="Times New Roman" w:cs="Times New Roman"/>
                <w:color w:val="002060"/>
                <w:sz w:val="24"/>
                <w:szCs w:val="24"/>
                <w:lang w:eastAsia="ru-RU"/>
              </w:rPr>
              <w:t>использовать знания для удовлетворения познавательных интересов, поиска дополнительной информации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рисунки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21.04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59</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Основной  закон России и права человека.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26.04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60</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Мы – граждане России.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Человек – член общества. Президент Российской Федерации – глава государства. Федеральное собрание</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xml:space="preserve"> Основной закон России и права человека, название нашей родной </w:t>
            </w:r>
            <w:proofErr w:type="gramStart"/>
            <w:r w:rsidRPr="00513EB5">
              <w:rPr>
                <w:rFonts w:ascii="Times New Roman" w:eastAsia="Times New Roman" w:hAnsi="Times New Roman" w:cs="Times New Roman"/>
                <w:color w:val="002060"/>
                <w:sz w:val="24"/>
                <w:szCs w:val="24"/>
                <w:lang w:eastAsia="ru-RU"/>
              </w:rPr>
              <w:t>страны  и</w:t>
            </w:r>
            <w:proofErr w:type="gramEnd"/>
            <w:r w:rsidRPr="00513EB5">
              <w:rPr>
                <w:rFonts w:ascii="Times New Roman" w:eastAsia="Times New Roman" w:hAnsi="Times New Roman" w:cs="Times New Roman"/>
                <w:color w:val="002060"/>
                <w:sz w:val="24"/>
                <w:szCs w:val="24"/>
                <w:lang w:eastAsia="ru-RU"/>
              </w:rPr>
              <w:t xml:space="preserve"> ее столицы.</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 </w:t>
            </w:r>
            <w:r w:rsidRPr="00513EB5">
              <w:rPr>
                <w:rFonts w:ascii="Times New Roman" w:eastAsia="Times New Roman" w:hAnsi="Times New Roman" w:cs="Times New Roman"/>
                <w:color w:val="002060"/>
                <w:sz w:val="24"/>
                <w:szCs w:val="24"/>
                <w:lang w:eastAsia="ru-RU"/>
              </w:rPr>
              <w:t>описывать традиции, обычаи, народов, населяющих Россию</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Традиции народов России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28.04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61</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Славные символы России.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государственную символику России.</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w:t>
            </w:r>
            <w:r w:rsidRPr="00513EB5">
              <w:rPr>
                <w:rFonts w:ascii="Times New Roman" w:eastAsia="Times New Roman" w:hAnsi="Times New Roman" w:cs="Times New Roman"/>
                <w:color w:val="002060"/>
                <w:sz w:val="24"/>
                <w:szCs w:val="24"/>
                <w:lang w:eastAsia="ru-RU"/>
              </w:rPr>
              <w:t> описывать историю создания гимна, герба, флага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Создание символики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03.05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62</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Такие разные праздники.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Государственные праздники (День независимости, День защитника Отечества, </w:t>
            </w:r>
            <w:r w:rsidRPr="00513EB5">
              <w:rPr>
                <w:rFonts w:ascii="Times New Roman" w:eastAsia="Times New Roman" w:hAnsi="Times New Roman" w:cs="Times New Roman"/>
                <w:color w:val="002060"/>
                <w:sz w:val="24"/>
                <w:szCs w:val="24"/>
                <w:lang w:eastAsia="ru-RU"/>
              </w:rPr>
              <w:lastRenderedPageBreak/>
              <w:t>День Конституции), другие всенародные праздники, отмечаемые в России (Новый год, Рождество, 8 Марта, День защиты детей)</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lastRenderedPageBreak/>
              <w:t>Знать </w:t>
            </w:r>
            <w:r w:rsidRPr="00513EB5">
              <w:rPr>
                <w:rFonts w:ascii="Times New Roman" w:eastAsia="Times New Roman" w:hAnsi="Times New Roman" w:cs="Times New Roman"/>
                <w:color w:val="002060"/>
                <w:sz w:val="24"/>
                <w:szCs w:val="24"/>
                <w:lang w:eastAsia="ru-RU"/>
              </w:rPr>
              <w:t>государственные праздники.</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w:t>
            </w:r>
            <w:r w:rsidRPr="00513EB5">
              <w:rPr>
                <w:rFonts w:ascii="Times New Roman" w:eastAsia="Times New Roman" w:hAnsi="Times New Roman" w:cs="Times New Roman"/>
                <w:color w:val="002060"/>
                <w:sz w:val="24"/>
                <w:szCs w:val="24"/>
                <w:lang w:eastAsia="ru-RU"/>
              </w:rPr>
              <w:t> описывать  государственные праздники, традиции народов России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сообщение</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05.05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rPr>
          <w:trHeight w:val="56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lastRenderedPageBreak/>
              <w:t>63</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Путешествие по России .</w:t>
            </w:r>
          </w:p>
        </w:tc>
        <w:tc>
          <w:tcPr>
            <w:tcW w:w="31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Города России. Москва – столица России. </w:t>
            </w:r>
            <w:proofErr w:type="gramStart"/>
            <w:r w:rsidRPr="00513EB5">
              <w:rPr>
                <w:rFonts w:ascii="Times New Roman" w:eastAsia="Times New Roman" w:hAnsi="Times New Roman" w:cs="Times New Roman"/>
                <w:color w:val="002060"/>
                <w:sz w:val="24"/>
                <w:szCs w:val="24"/>
                <w:lang w:eastAsia="ru-RU"/>
              </w:rPr>
              <w:t>Отдельные  яркие</w:t>
            </w:r>
            <w:proofErr w:type="gramEnd"/>
            <w:r w:rsidRPr="00513EB5">
              <w:rPr>
                <w:rFonts w:ascii="Times New Roman" w:eastAsia="Times New Roman" w:hAnsi="Times New Roman" w:cs="Times New Roman"/>
                <w:color w:val="002060"/>
                <w:sz w:val="24"/>
                <w:szCs w:val="24"/>
                <w:lang w:eastAsia="ru-RU"/>
              </w:rPr>
              <w:t xml:space="preserve"> и наиболее важные события общественной и культурной жизни России: картины быта, труда, традиций людей в разные исторические времена. Россия на карте (границы, города, </w:t>
            </w:r>
            <w:proofErr w:type="gramStart"/>
            <w:r w:rsidRPr="00513EB5">
              <w:rPr>
                <w:rFonts w:ascii="Times New Roman" w:eastAsia="Times New Roman" w:hAnsi="Times New Roman" w:cs="Times New Roman"/>
                <w:color w:val="002060"/>
                <w:sz w:val="24"/>
                <w:szCs w:val="24"/>
                <w:lang w:eastAsia="ru-RU"/>
              </w:rPr>
              <w:t>места  изученных</w:t>
            </w:r>
            <w:proofErr w:type="gramEnd"/>
            <w:r w:rsidRPr="00513EB5">
              <w:rPr>
                <w:rFonts w:ascii="Times New Roman" w:eastAsia="Times New Roman" w:hAnsi="Times New Roman" w:cs="Times New Roman"/>
                <w:color w:val="002060"/>
                <w:sz w:val="24"/>
                <w:szCs w:val="24"/>
                <w:lang w:eastAsia="ru-RU"/>
              </w:rPr>
              <w:t xml:space="preserve"> исторических событий). Охрана памятников истории и культуры.</w:t>
            </w:r>
          </w:p>
        </w:tc>
        <w:tc>
          <w:tcPr>
            <w:tcW w:w="52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города России, правила работы с географической картой.</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Уметь</w:t>
            </w:r>
            <w:r w:rsidRPr="00513EB5">
              <w:rPr>
                <w:rFonts w:ascii="Times New Roman" w:eastAsia="Times New Roman" w:hAnsi="Times New Roman" w:cs="Times New Roman"/>
                <w:color w:val="002060"/>
                <w:sz w:val="24"/>
                <w:szCs w:val="24"/>
                <w:lang w:eastAsia="ru-RU"/>
              </w:rPr>
              <w:t> показывать на карте границы России, некоторые города России (родной город, столицу, 1–2 города), использовать знания для удовлетворения познавательных интересов, поиска дополнительной информации о родном крае, родной стране</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i/>
                <w:iCs/>
                <w:color w:val="002060"/>
                <w:sz w:val="24"/>
                <w:szCs w:val="24"/>
                <w:lang w:eastAsia="ru-RU"/>
              </w:rPr>
              <w:t>Называть</w:t>
            </w:r>
            <w:r w:rsidRPr="00513EB5">
              <w:rPr>
                <w:rFonts w:ascii="Times New Roman" w:eastAsia="Times New Roman" w:hAnsi="Times New Roman" w:cs="Times New Roman"/>
                <w:i/>
                <w:iCs/>
                <w:color w:val="002060"/>
                <w:sz w:val="24"/>
                <w:szCs w:val="24"/>
                <w:lang w:eastAsia="ru-RU"/>
              </w:rPr>
              <w:t> </w:t>
            </w:r>
            <w:r w:rsidRPr="00513EB5">
              <w:rPr>
                <w:rFonts w:ascii="Times New Roman" w:eastAsia="Times New Roman" w:hAnsi="Times New Roman" w:cs="Times New Roman"/>
                <w:color w:val="002060"/>
                <w:sz w:val="24"/>
                <w:szCs w:val="24"/>
                <w:lang w:eastAsia="ru-RU"/>
              </w:rPr>
              <w:t>народы России.</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i/>
                <w:iCs/>
                <w:color w:val="002060"/>
                <w:sz w:val="24"/>
                <w:szCs w:val="24"/>
                <w:lang w:eastAsia="ru-RU"/>
              </w:rPr>
              <w:t>Рассказывать</w:t>
            </w:r>
            <w:r w:rsidRPr="00513EB5">
              <w:rPr>
                <w:rFonts w:ascii="Times New Roman" w:eastAsia="Times New Roman" w:hAnsi="Times New Roman" w:cs="Times New Roman"/>
                <w:i/>
                <w:iCs/>
                <w:color w:val="002060"/>
                <w:sz w:val="24"/>
                <w:szCs w:val="24"/>
                <w:lang w:eastAsia="ru-RU"/>
              </w:rPr>
              <w:t> </w:t>
            </w:r>
            <w:r w:rsidRPr="00513EB5">
              <w:rPr>
                <w:rFonts w:ascii="Times New Roman" w:eastAsia="Times New Roman" w:hAnsi="Times New Roman" w:cs="Times New Roman"/>
                <w:color w:val="002060"/>
                <w:sz w:val="24"/>
                <w:szCs w:val="24"/>
                <w:lang w:eastAsia="ru-RU"/>
              </w:rPr>
              <w:t>об обычаях и традициях народов России. </w:t>
            </w:r>
            <w:r w:rsidRPr="00513EB5">
              <w:rPr>
                <w:rFonts w:ascii="Times New Roman" w:eastAsia="Times New Roman" w:hAnsi="Times New Roman" w:cs="Times New Roman"/>
                <w:b/>
                <w:bCs/>
                <w:i/>
                <w:iCs/>
                <w:color w:val="002060"/>
                <w:sz w:val="24"/>
                <w:szCs w:val="24"/>
                <w:lang w:eastAsia="ru-RU"/>
              </w:rPr>
              <w:t>Рассказывать</w:t>
            </w:r>
            <w:r w:rsidRPr="00513EB5">
              <w:rPr>
                <w:rFonts w:ascii="Times New Roman" w:eastAsia="Times New Roman" w:hAnsi="Times New Roman" w:cs="Times New Roman"/>
                <w:i/>
                <w:iCs/>
                <w:color w:val="002060"/>
                <w:sz w:val="24"/>
                <w:szCs w:val="24"/>
                <w:lang w:eastAsia="ru-RU"/>
              </w:rPr>
              <w:t> </w:t>
            </w:r>
            <w:r w:rsidRPr="00513EB5">
              <w:rPr>
                <w:rFonts w:ascii="Times New Roman" w:eastAsia="Times New Roman" w:hAnsi="Times New Roman" w:cs="Times New Roman"/>
                <w:color w:val="002060"/>
                <w:sz w:val="24"/>
                <w:szCs w:val="24"/>
                <w:lang w:eastAsia="ru-RU"/>
              </w:rPr>
              <w:t>о городах России</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Работа с картой</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10.05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64</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Путешествие по России.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12.05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65</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Путешествие по России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Работа с картой</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17.05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66</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Путешествие по России.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19.05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67</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Проверим себя и оценим свои достижения.</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Проверим себя и оценим свои достижения</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Знать</w:t>
            </w:r>
            <w:r w:rsidRPr="00513EB5">
              <w:rPr>
                <w:rFonts w:ascii="Times New Roman" w:eastAsia="Times New Roman" w:hAnsi="Times New Roman" w:cs="Times New Roman"/>
                <w:color w:val="002060"/>
                <w:sz w:val="24"/>
                <w:szCs w:val="24"/>
                <w:lang w:eastAsia="ru-RU"/>
              </w:rPr>
              <w:t> города России, правила работы с  географической картой.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Тест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24.05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r w:rsidR="00513EB5" w:rsidRPr="00513EB5" w:rsidTr="00ED733E">
        <w:trPr>
          <w:trHeight w:val="166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68</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Резервный урок.</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26.05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EB5" w:rsidRPr="00513EB5" w:rsidRDefault="00513EB5" w:rsidP="00513EB5">
            <w:pPr>
              <w:spacing w:after="0" w:line="240" w:lineRule="auto"/>
              <w:rPr>
                <w:rFonts w:ascii="Times New Roman" w:eastAsia="Times New Roman" w:hAnsi="Times New Roman" w:cs="Times New Roman"/>
                <w:color w:val="002060"/>
                <w:sz w:val="20"/>
                <w:szCs w:val="20"/>
                <w:lang w:eastAsia="ru-RU"/>
              </w:rPr>
            </w:pPr>
          </w:p>
        </w:tc>
      </w:tr>
    </w:tbl>
    <w:p w:rsidR="00513EB5" w:rsidRPr="00513EB5" w:rsidRDefault="00513EB5" w:rsidP="00513EB5">
      <w:pPr>
        <w:pBdr>
          <w:bottom w:val="single" w:sz="6" w:space="0" w:color="D6DDB9"/>
        </w:pBdr>
        <w:spacing w:before="120" w:after="120" w:line="240" w:lineRule="auto"/>
        <w:ind w:left="358"/>
        <w:outlineLvl w:val="1"/>
        <w:rPr>
          <w:rFonts w:ascii="Arial" w:eastAsia="Times New Roman" w:hAnsi="Arial" w:cs="Arial"/>
          <w:b/>
          <w:bCs/>
          <w:i/>
          <w:iCs/>
          <w:color w:val="002060"/>
          <w:sz w:val="28"/>
          <w:szCs w:val="28"/>
          <w:lang w:eastAsia="ru-RU"/>
        </w:rPr>
      </w:pPr>
      <w:r w:rsidRPr="00513EB5">
        <w:rPr>
          <w:rFonts w:ascii="Times New Roman" w:eastAsia="Times New Roman" w:hAnsi="Times New Roman" w:cs="Times New Roman"/>
          <w:b/>
          <w:bCs/>
          <w:i/>
          <w:iCs/>
          <w:color w:val="002060"/>
          <w:sz w:val="24"/>
          <w:szCs w:val="24"/>
          <w:lang w:eastAsia="ru-RU"/>
        </w:rPr>
        <w:t>8. Критерии и нормы оценки знаний</w:t>
      </w:r>
    </w:p>
    <w:p w:rsidR="00513EB5" w:rsidRPr="00513EB5" w:rsidRDefault="00513EB5" w:rsidP="00513EB5">
      <w:pPr>
        <w:spacing w:after="0" w:line="240" w:lineRule="auto"/>
        <w:ind w:firstLine="284"/>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Специфичность содержания предметов, составляющих образовательную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513EB5" w:rsidRPr="00513EB5" w:rsidRDefault="00513EB5" w:rsidP="00513EB5">
      <w:pPr>
        <w:spacing w:after="0" w:line="240" w:lineRule="auto"/>
        <w:ind w:firstLine="284"/>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Для контроля и оценки знаний и умений по предметам этой образовательной области используется индивидуальная и фронтальная устные проверки, различные письменные работы, которые не требуют развернутого ответа с большой затратой времени, а так же самостоятельные практические работы с картами, приборами, моделями, лабораторным </w:t>
      </w:r>
      <w:proofErr w:type="spellStart"/>
      <w:proofErr w:type="gramStart"/>
      <w:r w:rsidRPr="00513EB5">
        <w:rPr>
          <w:rFonts w:ascii="Times New Roman" w:eastAsia="Times New Roman" w:hAnsi="Times New Roman" w:cs="Times New Roman"/>
          <w:color w:val="002060"/>
          <w:sz w:val="24"/>
          <w:szCs w:val="24"/>
          <w:lang w:eastAsia="ru-RU"/>
        </w:rPr>
        <w:t>оборудованием.Виды</w:t>
      </w:r>
      <w:proofErr w:type="spellEnd"/>
      <w:proofErr w:type="gramEnd"/>
      <w:r w:rsidRPr="00513EB5">
        <w:rPr>
          <w:rFonts w:ascii="Times New Roman" w:eastAsia="Times New Roman" w:hAnsi="Times New Roman" w:cs="Times New Roman"/>
          <w:color w:val="002060"/>
          <w:sz w:val="24"/>
          <w:szCs w:val="24"/>
          <w:lang w:eastAsia="ru-RU"/>
        </w:rPr>
        <w:t xml:space="preserve"> и формы контроля  описаны в разделе «Виды и формы промежуточного, итогового  контроля».</w:t>
      </w:r>
    </w:p>
    <w:p w:rsidR="00513EB5" w:rsidRPr="00513EB5" w:rsidRDefault="00513EB5" w:rsidP="00513EB5">
      <w:pPr>
        <w:spacing w:after="0" w:line="240" w:lineRule="auto"/>
        <w:ind w:firstLine="284"/>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i/>
          <w:iCs/>
          <w:color w:val="002060"/>
          <w:sz w:val="24"/>
          <w:szCs w:val="24"/>
          <w:lang w:eastAsia="ru-RU"/>
        </w:rPr>
        <w:t>Устный опрос</w:t>
      </w:r>
      <w:r w:rsidRPr="00513EB5">
        <w:rPr>
          <w:rFonts w:ascii="Times New Roman" w:eastAsia="Times New Roman" w:hAnsi="Times New Roman" w:cs="Times New Roman"/>
          <w:color w:val="002060"/>
          <w:sz w:val="24"/>
          <w:szCs w:val="24"/>
          <w:lang w:eastAsia="ru-RU"/>
        </w:rPr>
        <w:t> является одним из основных способов учета знаний учащихся.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513EB5" w:rsidRPr="00513EB5" w:rsidRDefault="00513EB5" w:rsidP="00513EB5">
      <w:pPr>
        <w:spacing w:after="0" w:line="240" w:lineRule="auto"/>
        <w:ind w:firstLine="284"/>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При оценке ответа ученика надо руководствоваться следующими критериями, учитывать:</w:t>
      </w:r>
    </w:p>
    <w:p w:rsidR="00513EB5" w:rsidRPr="00513EB5" w:rsidRDefault="00513EB5" w:rsidP="00513EB5">
      <w:pPr>
        <w:spacing w:after="0" w:line="240" w:lineRule="auto"/>
        <w:ind w:firstLine="284"/>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1) полноту и правильность ответа;</w:t>
      </w:r>
    </w:p>
    <w:p w:rsidR="00513EB5" w:rsidRPr="00513EB5" w:rsidRDefault="00513EB5" w:rsidP="00513EB5">
      <w:pPr>
        <w:spacing w:after="0" w:line="240" w:lineRule="auto"/>
        <w:ind w:firstLine="284"/>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2) степень осознанности, понимания изученного;</w:t>
      </w:r>
    </w:p>
    <w:p w:rsidR="00513EB5" w:rsidRPr="00513EB5" w:rsidRDefault="00513EB5" w:rsidP="00513EB5">
      <w:pPr>
        <w:spacing w:after="0" w:line="240" w:lineRule="auto"/>
        <w:ind w:firstLine="284"/>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lastRenderedPageBreak/>
        <w:t>3) языковое оформление ответа.</w:t>
      </w:r>
    </w:p>
    <w:p w:rsidR="00513EB5" w:rsidRPr="00513EB5" w:rsidRDefault="00513EB5" w:rsidP="00513EB5">
      <w:pPr>
        <w:spacing w:after="0" w:line="240" w:lineRule="auto"/>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Отметка «5» ставится, если ученик:</w:t>
      </w:r>
    </w:p>
    <w:p w:rsidR="00513EB5" w:rsidRPr="00513EB5" w:rsidRDefault="00513EB5" w:rsidP="00513EB5">
      <w:pPr>
        <w:spacing w:after="0" w:line="240" w:lineRule="auto"/>
        <w:ind w:firstLine="284"/>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полно излагает изученный материал, </w:t>
      </w:r>
      <w:proofErr w:type="gramStart"/>
      <w:r w:rsidRPr="00513EB5">
        <w:rPr>
          <w:rFonts w:ascii="Times New Roman" w:eastAsia="Times New Roman" w:hAnsi="Times New Roman" w:cs="Times New Roman"/>
          <w:color w:val="002060"/>
          <w:sz w:val="24"/>
          <w:szCs w:val="24"/>
          <w:lang w:eastAsia="ru-RU"/>
        </w:rPr>
        <w:t>дает  правильное</w:t>
      </w:r>
      <w:proofErr w:type="gramEnd"/>
      <w:r w:rsidRPr="00513EB5">
        <w:rPr>
          <w:rFonts w:ascii="Times New Roman" w:eastAsia="Times New Roman" w:hAnsi="Times New Roman" w:cs="Times New Roman"/>
          <w:color w:val="002060"/>
          <w:sz w:val="24"/>
          <w:szCs w:val="24"/>
          <w:lang w:eastAsia="ru-RU"/>
        </w:rPr>
        <w:t xml:space="preserve"> определение понятий;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  излагает материал последовательно и правильно с точки зрения норм литературного языка.</w:t>
      </w:r>
    </w:p>
    <w:p w:rsidR="00513EB5" w:rsidRPr="00513EB5" w:rsidRDefault="00513EB5" w:rsidP="00513EB5">
      <w:pPr>
        <w:spacing w:after="0" w:line="240" w:lineRule="auto"/>
        <w:ind w:firstLine="284"/>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Отметка «4» ставится, если 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излагаемого.</w:t>
      </w:r>
    </w:p>
    <w:p w:rsidR="00513EB5" w:rsidRPr="00513EB5" w:rsidRDefault="00513EB5" w:rsidP="00513EB5">
      <w:pPr>
        <w:spacing w:after="0" w:line="240" w:lineRule="auto"/>
        <w:ind w:firstLine="284"/>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Отметка «3» ставится, если ученик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513EB5" w:rsidRPr="00513EB5" w:rsidRDefault="00513EB5" w:rsidP="00513EB5">
      <w:pPr>
        <w:spacing w:after="0" w:line="240" w:lineRule="auto"/>
        <w:ind w:firstLine="284"/>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513EB5" w:rsidRPr="00513EB5" w:rsidRDefault="00513EB5" w:rsidP="00513EB5">
      <w:pPr>
        <w:spacing w:after="0" w:line="240" w:lineRule="auto"/>
        <w:ind w:firstLine="284"/>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Отметка «1» не ставится.</w:t>
      </w:r>
    </w:p>
    <w:p w:rsidR="00513EB5" w:rsidRPr="00513EB5" w:rsidRDefault="00513EB5" w:rsidP="00513EB5">
      <w:pPr>
        <w:spacing w:after="0" w:line="240" w:lineRule="auto"/>
        <w:ind w:firstLine="284"/>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r w:rsidRPr="00513EB5">
        <w:rPr>
          <w:rFonts w:ascii="Times New Roman" w:eastAsia="Times New Roman" w:hAnsi="Times New Roman" w:cs="Times New Roman"/>
          <w:color w:val="002060"/>
          <w:sz w:val="24"/>
          <w:szCs w:val="24"/>
          <w:lang w:eastAsia="ru-RU"/>
        </w:rPr>
        <w:br/>
      </w:r>
      <w:r w:rsidRPr="00513EB5">
        <w:rPr>
          <w:rFonts w:ascii="Times New Roman" w:eastAsia="Times New Roman" w:hAnsi="Times New Roman" w:cs="Times New Roman"/>
          <w:b/>
          <w:bCs/>
          <w:i/>
          <w:iCs/>
          <w:color w:val="002060"/>
          <w:sz w:val="24"/>
          <w:szCs w:val="24"/>
          <w:lang w:eastAsia="ru-RU"/>
        </w:rPr>
        <w:t>Классификация ошибок и недочетов, влияющих на снижение оценки</w:t>
      </w:r>
    </w:p>
    <w:p w:rsidR="00513EB5" w:rsidRPr="00513EB5" w:rsidRDefault="00513EB5" w:rsidP="00513EB5">
      <w:pPr>
        <w:spacing w:after="0" w:line="240" w:lineRule="auto"/>
        <w:ind w:left="71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i/>
          <w:iCs/>
          <w:color w:val="002060"/>
          <w:sz w:val="24"/>
          <w:szCs w:val="24"/>
          <w:lang w:eastAsia="ru-RU"/>
        </w:rPr>
        <w:t>Ошибки:</w:t>
      </w:r>
    </w:p>
    <w:p w:rsidR="00513EB5" w:rsidRPr="00513EB5" w:rsidRDefault="00513EB5" w:rsidP="00F5203E">
      <w:pPr>
        <w:numPr>
          <w:ilvl w:val="0"/>
          <w:numId w:val="42"/>
        </w:numPr>
        <w:spacing w:before="30" w:after="30" w:line="240" w:lineRule="auto"/>
        <w:ind w:left="36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неправильное определение понятия, замена существенной характеристики понятия несущественной</w:t>
      </w:r>
    </w:p>
    <w:p w:rsidR="00513EB5" w:rsidRPr="00513EB5" w:rsidRDefault="00513EB5" w:rsidP="00F5203E">
      <w:pPr>
        <w:numPr>
          <w:ilvl w:val="0"/>
          <w:numId w:val="42"/>
        </w:numPr>
        <w:spacing w:before="30" w:after="30" w:line="240" w:lineRule="auto"/>
        <w:ind w:left="36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нарушение последовательности в описании объекта (явления) в тех случаях, когда она является существенной</w:t>
      </w:r>
    </w:p>
    <w:p w:rsidR="00513EB5" w:rsidRPr="00513EB5" w:rsidRDefault="00513EB5" w:rsidP="00F5203E">
      <w:pPr>
        <w:numPr>
          <w:ilvl w:val="0"/>
          <w:numId w:val="42"/>
        </w:numPr>
        <w:spacing w:before="30" w:after="30" w:line="240" w:lineRule="auto"/>
        <w:ind w:left="36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неправильное раскрытие (в рассказе-рассуждении) причины, закономерности, условия протекания того или иного изученного явления</w:t>
      </w:r>
    </w:p>
    <w:p w:rsidR="00513EB5" w:rsidRPr="00513EB5" w:rsidRDefault="00513EB5" w:rsidP="00F5203E">
      <w:pPr>
        <w:numPr>
          <w:ilvl w:val="0"/>
          <w:numId w:val="42"/>
        </w:numPr>
        <w:spacing w:before="30" w:after="30" w:line="240" w:lineRule="auto"/>
        <w:ind w:left="36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ошибки в сравнении объектов, их классификации на группы по существенным признакам</w:t>
      </w:r>
    </w:p>
    <w:p w:rsidR="00513EB5" w:rsidRPr="00513EB5" w:rsidRDefault="00513EB5" w:rsidP="00F5203E">
      <w:pPr>
        <w:numPr>
          <w:ilvl w:val="0"/>
          <w:numId w:val="42"/>
        </w:numPr>
        <w:spacing w:before="30" w:after="30" w:line="240" w:lineRule="auto"/>
        <w:ind w:left="36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незнание фактического материала, неумение привести самостоятельные примеры, подтверждающие высказанное суждение</w:t>
      </w:r>
    </w:p>
    <w:p w:rsidR="00513EB5" w:rsidRPr="00513EB5" w:rsidRDefault="00513EB5" w:rsidP="00F5203E">
      <w:pPr>
        <w:numPr>
          <w:ilvl w:val="0"/>
          <w:numId w:val="42"/>
        </w:numPr>
        <w:spacing w:before="30" w:after="30" w:line="240" w:lineRule="auto"/>
        <w:ind w:left="36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отсутствие умения выполнять рисунок, схему, неправильное заполнение таблицы; неумение подтвердить свой ответ схемой, рисунком, иллюстративным материалом</w:t>
      </w:r>
    </w:p>
    <w:p w:rsidR="00513EB5" w:rsidRPr="00513EB5" w:rsidRDefault="00513EB5" w:rsidP="00F5203E">
      <w:pPr>
        <w:numPr>
          <w:ilvl w:val="0"/>
          <w:numId w:val="42"/>
        </w:numPr>
        <w:spacing w:before="30" w:after="30" w:line="240" w:lineRule="auto"/>
        <w:ind w:left="36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ошибки при постановке опята, приводящие к неправильному результату</w:t>
      </w:r>
    </w:p>
    <w:p w:rsidR="00513EB5" w:rsidRPr="00513EB5" w:rsidRDefault="00513EB5" w:rsidP="00F5203E">
      <w:pPr>
        <w:numPr>
          <w:ilvl w:val="0"/>
          <w:numId w:val="42"/>
        </w:numPr>
        <w:spacing w:before="30" w:after="30" w:line="240" w:lineRule="auto"/>
        <w:ind w:left="36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неумение ориентироваться на карте и плане, затруднения в правильном показе изученных объектов (природоведческих и исторических)</w:t>
      </w:r>
    </w:p>
    <w:p w:rsidR="00513EB5" w:rsidRPr="00513EB5" w:rsidRDefault="00513EB5" w:rsidP="00513EB5">
      <w:pPr>
        <w:spacing w:after="0" w:line="240" w:lineRule="auto"/>
        <w:ind w:left="71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i/>
          <w:iCs/>
          <w:color w:val="002060"/>
          <w:sz w:val="24"/>
          <w:szCs w:val="24"/>
          <w:lang w:eastAsia="ru-RU"/>
        </w:rPr>
        <w:t>Недочеты:</w:t>
      </w:r>
    </w:p>
    <w:p w:rsidR="00513EB5" w:rsidRPr="00513EB5" w:rsidRDefault="00513EB5" w:rsidP="00F5203E">
      <w:pPr>
        <w:numPr>
          <w:ilvl w:val="0"/>
          <w:numId w:val="43"/>
        </w:numPr>
        <w:spacing w:before="30" w:after="30" w:line="240" w:lineRule="auto"/>
        <w:ind w:left="36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преобладание при описании объекта несущественных его признаков</w:t>
      </w:r>
    </w:p>
    <w:p w:rsidR="00513EB5" w:rsidRPr="00513EB5" w:rsidRDefault="00513EB5" w:rsidP="00F5203E">
      <w:pPr>
        <w:numPr>
          <w:ilvl w:val="0"/>
          <w:numId w:val="43"/>
        </w:numPr>
        <w:spacing w:before="30" w:after="30" w:line="240" w:lineRule="auto"/>
        <w:ind w:left="36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неточности при выполнении рисунков, схем, таблиц, не влияющих отрицательно на результат работы; неточности обозначений и подписей</w:t>
      </w:r>
    </w:p>
    <w:p w:rsidR="00513EB5" w:rsidRPr="00513EB5" w:rsidRDefault="00513EB5" w:rsidP="00F5203E">
      <w:pPr>
        <w:numPr>
          <w:ilvl w:val="0"/>
          <w:numId w:val="43"/>
        </w:numPr>
        <w:spacing w:before="30" w:after="30" w:line="240" w:lineRule="auto"/>
        <w:ind w:left="36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 xml:space="preserve">отдельные нарушения последовательности операций при проведении </w:t>
      </w:r>
      <w:proofErr w:type="gramStart"/>
      <w:r w:rsidRPr="00513EB5">
        <w:rPr>
          <w:rFonts w:ascii="Times New Roman" w:eastAsia="Times New Roman" w:hAnsi="Times New Roman" w:cs="Times New Roman"/>
          <w:color w:val="002060"/>
          <w:sz w:val="24"/>
          <w:szCs w:val="24"/>
          <w:lang w:eastAsia="ru-RU"/>
        </w:rPr>
        <w:t>опыта,  приводящие</w:t>
      </w:r>
      <w:proofErr w:type="gramEnd"/>
      <w:r w:rsidRPr="00513EB5">
        <w:rPr>
          <w:rFonts w:ascii="Times New Roman" w:eastAsia="Times New Roman" w:hAnsi="Times New Roman" w:cs="Times New Roman"/>
          <w:color w:val="002060"/>
          <w:sz w:val="24"/>
          <w:szCs w:val="24"/>
          <w:lang w:eastAsia="ru-RU"/>
        </w:rPr>
        <w:t xml:space="preserve"> к неправильному результату</w:t>
      </w:r>
    </w:p>
    <w:p w:rsidR="00513EB5" w:rsidRPr="00513EB5" w:rsidRDefault="00513EB5" w:rsidP="00F5203E">
      <w:pPr>
        <w:numPr>
          <w:ilvl w:val="0"/>
          <w:numId w:val="43"/>
        </w:numPr>
        <w:spacing w:before="30" w:after="30" w:line="240" w:lineRule="auto"/>
        <w:ind w:left="36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неточности в определении прибора, его применение осуществляется после наводящих вопросов</w:t>
      </w:r>
    </w:p>
    <w:p w:rsidR="00513EB5" w:rsidRPr="00513EB5" w:rsidRDefault="00513EB5" w:rsidP="00F5203E">
      <w:pPr>
        <w:numPr>
          <w:ilvl w:val="0"/>
          <w:numId w:val="43"/>
        </w:numPr>
        <w:spacing w:before="30" w:after="30" w:line="240" w:lineRule="auto"/>
        <w:ind w:left="360"/>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lastRenderedPageBreak/>
        <w:t>неточности при нахождении объекта на карте</w:t>
      </w:r>
    </w:p>
    <w:p w:rsidR="00513EB5" w:rsidRPr="00513EB5" w:rsidRDefault="00513EB5" w:rsidP="00513EB5">
      <w:pPr>
        <w:spacing w:after="0" w:line="240" w:lineRule="auto"/>
        <w:ind w:left="426"/>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i/>
          <w:iCs/>
          <w:color w:val="002060"/>
          <w:sz w:val="24"/>
          <w:szCs w:val="24"/>
          <w:lang w:eastAsia="ru-RU"/>
        </w:rPr>
        <w:t>Характеристика словесной оценки (оценочное суждение)</w:t>
      </w:r>
    </w:p>
    <w:p w:rsidR="00513EB5" w:rsidRPr="00513EB5" w:rsidRDefault="00513EB5" w:rsidP="00513EB5">
      <w:pPr>
        <w:spacing w:after="0" w:line="240" w:lineRule="auto"/>
        <w:ind w:left="142" w:firstLine="284"/>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513EB5" w:rsidRPr="00513EB5" w:rsidRDefault="00513EB5" w:rsidP="00513EB5">
      <w:pPr>
        <w:spacing w:after="0" w:line="240" w:lineRule="auto"/>
        <w:ind w:left="142" w:firstLine="284"/>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513EB5" w:rsidRPr="00513EB5" w:rsidRDefault="00513EB5" w:rsidP="00513EB5">
      <w:pPr>
        <w:spacing w:after="0" w:line="240" w:lineRule="auto"/>
        <w:ind w:left="710"/>
        <w:jc w:val="center"/>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b/>
          <w:bCs/>
          <w:color w:val="002060"/>
          <w:sz w:val="24"/>
          <w:szCs w:val="24"/>
          <w:lang w:eastAsia="ru-RU"/>
        </w:rPr>
        <w:t>Оценивание теста</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Оценка</w:t>
      </w:r>
      <w:r w:rsidRPr="00513EB5">
        <w:rPr>
          <w:rFonts w:ascii="Times New Roman" w:eastAsia="Times New Roman" w:hAnsi="Times New Roman" w:cs="Times New Roman"/>
          <w:b/>
          <w:bCs/>
          <w:color w:val="002060"/>
          <w:sz w:val="24"/>
          <w:szCs w:val="24"/>
          <w:lang w:eastAsia="ru-RU"/>
        </w:rPr>
        <w:t> «5»</w:t>
      </w:r>
      <w:r w:rsidRPr="00513EB5">
        <w:rPr>
          <w:rFonts w:ascii="Times New Roman" w:eastAsia="Times New Roman" w:hAnsi="Times New Roman" w:cs="Times New Roman"/>
          <w:color w:val="002060"/>
          <w:sz w:val="24"/>
          <w:szCs w:val="24"/>
          <w:lang w:eastAsia="ru-RU"/>
        </w:rPr>
        <w:t xml:space="preserve"> - </w:t>
      </w:r>
      <w:proofErr w:type="gramStart"/>
      <w:r w:rsidRPr="00513EB5">
        <w:rPr>
          <w:rFonts w:ascii="Times New Roman" w:eastAsia="Times New Roman" w:hAnsi="Times New Roman" w:cs="Times New Roman"/>
          <w:color w:val="002060"/>
          <w:sz w:val="24"/>
          <w:szCs w:val="24"/>
          <w:lang w:eastAsia="ru-RU"/>
        </w:rPr>
        <w:t>ученик  правильно</w:t>
      </w:r>
      <w:proofErr w:type="gramEnd"/>
      <w:r w:rsidRPr="00513EB5">
        <w:rPr>
          <w:rFonts w:ascii="Times New Roman" w:eastAsia="Times New Roman" w:hAnsi="Times New Roman" w:cs="Times New Roman"/>
          <w:color w:val="002060"/>
          <w:sz w:val="24"/>
          <w:szCs w:val="24"/>
          <w:lang w:eastAsia="ru-RU"/>
        </w:rPr>
        <w:t xml:space="preserve"> ответил на  90 -100% вопросов;</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Оценка</w:t>
      </w:r>
      <w:r w:rsidRPr="00513EB5">
        <w:rPr>
          <w:rFonts w:ascii="Times New Roman" w:eastAsia="Times New Roman" w:hAnsi="Times New Roman" w:cs="Times New Roman"/>
          <w:b/>
          <w:bCs/>
          <w:color w:val="002060"/>
          <w:sz w:val="24"/>
          <w:szCs w:val="24"/>
          <w:lang w:eastAsia="ru-RU"/>
        </w:rPr>
        <w:t> «4</w:t>
      </w:r>
      <w:r w:rsidRPr="00513EB5">
        <w:rPr>
          <w:rFonts w:ascii="Times New Roman" w:eastAsia="Times New Roman" w:hAnsi="Times New Roman" w:cs="Times New Roman"/>
          <w:color w:val="002060"/>
          <w:sz w:val="24"/>
          <w:szCs w:val="24"/>
          <w:lang w:eastAsia="ru-RU"/>
        </w:rPr>
        <w:t xml:space="preserve">» - </w:t>
      </w:r>
      <w:proofErr w:type="gramStart"/>
      <w:r w:rsidRPr="00513EB5">
        <w:rPr>
          <w:rFonts w:ascii="Times New Roman" w:eastAsia="Times New Roman" w:hAnsi="Times New Roman" w:cs="Times New Roman"/>
          <w:color w:val="002060"/>
          <w:sz w:val="24"/>
          <w:szCs w:val="24"/>
          <w:lang w:eastAsia="ru-RU"/>
        </w:rPr>
        <w:t>ученик  правильно</w:t>
      </w:r>
      <w:proofErr w:type="gramEnd"/>
      <w:r w:rsidRPr="00513EB5">
        <w:rPr>
          <w:rFonts w:ascii="Times New Roman" w:eastAsia="Times New Roman" w:hAnsi="Times New Roman" w:cs="Times New Roman"/>
          <w:color w:val="002060"/>
          <w:sz w:val="24"/>
          <w:szCs w:val="24"/>
          <w:lang w:eastAsia="ru-RU"/>
        </w:rPr>
        <w:t xml:space="preserve"> ответил на  89 – 76% вопросов;</w:t>
      </w:r>
    </w:p>
    <w:p w:rsidR="00513EB5" w:rsidRP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Оценка</w:t>
      </w:r>
      <w:r w:rsidRPr="00513EB5">
        <w:rPr>
          <w:rFonts w:ascii="Times New Roman" w:eastAsia="Times New Roman" w:hAnsi="Times New Roman" w:cs="Times New Roman"/>
          <w:b/>
          <w:bCs/>
          <w:color w:val="002060"/>
          <w:sz w:val="24"/>
          <w:szCs w:val="24"/>
          <w:lang w:eastAsia="ru-RU"/>
        </w:rPr>
        <w:t> «3»</w:t>
      </w:r>
      <w:r w:rsidRPr="00513EB5">
        <w:rPr>
          <w:rFonts w:ascii="Times New Roman" w:eastAsia="Times New Roman" w:hAnsi="Times New Roman" w:cs="Times New Roman"/>
          <w:color w:val="002060"/>
          <w:sz w:val="24"/>
          <w:szCs w:val="24"/>
          <w:lang w:eastAsia="ru-RU"/>
        </w:rPr>
        <w:t xml:space="preserve"> - </w:t>
      </w:r>
      <w:proofErr w:type="gramStart"/>
      <w:r w:rsidRPr="00513EB5">
        <w:rPr>
          <w:rFonts w:ascii="Times New Roman" w:eastAsia="Times New Roman" w:hAnsi="Times New Roman" w:cs="Times New Roman"/>
          <w:color w:val="002060"/>
          <w:sz w:val="24"/>
          <w:szCs w:val="24"/>
          <w:lang w:eastAsia="ru-RU"/>
        </w:rPr>
        <w:t>ученик  правильно</w:t>
      </w:r>
      <w:proofErr w:type="gramEnd"/>
      <w:r w:rsidRPr="00513EB5">
        <w:rPr>
          <w:rFonts w:ascii="Times New Roman" w:eastAsia="Times New Roman" w:hAnsi="Times New Roman" w:cs="Times New Roman"/>
          <w:color w:val="002060"/>
          <w:sz w:val="24"/>
          <w:szCs w:val="24"/>
          <w:lang w:eastAsia="ru-RU"/>
        </w:rPr>
        <w:t xml:space="preserve"> ответил на  75 – 50% вопросов;</w:t>
      </w:r>
    </w:p>
    <w:p w:rsidR="00513EB5" w:rsidRDefault="00513EB5" w:rsidP="00513EB5">
      <w:pPr>
        <w:spacing w:after="0" w:line="240" w:lineRule="auto"/>
        <w:ind w:firstLine="284"/>
        <w:jc w:val="both"/>
        <w:rPr>
          <w:rFonts w:ascii="Times New Roman" w:eastAsia="Times New Roman" w:hAnsi="Times New Roman" w:cs="Times New Roman"/>
          <w:color w:val="002060"/>
          <w:sz w:val="24"/>
          <w:szCs w:val="24"/>
          <w:lang w:eastAsia="ru-RU"/>
        </w:rPr>
      </w:pPr>
      <w:r w:rsidRPr="00513EB5">
        <w:rPr>
          <w:rFonts w:ascii="Times New Roman" w:eastAsia="Times New Roman" w:hAnsi="Times New Roman" w:cs="Times New Roman"/>
          <w:color w:val="002060"/>
          <w:sz w:val="24"/>
          <w:szCs w:val="24"/>
          <w:lang w:eastAsia="ru-RU"/>
        </w:rPr>
        <w:t>Оценка</w:t>
      </w:r>
      <w:r w:rsidRPr="00513EB5">
        <w:rPr>
          <w:rFonts w:ascii="Times New Roman" w:eastAsia="Times New Roman" w:hAnsi="Times New Roman" w:cs="Times New Roman"/>
          <w:b/>
          <w:bCs/>
          <w:color w:val="002060"/>
          <w:sz w:val="24"/>
          <w:szCs w:val="24"/>
          <w:lang w:eastAsia="ru-RU"/>
        </w:rPr>
        <w:t> «2»</w:t>
      </w:r>
      <w:r w:rsidRPr="00513EB5">
        <w:rPr>
          <w:rFonts w:ascii="Times New Roman" w:eastAsia="Times New Roman" w:hAnsi="Times New Roman" w:cs="Times New Roman"/>
          <w:color w:val="002060"/>
          <w:sz w:val="24"/>
          <w:szCs w:val="24"/>
          <w:lang w:eastAsia="ru-RU"/>
        </w:rPr>
        <w:t xml:space="preserve"> - </w:t>
      </w:r>
      <w:proofErr w:type="gramStart"/>
      <w:r w:rsidRPr="00513EB5">
        <w:rPr>
          <w:rFonts w:ascii="Times New Roman" w:eastAsia="Times New Roman" w:hAnsi="Times New Roman" w:cs="Times New Roman"/>
          <w:color w:val="002060"/>
          <w:sz w:val="24"/>
          <w:szCs w:val="24"/>
          <w:lang w:eastAsia="ru-RU"/>
        </w:rPr>
        <w:t>ученик  правильно</w:t>
      </w:r>
      <w:proofErr w:type="gramEnd"/>
      <w:r w:rsidRPr="00513EB5">
        <w:rPr>
          <w:rFonts w:ascii="Times New Roman" w:eastAsia="Times New Roman" w:hAnsi="Times New Roman" w:cs="Times New Roman"/>
          <w:color w:val="002060"/>
          <w:sz w:val="24"/>
          <w:szCs w:val="24"/>
          <w:lang w:eastAsia="ru-RU"/>
        </w:rPr>
        <w:t xml:space="preserve"> ответил на  49%  и меньше.</w:t>
      </w:r>
    </w:p>
    <w:p w:rsidR="00ED733E" w:rsidRDefault="00ED733E" w:rsidP="00513EB5">
      <w:pPr>
        <w:spacing w:after="0" w:line="240" w:lineRule="auto"/>
        <w:ind w:firstLine="284"/>
        <w:jc w:val="both"/>
        <w:rPr>
          <w:rFonts w:ascii="Times New Roman" w:eastAsia="Times New Roman" w:hAnsi="Times New Roman" w:cs="Times New Roman"/>
          <w:color w:val="002060"/>
          <w:sz w:val="24"/>
          <w:szCs w:val="24"/>
          <w:lang w:eastAsia="ru-RU"/>
        </w:rPr>
      </w:pPr>
    </w:p>
    <w:p w:rsidR="00ED733E" w:rsidRDefault="00ED733E" w:rsidP="00513EB5">
      <w:pPr>
        <w:spacing w:after="0" w:line="240" w:lineRule="auto"/>
        <w:ind w:firstLine="284"/>
        <w:jc w:val="both"/>
        <w:rPr>
          <w:rFonts w:ascii="Times New Roman" w:eastAsia="Times New Roman" w:hAnsi="Times New Roman" w:cs="Times New Roman"/>
          <w:color w:val="002060"/>
          <w:sz w:val="24"/>
          <w:szCs w:val="24"/>
          <w:lang w:eastAsia="ru-RU"/>
        </w:rPr>
      </w:pPr>
    </w:p>
    <w:p w:rsidR="00ED733E" w:rsidRPr="00513EB5" w:rsidRDefault="00ED733E" w:rsidP="00513EB5">
      <w:pPr>
        <w:spacing w:after="0" w:line="240" w:lineRule="auto"/>
        <w:ind w:firstLine="284"/>
        <w:jc w:val="both"/>
        <w:rPr>
          <w:rFonts w:ascii="Times New Roman" w:eastAsia="Times New Roman" w:hAnsi="Times New Roman" w:cs="Times New Roman"/>
          <w:color w:val="002060"/>
          <w:sz w:val="24"/>
          <w:szCs w:val="24"/>
          <w:lang w:eastAsia="ru-RU"/>
        </w:rPr>
      </w:pPr>
    </w:p>
    <w:p w:rsidR="00513EB5" w:rsidRPr="00513EB5" w:rsidRDefault="00513EB5" w:rsidP="00513EB5">
      <w:pPr>
        <w:rPr>
          <w:color w:val="002060"/>
          <w:sz w:val="20"/>
        </w:rPr>
      </w:pPr>
    </w:p>
    <w:p w:rsidR="00513EB5" w:rsidRPr="00513EB5" w:rsidRDefault="00513EB5" w:rsidP="00513EB5">
      <w:pPr>
        <w:rPr>
          <w:b/>
          <w:color w:val="FF0000"/>
          <w:sz w:val="28"/>
        </w:rPr>
      </w:pPr>
      <w:r w:rsidRPr="00513EB5">
        <w:rPr>
          <w:b/>
          <w:color w:val="FF0000"/>
          <w:sz w:val="28"/>
        </w:rPr>
        <w:t xml:space="preserve">Тематические планы по родному языку </w:t>
      </w:r>
      <w:proofErr w:type="gramStart"/>
      <w:r w:rsidRPr="00513EB5">
        <w:rPr>
          <w:b/>
          <w:color w:val="FF0000"/>
          <w:sz w:val="28"/>
        </w:rPr>
        <w:t xml:space="preserve">( </w:t>
      </w:r>
      <w:proofErr w:type="spellStart"/>
      <w:r w:rsidRPr="00513EB5">
        <w:rPr>
          <w:b/>
          <w:color w:val="FF0000"/>
          <w:sz w:val="28"/>
        </w:rPr>
        <w:t>Дарган</w:t>
      </w:r>
      <w:proofErr w:type="spellEnd"/>
      <w:proofErr w:type="gramEnd"/>
      <w:r w:rsidRPr="00513EB5">
        <w:rPr>
          <w:b/>
          <w:color w:val="FF0000"/>
          <w:sz w:val="28"/>
        </w:rPr>
        <w:t xml:space="preserve"> мез) в 4 классе на 2021-2022 </w:t>
      </w:r>
      <w:proofErr w:type="spellStart"/>
      <w:r w:rsidRPr="00513EB5">
        <w:rPr>
          <w:b/>
          <w:color w:val="FF0000"/>
          <w:sz w:val="28"/>
        </w:rPr>
        <w:t>уч.год</w:t>
      </w:r>
      <w:proofErr w:type="spellEnd"/>
      <w:r w:rsidRPr="00513EB5">
        <w:rPr>
          <w:b/>
          <w:color w:val="FF0000"/>
          <w:sz w:val="28"/>
        </w:rPr>
        <w:t>.</w:t>
      </w:r>
    </w:p>
    <w:tbl>
      <w:tblPr>
        <w:tblStyle w:val="a8"/>
        <w:tblW w:w="0" w:type="auto"/>
        <w:tblLook w:val="04A0" w:firstRow="1" w:lastRow="0" w:firstColumn="1" w:lastColumn="0" w:noHBand="0" w:noVBand="1"/>
      </w:tblPr>
      <w:tblGrid>
        <w:gridCol w:w="540"/>
        <w:gridCol w:w="3022"/>
        <w:gridCol w:w="741"/>
        <w:gridCol w:w="1765"/>
        <w:gridCol w:w="1803"/>
        <w:gridCol w:w="747"/>
        <w:gridCol w:w="727"/>
      </w:tblGrid>
      <w:tr w:rsidR="00513EB5" w:rsidRPr="00513EB5" w:rsidTr="00ED733E">
        <w:trPr>
          <w:trHeight w:val="270"/>
        </w:trPr>
        <w:tc>
          <w:tcPr>
            <w:tcW w:w="846" w:type="dxa"/>
            <w:vMerge w:val="restart"/>
          </w:tcPr>
          <w:p w:rsidR="00513EB5" w:rsidRPr="00513EB5" w:rsidRDefault="00513EB5" w:rsidP="00ED733E">
            <w:pPr>
              <w:rPr>
                <w:b/>
                <w:color w:val="7030A0"/>
              </w:rPr>
            </w:pPr>
            <w:r w:rsidRPr="00513EB5">
              <w:rPr>
                <w:b/>
                <w:color w:val="7030A0"/>
              </w:rPr>
              <w:t>№ п\п</w:t>
            </w:r>
          </w:p>
        </w:tc>
        <w:tc>
          <w:tcPr>
            <w:tcW w:w="5528" w:type="dxa"/>
            <w:vMerge w:val="restart"/>
          </w:tcPr>
          <w:p w:rsidR="00513EB5" w:rsidRPr="00513EB5" w:rsidRDefault="00513EB5" w:rsidP="00ED733E">
            <w:pPr>
              <w:rPr>
                <w:b/>
                <w:color w:val="7030A0"/>
              </w:rPr>
            </w:pPr>
            <w:r w:rsidRPr="00513EB5">
              <w:rPr>
                <w:b/>
                <w:color w:val="7030A0"/>
              </w:rPr>
              <w:t>Тема нового материала.</w:t>
            </w:r>
          </w:p>
        </w:tc>
        <w:tc>
          <w:tcPr>
            <w:tcW w:w="992" w:type="dxa"/>
            <w:vMerge w:val="restart"/>
          </w:tcPr>
          <w:p w:rsidR="00513EB5" w:rsidRPr="00513EB5" w:rsidRDefault="00513EB5" w:rsidP="00ED733E">
            <w:pPr>
              <w:rPr>
                <w:b/>
                <w:color w:val="7030A0"/>
              </w:rPr>
            </w:pPr>
            <w:r w:rsidRPr="00513EB5">
              <w:rPr>
                <w:b/>
                <w:color w:val="7030A0"/>
              </w:rPr>
              <w:t>Ко-во часов</w:t>
            </w:r>
          </w:p>
        </w:tc>
        <w:tc>
          <w:tcPr>
            <w:tcW w:w="2127" w:type="dxa"/>
            <w:vMerge w:val="restart"/>
          </w:tcPr>
          <w:p w:rsidR="00513EB5" w:rsidRPr="00513EB5" w:rsidRDefault="00513EB5" w:rsidP="00ED733E">
            <w:pPr>
              <w:rPr>
                <w:b/>
                <w:color w:val="7030A0"/>
              </w:rPr>
            </w:pPr>
            <w:r w:rsidRPr="00513EB5">
              <w:rPr>
                <w:b/>
                <w:color w:val="7030A0"/>
              </w:rPr>
              <w:t>Новые слова</w:t>
            </w:r>
          </w:p>
        </w:tc>
        <w:tc>
          <w:tcPr>
            <w:tcW w:w="2268" w:type="dxa"/>
            <w:vMerge w:val="restart"/>
          </w:tcPr>
          <w:p w:rsidR="00513EB5" w:rsidRPr="00513EB5" w:rsidRDefault="00513EB5" w:rsidP="00ED733E">
            <w:pPr>
              <w:rPr>
                <w:b/>
                <w:color w:val="7030A0"/>
              </w:rPr>
            </w:pPr>
            <w:r w:rsidRPr="00513EB5">
              <w:rPr>
                <w:b/>
                <w:color w:val="7030A0"/>
              </w:rPr>
              <w:t>Задание на дом</w:t>
            </w:r>
          </w:p>
        </w:tc>
        <w:tc>
          <w:tcPr>
            <w:tcW w:w="2799" w:type="dxa"/>
            <w:gridSpan w:val="2"/>
          </w:tcPr>
          <w:p w:rsidR="00513EB5" w:rsidRPr="00513EB5" w:rsidRDefault="00513EB5" w:rsidP="00ED733E">
            <w:pPr>
              <w:rPr>
                <w:b/>
                <w:color w:val="7030A0"/>
              </w:rPr>
            </w:pPr>
            <w:r w:rsidRPr="00513EB5">
              <w:rPr>
                <w:b/>
                <w:color w:val="7030A0"/>
              </w:rPr>
              <w:t xml:space="preserve">                    Дата </w:t>
            </w:r>
          </w:p>
        </w:tc>
      </w:tr>
      <w:tr w:rsidR="00513EB5" w:rsidRPr="00513EB5" w:rsidTr="00ED733E">
        <w:trPr>
          <w:trHeight w:val="255"/>
        </w:trPr>
        <w:tc>
          <w:tcPr>
            <w:tcW w:w="846" w:type="dxa"/>
            <w:vMerge/>
          </w:tcPr>
          <w:p w:rsidR="00513EB5" w:rsidRPr="00513EB5" w:rsidRDefault="00513EB5" w:rsidP="00ED733E">
            <w:pPr>
              <w:rPr>
                <w:b/>
                <w:color w:val="7030A0"/>
              </w:rPr>
            </w:pPr>
          </w:p>
        </w:tc>
        <w:tc>
          <w:tcPr>
            <w:tcW w:w="5528" w:type="dxa"/>
            <w:vMerge/>
          </w:tcPr>
          <w:p w:rsidR="00513EB5" w:rsidRPr="00513EB5" w:rsidRDefault="00513EB5" w:rsidP="00ED733E">
            <w:pPr>
              <w:rPr>
                <w:b/>
                <w:color w:val="7030A0"/>
              </w:rPr>
            </w:pPr>
          </w:p>
        </w:tc>
        <w:tc>
          <w:tcPr>
            <w:tcW w:w="992" w:type="dxa"/>
            <w:vMerge/>
          </w:tcPr>
          <w:p w:rsidR="00513EB5" w:rsidRPr="00513EB5" w:rsidRDefault="00513EB5" w:rsidP="00ED733E">
            <w:pPr>
              <w:rPr>
                <w:b/>
                <w:color w:val="7030A0"/>
              </w:rPr>
            </w:pPr>
          </w:p>
        </w:tc>
        <w:tc>
          <w:tcPr>
            <w:tcW w:w="2127" w:type="dxa"/>
            <w:vMerge/>
          </w:tcPr>
          <w:p w:rsidR="00513EB5" w:rsidRPr="00513EB5" w:rsidRDefault="00513EB5" w:rsidP="00ED733E">
            <w:pPr>
              <w:rPr>
                <w:b/>
                <w:color w:val="7030A0"/>
              </w:rPr>
            </w:pPr>
          </w:p>
        </w:tc>
        <w:tc>
          <w:tcPr>
            <w:tcW w:w="2268" w:type="dxa"/>
            <w:vMerge/>
          </w:tcPr>
          <w:p w:rsidR="00513EB5" w:rsidRPr="00513EB5" w:rsidRDefault="00513EB5" w:rsidP="00ED733E">
            <w:pPr>
              <w:rPr>
                <w:b/>
                <w:color w:val="7030A0"/>
              </w:rPr>
            </w:pPr>
          </w:p>
        </w:tc>
        <w:tc>
          <w:tcPr>
            <w:tcW w:w="1417" w:type="dxa"/>
          </w:tcPr>
          <w:p w:rsidR="00513EB5" w:rsidRPr="00513EB5" w:rsidRDefault="00513EB5" w:rsidP="00ED733E">
            <w:pPr>
              <w:rPr>
                <w:b/>
                <w:color w:val="7030A0"/>
              </w:rPr>
            </w:pPr>
            <w:r w:rsidRPr="00513EB5">
              <w:rPr>
                <w:b/>
                <w:color w:val="7030A0"/>
              </w:rPr>
              <w:t>План.</w:t>
            </w:r>
          </w:p>
        </w:tc>
        <w:tc>
          <w:tcPr>
            <w:tcW w:w="1382" w:type="dxa"/>
          </w:tcPr>
          <w:p w:rsidR="00513EB5" w:rsidRPr="00513EB5" w:rsidRDefault="00513EB5" w:rsidP="00ED733E">
            <w:pPr>
              <w:rPr>
                <w:b/>
                <w:color w:val="7030A0"/>
              </w:rPr>
            </w:pPr>
            <w:r w:rsidRPr="00513EB5">
              <w:rPr>
                <w:b/>
                <w:color w:val="7030A0"/>
              </w:rPr>
              <w:t>Факт.</w:t>
            </w:r>
          </w:p>
        </w:tc>
      </w:tr>
      <w:tr w:rsidR="00513EB5" w:rsidRPr="00513EB5" w:rsidTr="00ED733E">
        <w:tc>
          <w:tcPr>
            <w:tcW w:w="846" w:type="dxa"/>
          </w:tcPr>
          <w:p w:rsidR="00513EB5" w:rsidRPr="00513EB5" w:rsidRDefault="00513EB5" w:rsidP="00ED733E">
            <w:pPr>
              <w:rPr>
                <w:b/>
                <w:color w:val="002060"/>
                <w:sz w:val="24"/>
              </w:rPr>
            </w:pPr>
          </w:p>
        </w:tc>
        <w:tc>
          <w:tcPr>
            <w:tcW w:w="5528" w:type="dxa"/>
          </w:tcPr>
          <w:p w:rsidR="00513EB5" w:rsidRPr="00513EB5" w:rsidRDefault="00513EB5" w:rsidP="00ED733E">
            <w:pPr>
              <w:rPr>
                <w:b/>
                <w:color w:val="002060"/>
                <w:sz w:val="24"/>
              </w:rPr>
            </w:pPr>
            <w:r w:rsidRPr="00513EB5">
              <w:rPr>
                <w:b/>
                <w:color w:val="002060"/>
                <w:sz w:val="24"/>
              </w:rPr>
              <w:t>Повторение.</w:t>
            </w:r>
          </w:p>
          <w:p w:rsidR="00513EB5" w:rsidRPr="00513EB5" w:rsidRDefault="00513EB5" w:rsidP="00ED733E">
            <w:pPr>
              <w:rPr>
                <w:b/>
                <w:color w:val="002060"/>
                <w:sz w:val="24"/>
              </w:rPr>
            </w:pPr>
            <w:r w:rsidRPr="00513EB5">
              <w:rPr>
                <w:b/>
                <w:color w:val="002060"/>
                <w:sz w:val="24"/>
              </w:rPr>
              <w:t xml:space="preserve">Делч1унти </w:t>
            </w:r>
            <w:proofErr w:type="spellStart"/>
            <w:r w:rsidRPr="00513EB5">
              <w:rPr>
                <w:b/>
                <w:color w:val="002060"/>
                <w:sz w:val="24"/>
              </w:rPr>
              <w:t>тикрардарес</w:t>
            </w:r>
            <w:proofErr w:type="spellEnd"/>
            <w:r w:rsidRPr="00513EB5">
              <w:rPr>
                <w:b/>
                <w:color w:val="002060"/>
                <w:sz w:val="24"/>
              </w:rPr>
              <w:t>.</w:t>
            </w:r>
          </w:p>
        </w:tc>
        <w:tc>
          <w:tcPr>
            <w:tcW w:w="992" w:type="dxa"/>
          </w:tcPr>
          <w:p w:rsidR="00513EB5" w:rsidRPr="00513EB5" w:rsidRDefault="00513EB5" w:rsidP="00ED733E">
            <w:pPr>
              <w:rPr>
                <w:b/>
                <w:color w:val="002060"/>
                <w:sz w:val="24"/>
              </w:rPr>
            </w:pPr>
          </w:p>
        </w:tc>
        <w:tc>
          <w:tcPr>
            <w:tcW w:w="2127" w:type="dxa"/>
          </w:tcPr>
          <w:p w:rsidR="00513EB5" w:rsidRPr="00513EB5" w:rsidRDefault="00513EB5" w:rsidP="00ED733E">
            <w:pPr>
              <w:rPr>
                <w:b/>
                <w:color w:val="002060"/>
                <w:sz w:val="24"/>
              </w:rPr>
            </w:pPr>
          </w:p>
        </w:tc>
        <w:tc>
          <w:tcPr>
            <w:tcW w:w="2268" w:type="dxa"/>
          </w:tcPr>
          <w:p w:rsidR="00513EB5" w:rsidRPr="00513EB5" w:rsidRDefault="00513EB5" w:rsidP="00ED733E">
            <w:pPr>
              <w:rPr>
                <w:b/>
                <w:color w:val="002060"/>
                <w:sz w:val="24"/>
              </w:rPr>
            </w:pP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1.</w:t>
            </w:r>
          </w:p>
        </w:tc>
        <w:tc>
          <w:tcPr>
            <w:tcW w:w="5528" w:type="dxa"/>
          </w:tcPr>
          <w:p w:rsidR="00513EB5" w:rsidRPr="00513EB5" w:rsidRDefault="00513EB5" w:rsidP="00ED733E">
            <w:pPr>
              <w:rPr>
                <w:b/>
                <w:color w:val="002060"/>
                <w:sz w:val="24"/>
              </w:rPr>
            </w:pPr>
            <w:r w:rsidRPr="00513EB5">
              <w:rPr>
                <w:b/>
                <w:color w:val="002060"/>
                <w:sz w:val="24"/>
              </w:rPr>
              <w:t xml:space="preserve">Т1амри </w:t>
            </w:r>
            <w:proofErr w:type="spellStart"/>
            <w:r w:rsidRPr="00513EB5">
              <w:rPr>
                <w:b/>
                <w:color w:val="002060"/>
                <w:sz w:val="24"/>
              </w:rPr>
              <w:t>ва</w:t>
            </w:r>
            <w:proofErr w:type="spellEnd"/>
            <w:r w:rsidRPr="00513EB5">
              <w:rPr>
                <w:b/>
                <w:color w:val="002060"/>
                <w:sz w:val="24"/>
              </w:rPr>
              <w:t xml:space="preserve"> х1урпри. Бирк1ан.</w:t>
            </w:r>
          </w:p>
          <w:p w:rsidR="00513EB5" w:rsidRPr="00513EB5" w:rsidRDefault="00513EB5" w:rsidP="00ED733E">
            <w:pPr>
              <w:rPr>
                <w:b/>
                <w:color w:val="002060"/>
                <w:sz w:val="24"/>
              </w:rPr>
            </w:pPr>
            <w:r w:rsidRPr="00513EB5">
              <w:rPr>
                <w:b/>
                <w:color w:val="002060"/>
                <w:sz w:val="24"/>
              </w:rPr>
              <w:t>Звуки и буквы. Слог.</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къакъбяхъ</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2.</w:t>
            </w:r>
          </w:p>
        </w:tc>
        <w:tc>
          <w:tcPr>
            <w:tcW w:w="5528" w:type="dxa"/>
          </w:tcPr>
          <w:p w:rsidR="00513EB5" w:rsidRPr="00513EB5" w:rsidRDefault="00513EB5" w:rsidP="00ED733E">
            <w:pPr>
              <w:rPr>
                <w:b/>
                <w:color w:val="002060"/>
                <w:sz w:val="24"/>
              </w:rPr>
            </w:pPr>
            <w:proofErr w:type="spellStart"/>
            <w:r w:rsidRPr="00513EB5">
              <w:rPr>
                <w:b/>
                <w:color w:val="002060"/>
                <w:sz w:val="24"/>
              </w:rPr>
              <w:t>Девла</w:t>
            </w:r>
            <w:proofErr w:type="spellEnd"/>
            <w:r w:rsidRPr="00513EB5">
              <w:rPr>
                <w:b/>
                <w:color w:val="002060"/>
                <w:sz w:val="24"/>
              </w:rPr>
              <w:t xml:space="preserve"> цах1набик.</w:t>
            </w:r>
          </w:p>
          <w:p w:rsidR="00513EB5" w:rsidRPr="00513EB5" w:rsidRDefault="00513EB5" w:rsidP="00ED733E">
            <w:pPr>
              <w:rPr>
                <w:b/>
                <w:color w:val="002060"/>
                <w:sz w:val="24"/>
              </w:rPr>
            </w:pPr>
            <w:r w:rsidRPr="00513EB5">
              <w:rPr>
                <w:b/>
                <w:color w:val="002060"/>
                <w:sz w:val="24"/>
              </w:rPr>
              <w:t>Состав слова.</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къургъи</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p>
        </w:tc>
        <w:tc>
          <w:tcPr>
            <w:tcW w:w="5528" w:type="dxa"/>
          </w:tcPr>
          <w:p w:rsidR="00513EB5" w:rsidRPr="00513EB5" w:rsidRDefault="00513EB5" w:rsidP="00ED733E">
            <w:pPr>
              <w:rPr>
                <w:b/>
                <w:color w:val="002060"/>
                <w:sz w:val="24"/>
              </w:rPr>
            </w:pPr>
            <w:proofErr w:type="spellStart"/>
            <w:r w:rsidRPr="00513EB5">
              <w:rPr>
                <w:b/>
                <w:color w:val="002060"/>
                <w:sz w:val="24"/>
              </w:rPr>
              <w:t>Гъайла</w:t>
            </w:r>
            <w:proofErr w:type="spellEnd"/>
            <w:r w:rsidRPr="00513EB5">
              <w:rPr>
                <w:b/>
                <w:color w:val="002060"/>
                <w:sz w:val="24"/>
              </w:rPr>
              <w:t xml:space="preserve"> бут1ни. </w:t>
            </w:r>
          </w:p>
          <w:p w:rsidR="00513EB5" w:rsidRPr="00513EB5" w:rsidRDefault="00513EB5" w:rsidP="00ED733E">
            <w:pPr>
              <w:rPr>
                <w:b/>
                <w:color w:val="002060"/>
                <w:sz w:val="24"/>
              </w:rPr>
            </w:pPr>
            <w:r w:rsidRPr="00513EB5">
              <w:rPr>
                <w:b/>
                <w:color w:val="002060"/>
                <w:sz w:val="24"/>
              </w:rPr>
              <w:t>Части речи.</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3.</w:t>
            </w:r>
          </w:p>
        </w:tc>
        <w:tc>
          <w:tcPr>
            <w:tcW w:w="5528" w:type="dxa"/>
          </w:tcPr>
          <w:p w:rsidR="00513EB5" w:rsidRPr="00513EB5" w:rsidRDefault="00513EB5" w:rsidP="00ED733E">
            <w:pPr>
              <w:rPr>
                <w:b/>
                <w:color w:val="002060"/>
                <w:sz w:val="24"/>
              </w:rPr>
            </w:pPr>
            <w:r w:rsidRPr="00513EB5">
              <w:rPr>
                <w:b/>
                <w:color w:val="002060"/>
                <w:sz w:val="24"/>
              </w:rPr>
              <w:t>Существительное.</w:t>
            </w:r>
          </w:p>
          <w:p w:rsidR="00513EB5" w:rsidRPr="00513EB5" w:rsidRDefault="00513EB5" w:rsidP="00ED733E">
            <w:pPr>
              <w:rPr>
                <w:b/>
                <w:color w:val="002060"/>
                <w:sz w:val="24"/>
              </w:rPr>
            </w:pPr>
            <w:proofErr w:type="spellStart"/>
            <w:r w:rsidRPr="00513EB5">
              <w:rPr>
                <w:b/>
                <w:color w:val="002060"/>
                <w:sz w:val="24"/>
              </w:rPr>
              <w:t>Существителбное</w:t>
            </w:r>
            <w:proofErr w:type="spellEnd"/>
            <w:r w:rsidRPr="00513EB5">
              <w:rPr>
                <w:b/>
                <w:color w:val="002060"/>
                <w:sz w:val="24"/>
              </w:rPr>
              <w:t>.</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вархкья</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4.</w:t>
            </w:r>
          </w:p>
        </w:tc>
        <w:tc>
          <w:tcPr>
            <w:tcW w:w="5528" w:type="dxa"/>
          </w:tcPr>
          <w:p w:rsidR="00513EB5" w:rsidRPr="00513EB5" w:rsidRDefault="00513EB5" w:rsidP="00ED733E">
            <w:pPr>
              <w:rPr>
                <w:b/>
                <w:color w:val="002060"/>
                <w:sz w:val="24"/>
              </w:rPr>
            </w:pPr>
            <w:proofErr w:type="spellStart"/>
            <w:r w:rsidRPr="00513EB5">
              <w:rPr>
                <w:b/>
                <w:color w:val="002060"/>
                <w:sz w:val="24"/>
              </w:rPr>
              <w:t>Существительноела</w:t>
            </w:r>
            <w:proofErr w:type="spellEnd"/>
            <w:r w:rsidRPr="00513EB5">
              <w:rPr>
                <w:b/>
                <w:color w:val="002060"/>
                <w:sz w:val="24"/>
              </w:rPr>
              <w:t xml:space="preserve"> </w:t>
            </w:r>
            <w:proofErr w:type="spellStart"/>
            <w:r w:rsidRPr="00513EB5">
              <w:rPr>
                <w:b/>
                <w:color w:val="002060"/>
                <w:sz w:val="24"/>
              </w:rPr>
              <w:t>жинс</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Род существительных.</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К1урк1ур</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5.</w:t>
            </w:r>
          </w:p>
        </w:tc>
        <w:tc>
          <w:tcPr>
            <w:tcW w:w="5528" w:type="dxa"/>
          </w:tcPr>
          <w:p w:rsidR="00513EB5" w:rsidRPr="00513EB5" w:rsidRDefault="00513EB5" w:rsidP="00ED733E">
            <w:pPr>
              <w:rPr>
                <w:b/>
                <w:color w:val="002060"/>
                <w:sz w:val="24"/>
              </w:rPr>
            </w:pPr>
            <w:proofErr w:type="spellStart"/>
            <w:r w:rsidRPr="00513EB5">
              <w:rPr>
                <w:b/>
                <w:color w:val="002060"/>
                <w:sz w:val="24"/>
              </w:rPr>
              <w:t>Хасти</w:t>
            </w:r>
            <w:proofErr w:type="spellEnd"/>
            <w:r w:rsidRPr="00513EB5">
              <w:rPr>
                <w:b/>
                <w:color w:val="002060"/>
                <w:sz w:val="24"/>
              </w:rPr>
              <w:t xml:space="preserve"> </w:t>
            </w:r>
            <w:proofErr w:type="spellStart"/>
            <w:r w:rsidRPr="00513EB5">
              <w:rPr>
                <w:b/>
                <w:color w:val="002060"/>
                <w:sz w:val="24"/>
              </w:rPr>
              <w:t>ва</w:t>
            </w:r>
            <w:proofErr w:type="spellEnd"/>
            <w:r w:rsidRPr="00513EB5">
              <w:rPr>
                <w:b/>
                <w:color w:val="002060"/>
                <w:sz w:val="24"/>
              </w:rPr>
              <w:t xml:space="preserve"> т1инт1ти </w:t>
            </w:r>
            <w:proofErr w:type="spellStart"/>
            <w:r w:rsidRPr="00513EB5">
              <w:rPr>
                <w:b/>
                <w:color w:val="002060"/>
                <w:sz w:val="24"/>
              </w:rPr>
              <w:t>существительноеби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Одушевлённые и неодушевлённые предложения.</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зубарти</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6.</w:t>
            </w:r>
          </w:p>
        </w:tc>
        <w:tc>
          <w:tcPr>
            <w:tcW w:w="5528" w:type="dxa"/>
          </w:tcPr>
          <w:p w:rsidR="00513EB5" w:rsidRPr="00513EB5" w:rsidRDefault="00513EB5" w:rsidP="00ED733E">
            <w:pPr>
              <w:rPr>
                <w:b/>
                <w:color w:val="002060"/>
                <w:sz w:val="24"/>
              </w:rPr>
            </w:pPr>
            <w:proofErr w:type="spellStart"/>
            <w:r w:rsidRPr="00513EB5">
              <w:rPr>
                <w:b/>
                <w:color w:val="002060"/>
                <w:sz w:val="24"/>
              </w:rPr>
              <w:t>Существительноела</w:t>
            </w:r>
            <w:proofErr w:type="spellEnd"/>
            <w:r w:rsidRPr="00513EB5">
              <w:rPr>
                <w:b/>
                <w:color w:val="002060"/>
                <w:sz w:val="24"/>
              </w:rPr>
              <w:t xml:space="preserve"> луг1и.</w:t>
            </w:r>
          </w:p>
          <w:p w:rsidR="00513EB5" w:rsidRPr="00513EB5" w:rsidRDefault="00513EB5" w:rsidP="00ED733E">
            <w:pPr>
              <w:rPr>
                <w:b/>
                <w:color w:val="002060"/>
                <w:sz w:val="24"/>
              </w:rPr>
            </w:pPr>
            <w:r w:rsidRPr="00513EB5">
              <w:rPr>
                <w:b/>
                <w:color w:val="002060"/>
                <w:sz w:val="24"/>
              </w:rPr>
              <w:lastRenderedPageBreak/>
              <w:t>Число существительных.</w:t>
            </w:r>
          </w:p>
        </w:tc>
        <w:tc>
          <w:tcPr>
            <w:tcW w:w="992" w:type="dxa"/>
          </w:tcPr>
          <w:p w:rsidR="00513EB5" w:rsidRPr="00513EB5" w:rsidRDefault="00513EB5" w:rsidP="00ED733E">
            <w:pPr>
              <w:rPr>
                <w:b/>
                <w:color w:val="002060"/>
                <w:sz w:val="24"/>
              </w:rPr>
            </w:pPr>
            <w:r w:rsidRPr="00513EB5">
              <w:rPr>
                <w:b/>
                <w:color w:val="002060"/>
                <w:sz w:val="24"/>
              </w:rPr>
              <w:lastRenderedPageBreak/>
              <w:t>1</w:t>
            </w:r>
          </w:p>
        </w:tc>
        <w:tc>
          <w:tcPr>
            <w:tcW w:w="2127" w:type="dxa"/>
          </w:tcPr>
          <w:p w:rsidR="00513EB5" w:rsidRPr="00513EB5" w:rsidRDefault="00513EB5" w:rsidP="00ED733E">
            <w:pPr>
              <w:rPr>
                <w:b/>
                <w:color w:val="002060"/>
                <w:sz w:val="24"/>
              </w:rPr>
            </w:pPr>
            <w:r w:rsidRPr="00513EB5">
              <w:rPr>
                <w:b/>
                <w:color w:val="002060"/>
                <w:sz w:val="24"/>
              </w:rPr>
              <w:t>Чат1ни</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lastRenderedPageBreak/>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lastRenderedPageBreak/>
              <w:t>7.</w:t>
            </w:r>
          </w:p>
        </w:tc>
        <w:tc>
          <w:tcPr>
            <w:tcW w:w="5528" w:type="dxa"/>
          </w:tcPr>
          <w:p w:rsidR="00513EB5" w:rsidRPr="00513EB5" w:rsidRDefault="00513EB5" w:rsidP="00ED733E">
            <w:pPr>
              <w:rPr>
                <w:b/>
                <w:color w:val="002060"/>
                <w:sz w:val="24"/>
              </w:rPr>
            </w:pPr>
            <w:proofErr w:type="spellStart"/>
            <w:r w:rsidRPr="00513EB5">
              <w:rPr>
                <w:b/>
                <w:color w:val="002060"/>
                <w:sz w:val="24"/>
              </w:rPr>
              <w:t>Дарган</w:t>
            </w:r>
            <w:proofErr w:type="spellEnd"/>
            <w:r w:rsidRPr="00513EB5">
              <w:rPr>
                <w:b/>
                <w:color w:val="002060"/>
                <w:sz w:val="24"/>
              </w:rPr>
              <w:t xml:space="preserve"> </w:t>
            </w:r>
            <w:proofErr w:type="spellStart"/>
            <w:r w:rsidRPr="00513EB5">
              <w:rPr>
                <w:b/>
                <w:color w:val="002060"/>
                <w:sz w:val="24"/>
              </w:rPr>
              <w:t>мезлизир</w:t>
            </w:r>
            <w:proofErr w:type="spellEnd"/>
            <w:r w:rsidRPr="00513EB5">
              <w:rPr>
                <w:b/>
                <w:color w:val="002060"/>
                <w:sz w:val="24"/>
              </w:rPr>
              <w:t xml:space="preserve"> чум падеж </w:t>
            </w:r>
            <w:proofErr w:type="spellStart"/>
            <w:r w:rsidRPr="00513EB5">
              <w:rPr>
                <w:b/>
                <w:color w:val="002060"/>
                <w:sz w:val="24"/>
              </w:rPr>
              <w:t>лера</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Сколько падежей на родном языке?</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Т1ал, урчи</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8.</w:t>
            </w:r>
          </w:p>
        </w:tc>
        <w:tc>
          <w:tcPr>
            <w:tcW w:w="5528" w:type="dxa"/>
          </w:tcPr>
          <w:p w:rsidR="00513EB5" w:rsidRPr="00513EB5" w:rsidRDefault="00513EB5" w:rsidP="00ED733E">
            <w:pPr>
              <w:rPr>
                <w:b/>
                <w:color w:val="002060"/>
                <w:sz w:val="24"/>
              </w:rPr>
            </w:pPr>
            <w:proofErr w:type="spellStart"/>
            <w:r w:rsidRPr="00513EB5">
              <w:rPr>
                <w:b/>
                <w:color w:val="002060"/>
                <w:sz w:val="24"/>
              </w:rPr>
              <w:t>Уйхъу</w:t>
            </w:r>
            <w:proofErr w:type="spellEnd"/>
            <w:r w:rsidRPr="00513EB5">
              <w:rPr>
                <w:b/>
                <w:color w:val="002060"/>
                <w:sz w:val="24"/>
              </w:rPr>
              <w:t xml:space="preserve"> падеж.</w:t>
            </w:r>
          </w:p>
          <w:p w:rsidR="00513EB5" w:rsidRPr="00513EB5" w:rsidRDefault="00513EB5" w:rsidP="00ED733E">
            <w:pPr>
              <w:rPr>
                <w:b/>
                <w:color w:val="002060"/>
                <w:sz w:val="24"/>
              </w:rPr>
            </w:pPr>
            <w:r w:rsidRPr="00513EB5">
              <w:rPr>
                <w:b/>
                <w:color w:val="002060"/>
                <w:sz w:val="24"/>
              </w:rPr>
              <w:t>Именительный падеж.</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байрам</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9.</w:t>
            </w:r>
          </w:p>
        </w:tc>
        <w:tc>
          <w:tcPr>
            <w:tcW w:w="5528" w:type="dxa"/>
          </w:tcPr>
          <w:p w:rsidR="00513EB5" w:rsidRPr="00513EB5" w:rsidRDefault="00513EB5" w:rsidP="00ED733E">
            <w:pPr>
              <w:rPr>
                <w:b/>
                <w:color w:val="002060"/>
                <w:sz w:val="24"/>
              </w:rPr>
            </w:pPr>
            <w:proofErr w:type="gramStart"/>
            <w:r w:rsidRPr="00513EB5">
              <w:rPr>
                <w:b/>
                <w:color w:val="002060"/>
                <w:sz w:val="24"/>
              </w:rPr>
              <w:t>Актив  падеж</w:t>
            </w:r>
            <w:proofErr w:type="gramEnd"/>
            <w:r w:rsidRPr="00513EB5">
              <w:rPr>
                <w:b/>
                <w:color w:val="002060"/>
                <w:sz w:val="24"/>
              </w:rPr>
              <w:t>.</w:t>
            </w:r>
          </w:p>
          <w:p w:rsidR="00513EB5" w:rsidRPr="00513EB5" w:rsidRDefault="00513EB5" w:rsidP="00ED733E">
            <w:pPr>
              <w:rPr>
                <w:b/>
                <w:color w:val="002060"/>
                <w:sz w:val="24"/>
              </w:rPr>
            </w:pPr>
            <w:r w:rsidRPr="00513EB5">
              <w:rPr>
                <w:b/>
                <w:color w:val="002060"/>
                <w:sz w:val="24"/>
              </w:rPr>
              <w:t>Родительный падеж.</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шихъли</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10.</w:t>
            </w:r>
          </w:p>
        </w:tc>
        <w:tc>
          <w:tcPr>
            <w:tcW w:w="5528" w:type="dxa"/>
          </w:tcPr>
          <w:p w:rsidR="00513EB5" w:rsidRPr="00513EB5" w:rsidRDefault="00513EB5" w:rsidP="00ED733E">
            <w:pPr>
              <w:rPr>
                <w:b/>
                <w:color w:val="002060"/>
                <w:sz w:val="24"/>
              </w:rPr>
            </w:pPr>
            <w:proofErr w:type="spellStart"/>
            <w:r w:rsidRPr="00513EB5">
              <w:rPr>
                <w:b/>
                <w:color w:val="002060"/>
                <w:sz w:val="24"/>
              </w:rPr>
              <w:t>Хас</w:t>
            </w:r>
            <w:proofErr w:type="spellEnd"/>
            <w:r w:rsidRPr="00513EB5">
              <w:rPr>
                <w:b/>
                <w:color w:val="002060"/>
                <w:sz w:val="24"/>
              </w:rPr>
              <w:t xml:space="preserve"> падеж.</w:t>
            </w:r>
          </w:p>
          <w:p w:rsidR="00513EB5" w:rsidRPr="00513EB5" w:rsidRDefault="00513EB5" w:rsidP="00ED733E">
            <w:pPr>
              <w:rPr>
                <w:b/>
                <w:color w:val="002060"/>
                <w:sz w:val="24"/>
              </w:rPr>
            </w:pP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арши</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11.</w:t>
            </w:r>
          </w:p>
        </w:tc>
        <w:tc>
          <w:tcPr>
            <w:tcW w:w="5528" w:type="dxa"/>
          </w:tcPr>
          <w:p w:rsidR="00513EB5" w:rsidRPr="00513EB5" w:rsidRDefault="00513EB5" w:rsidP="00ED733E">
            <w:pPr>
              <w:rPr>
                <w:b/>
                <w:color w:val="002060"/>
                <w:sz w:val="24"/>
              </w:rPr>
            </w:pPr>
            <w:r w:rsidRPr="00513EB5">
              <w:rPr>
                <w:b/>
                <w:color w:val="002060"/>
                <w:sz w:val="24"/>
              </w:rPr>
              <w:t>Лугу падеж.</w:t>
            </w:r>
          </w:p>
          <w:p w:rsidR="00513EB5" w:rsidRPr="00513EB5" w:rsidRDefault="00513EB5" w:rsidP="00ED733E">
            <w:pPr>
              <w:rPr>
                <w:b/>
                <w:color w:val="002060"/>
                <w:sz w:val="24"/>
              </w:rPr>
            </w:pPr>
            <w:r w:rsidRPr="00513EB5">
              <w:rPr>
                <w:b/>
                <w:color w:val="002060"/>
                <w:sz w:val="24"/>
              </w:rPr>
              <w:t>Дательный падеж.</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манзил</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12.</w:t>
            </w:r>
          </w:p>
        </w:tc>
        <w:tc>
          <w:tcPr>
            <w:tcW w:w="5528" w:type="dxa"/>
          </w:tcPr>
          <w:p w:rsidR="00513EB5" w:rsidRPr="00513EB5" w:rsidRDefault="00513EB5" w:rsidP="00ED733E">
            <w:pPr>
              <w:rPr>
                <w:b/>
                <w:color w:val="002060"/>
                <w:sz w:val="24"/>
              </w:rPr>
            </w:pPr>
            <w:proofErr w:type="spellStart"/>
            <w:r w:rsidRPr="00513EB5">
              <w:rPr>
                <w:b/>
                <w:color w:val="002060"/>
                <w:sz w:val="24"/>
              </w:rPr>
              <w:t>Барх</w:t>
            </w:r>
            <w:proofErr w:type="spellEnd"/>
            <w:r w:rsidRPr="00513EB5">
              <w:rPr>
                <w:b/>
                <w:color w:val="002060"/>
                <w:sz w:val="24"/>
              </w:rPr>
              <w:t xml:space="preserve"> падеж.</w:t>
            </w:r>
          </w:p>
          <w:p w:rsidR="00513EB5" w:rsidRPr="00513EB5" w:rsidRDefault="00513EB5" w:rsidP="00ED733E">
            <w:pPr>
              <w:rPr>
                <w:b/>
                <w:color w:val="002060"/>
                <w:sz w:val="24"/>
              </w:rPr>
            </w:pPr>
            <w:r w:rsidRPr="00513EB5">
              <w:rPr>
                <w:b/>
                <w:color w:val="002060"/>
                <w:sz w:val="24"/>
              </w:rPr>
              <w:t>Винительный падеж.</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хунжи</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13.</w:t>
            </w:r>
          </w:p>
        </w:tc>
        <w:tc>
          <w:tcPr>
            <w:tcW w:w="5528" w:type="dxa"/>
          </w:tcPr>
          <w:p w:rsidR="00513EB5" w:rsidRPr="00513EB5" w:rsidRDefault="00513EB5" w:rsidP="00ED733E">
            <w:pPr>
              <w:rPr>
                <w:b/>
                <w:color w:val="002060"/>
                <w:sz w:val="24"/>
              </w:rPr>
            </w:pPr>
            <w:proofErr w:type="spellStart"/>
            <w:r w:rsidRPr="00513EB5">
              <w:rPr>
                <w:b/>
                <w:color w:val="002060"/>
                <w:sz w:val="24"/>
              </w:rPr>
              <w:t>Гьалабихь</w:t>
            </w:r>
            <w:proofErr w:type="spellEnd"/>
            <w:r w:rsidRPr="00513EB5">
              <w:rPr>
                <w:b/>
                <w:color w:val="002060"/>
                <w:sz w:val="24"/>
              </w:rPr>
              <w:t xml:space="preserve"> падеж.</w:t>
            </w:r>
          </w:p>
          <w:p w:rsidR="00513EB5" w:rsidRPr="00513EB5" w:rsidRDefault="00513EB5" w:rsidP="00ED733E">
            <w:pPr>
              <w:rPr>
                <w:b/>
                <w:color w:val="002060"/>
                <w:sz w:val="24"/>
              </w:rPr>
            </w:pPr>
            <w:r w:rsidRPr="00513EB5">
              <w:rPr>
                <w:b/>
                <w:color w:val="002060"/>
                <w:sz w:val="24"/>
              </w:rPr>
              <w:t>Творительный падеж.</w:t>
            </w:r>
          </w:p>
          <w:p w:rsidR="00513EB5" w:rsidRPr="00513EB5" w:rsidRDefault="00513EB5" w:rsidP="00ED733E">
            <w:pPr>
              <w:rPr>
                <w:b/>
                <w:color w:val="002060"/>
                <w:sz w:val="24"/>
              </w:rPr>
            </w:pPr>
          </w:p>
          <w:p w:rsidR="00513EB5" w:rsidRPr="00513EB5" w:rsidRDefault="00513EB5" w:rsidP="00ED733E">
            <w:pPr>
              <w:rPr>
                <w:b/>
                <w:color w:val="002060"/>
                <w:sz w:val="24"/>
              </w:rPr>
            </w:pP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луги</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14.</w:t>
            </w:r>
          </w:p>
        </w:tc>
        <w:tc>
          <w:tcPr>
            <w:tcW w:w="5528" w:type="dxa"/>
          </w:tcPr>
          <w:p w:rsidR="00513EB5" w:rsidRPr="00513EB5" w:rsidRDefault="00513EB5" w:rsidP="00ED733E">
            <w:pPr>
              <w:rPr>
                <w:b/>
                <w:color w:val="002060"/>
                <w:sz w:val="24"/>
              </w:rPr>
            </w:pPr>
            <w:proofErr w:type="spellStart"/>
            <w:r w:rsidRPr="00513EB5">
              <w:rPr>
                <w:b/>
                <w:color w:val="002060"/>
                <w:sz w:val="24"/>
              </w:rPr>
              <w:t>Сабаб</w:t>
            </w:r>
            <w:proofErr w:type="spellEnd"/>
            <w:r w:rsidRPr="00513EB5">
              <w:rPr>
                <w:b/>
                <w:color w:val="002060"/>
                <w:sz w:val="24"/>
              </w:rPr>
              <w:t xml:space="preserve"> падеж.</w:t>
            </w:r>
          </w:p>
          <w:p w:rsidR="00513EB5" w:rsidRPr="00513EB5" w:rsidRDefault="00513EB5" w:rsidP="00ED733E">
            <w:pPr>
              <w:rPr>
                <w:b/>
                <w:color w:val="002060"/>
                <w:sz w:val="24"/>
              </w:rPr>
            </w:pPr>
            <w:r w:rsidRPr="00513EB5">
              <w:rPr>
                <w:b/>
                <w:color w:val="002060"/>
                <w:sz w:val="24"/>
              </w:rPr>
              <w:t>Предложный падеж.</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Г1иниз</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15.</w:t>
            </w:r>
          </w:p>
        </w:tc>
        <w:tc>
          <w:tcPr>
            <w:tcW w:w="5528" w:type="dxa"/>
          </w:tcPr>
          <w:p w:rsidR="00513EB5" w:rsidRPr="00513EB5" w:rsidRDefault="00513EB5" w:rsidP="00ED733E">
            <w:pPr>
              <w:rPr>
                <w:b/>
                <w:color w:val="002060"/>
                <w:sz w:val="24"/>
              </w:rPr>
            </w:pPr>
            <w:r w:rsidRPr="00513EB5">
              <w:rPr>
                <w:b/>
                <w:color w:val="002060"/>
                <w:sz w:val="24"/>
              </w:rPr>
              <w:t xml:space="preserve">Мер </w:t>
            </w:r>
            <w:proofErr w:type="spellStart"/>
            <w:r w:rsidRPr="00513EB5">
              <w:rPr>
                <w:b/>
                <w:color w:val="002060"/>
                <w:sz w:val="24"/>
              </w:rPr>
              <w:t>падежуни</w:t>
            </w:r>
            <w:proofErr w:type="spellEnd"/>
            <w:r w:rsidRPr="00513EB5">
              <w:rPr>
                <w:b/>
                <w:color w:val="002060"/>
                <w:sz w:val="24"/>
              </w:rPr>
              <w:t>.</w:t>
            </w:r>
          </w:p>
          <w:p w:rsidR="00513EB5" w:rsidRPr="00513EB5" w:rsidRDefault="00513EB5" w:rsidP="00ED733E">
            <w:pPr>
              <w:rPr>
                <w:b/>
                <w:color w:val="002060"/>
                <w:sz w:val="24"/>
              </w:rPr>
            </w:pPr>
            <w:proofErr w:type="spellStart"/>
            <w:r w:rsidRPr="00513EB5">
              <w:rPr>
                <w:b/>
                <w:color w:val="002060"/>
                <w:sz w:val="24"/>
              </w:rPr>
              <w:t>Падежи,которые</w:t>
            </w:r>
            <w:proofErr w:type="spellEnd"/>
            <w:r w:rsidRPr="00513EB5">
              <w:rPr>
                <w:b/>
                <w:color w:val="002060"/>
                <w:sz w:val="24"/>
              </w:rPr>
              <w:t xml:space="preserve"> показывают место.</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Х1явбуц1и</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16.</w:t>
            </w:r>
          </w:p>
        </w:tc>
        <w:tc>
          <w:tcPr>
            <w:tcW w:w="5528" w:type="dxa"/>
          </w:tcPr>
          <w:p w:rsidR="00513EB5" w:rsidRPr="00513EB5" w:rsidRDefault="00513EB5" w:rsidP="00ED733E">
            <w:pPr>
              <w:rPr>
                <w:b/>
                <w:color w:val="002060"/>
                <w:sz w:val="24"/>
              </w:rPr>
            </w:pPr>
            <w:proofErr w:type="spellStart"/>
            <w:r w:rsidRPr="00513EB5">
              <w:rPr>
                <w:b/>
                <w:color w:val="002060"/>
                <w:sz w:val="24"/>
              </w:rPr>
              <w:t>Существительноеби</w:t>
            </w:r>
            <w:proofErr w:type="spellEnd"/>
            <w:r w:rsidRPr="00513EB5">
              <w:rPr>
                <w:b/>
                <w:color w:val="002060"/>
                <w:sz w:val="24"/>
              </w:rPr>
              <w:t xml:space="preserve"> </w:t>
            </w:r>
            <w:proofErr w:type="spellStart"/>
            <w:r w:rsidRPr="00513EB5">
              <w:rPr>
                <w:b/>
                <w:color w:val="002060"/>
                <w:sz w:val="24"/>
              </w:rPr>
              <w:t>падежунардирни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Склонение существительных.</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Ч1ич1ала</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17.</w:t>
            </w:r>
          </w:p>
        </w:tc>
        <w:tc>
          <w:tcPr>
            <w:tcW w:w="5528" w:type="dxa"/>
          </w:tcPr>
          <w:p w:rsidR="00513EB5" w:rsidRPr="00513EB5" w:rsidRDefault="00513EB5" w:rsidP="00ED733E">
            <w:pPr>
              <w:rPr>
                <w:b/>
                <w:color w:val="002060"/>
                <w:sz w:val="24"/>
              </w:rPr>
            </w:pPr>
            <w:proofErr w:type="spellStart"/>
            <w:r w:rsidRPr="00513EB5">
              <w:rPr>
                <w:b/>
                <w:color w:val="002060"/>
                <w:sz w:val="24"/>
              </w:rPr>
              <w:t>Существительноела</w:t>
            </w:r>
            <w:proofErr w:type="spellEnd"/>
            <w:r w:rsidRPr="00513EB5">
              <w:rPr>
                <w:b/>
                <w:color w:val="002060"/>
                <w:sz w:val="24"/>
              </w:rPr>
              <w:t xml:space="preserve"> х1ябалра склонение.</w:t>
            </w:r>
          </w:p>
          <w:p w:rsidR="00513EB5" w:rsidRPr="00513EB5" w:rsidRDefault="00513EB5" w:rsidP="00ED733E">
            <w:pPr>
              <w:rPr>
                <w:b/>
                <w:color w:val="002060"/>
                <w:sz w:val="24"/>
              </w:rPr>
            </w:pPr>
            <w:r w:rsidRPr="00513EB5">
              <w:rPr>
                <w:b/>
                <w:color w:val="002060"/>
                <w:sz w:val="24"/>
              </w:rPr>
              <w:t>Три склонения существительных.</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гамуш</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18.</w:t>
            </w:r>
          </w:p>
        </w:tc>
        <w:tc>
          <w:tcPr>
            <w:tcW w:w="5528" w:type="dxa"/>
          </w:tcPr>
          <w:p w:rsidR="00513EB5" w:rsidRPr="00513EB5" w:rsidRDefault="00513EB5" w:rsidP="00ED733E">
            <w:pPr>
              <w:rPr>
                <w:b/>
                <w:color w:val="002060"/>
                <w:sz w:val="24"/>
              </w:rPr>
            </w:pPr>
            <w:r w:rsidRPr="00513EB5">
              <w:rPr>
                <w:b/>
                <w:color w:val="002060"/>
                <w:sz w:val="24"/>
              </w:rPr>
              <w:t>Диктант.</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
        </w:tc>
        <w:tc>
          <w:tcPr>
            <w:tcW w:w="2268" w:type="dxa"/>
          </w:tcPr>
          <w:p w:rsidR="00513EB5" w:rsidRPr="00513EB5" w:rsidRDefault="00513EB5" w:rsidP="00ED733E">
            <w:pPr>
              <w:rPr>
                <w:b/>
                <w:color w:val="002060"/>
                <w:sz w:val="24"/>
              </w:rPr>
            </w:pP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p>
        </w:tc>
        <w:tc>
          <w:tcPr>
            <w:tcW w:w="5528" w:type="dxa"/>
          </w:tcPr>
          <w:p w:rsidR="00513EB5" w:rsidRPr="00513EB5" w:rsidRDefault="00513EB5" w:rsidP="00ED733E">
            <w:pPr>
              <w:rPr>
                <w:b/>
                <w:color w:val="002060"/>
                <w:sz w:val="24"/>
              </w:rPr>
            </w:pPr>
            <w:r w:rsidRPr="00513EB5">
              <w:rPr>
                <w:b/>
                <w:color w:val="002060"/>
                <w:sz w:val="24"/>
              </w:rPr>
              <w:t>Прилагательное.</w:t>
            </w:r>
          </w:p>
        </w:tc>
        <w:tc>
          <w:tcPr>
            <w:tcW w:w="992" w:type="dxa"/>
          </w:tcPr>
          <w:p w:rsidR="00513EB5" w:rsidRPr="00513EB5" w:rsidRDefault="00513EB5" w:rsidP="00ED733E">
            <w:pPr>
              <w:rPr>
                <w:b/>
                <w:color w:val="002060"/>
                <w:sz w:val="24"/>
              </w:rPr>
            </w:pPr>
          </w:p>
        </w:tc>
        <w:tc>
          <w:tcPr>
            <w:tcW w:w="2127" w:type="dxa"/>
          </w:tcPr>
          <w:p w:rsidR="00513EB5" w:rsidRPr="00513EB5" w:rsidRDefault="00513EB5" w:rsidP="00ED733E">
            <w:pPr>
              <w:rPr>
                <w:b/>
                <w:color w:val="002060"/>
                <w:sz w:val="24"/>
              </w:rPr>
            </w:pPr>
          </w:p>
        </w:tc>
        <w:tc>
          <w:tcPr>
            <w:tcW w:w="2268" w:type="dxa"/>
          </w:tcPr>
          <w:p w:rsidR="00513EB5" w:rsidRPr="00513EB5" w:rsidRDefault="00513EB5" w:rsidP="00ED733E">
            <w:pPr>
              <w:rPr>
                <w:b/>
                <w:color w:val="002060"/>
                <w:sz w:val="24"/>
              </w:rPr>
            </w:pP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19.</w:t>
            </w:r>
          </w:p>
        </w:tc>
        <w:tc>
          <w:tcPr>
            <w:tcW w:w="5528" w:type="dxa"/>
          </w:tcPr>
          <w:p w:rsidR="00513EB5" w:rsidRPr="00513EB5" w:rsidRDefault="00513EB5" w:rsidP="00ED733E">
            <w:pPr>
              <w:rPr>
                <w:b/>
                <w:color w:val="002060"/>
                <w:sz w:val="24"/>
              </w:rPr>
            </w:pPr>
            <w:r w:rsidRPr="00513EB5">
              <w:rPr>
                <w:b/>
                <w:color w:val="002060"/>
                <w:sz w:val="24"/>
              </w:rPr>
              <w:t>Прилагательное.</w:t>
            </w:r>
          </w:p>
          <w:p w:rsidR="00513EB5" w:rsidRPr="00513EB5" w:rsidRDefault="00513EB5" w:rsidP="00ED733E">
            <w:pPr>
              <w:rPr>
                <w:b/>
                <w:color w:val="002060"/>
                <w:sz w:val="24"/>
              </w:rPr>
            </w:pP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Кег1ебси</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20.</w:t>
            </w:r>
          </w:p>
        </w:tc>
        <w:tc>
          <w:tcPr>
            <w:tcW w:w="5528" w:type="dxa"/>
          </w:tcPr>
          <w:p w:rsidR="00513EB5" w:rsidRPr="00513EB5" w:rsidRDefault="00513EB5" w:rsidP="00ED733E">
            <w:pPr>
              <w:rPr>
                <w:b/>
                <w:color w:val="002060"/>
                <w:sz w:val="24"/>
              </w:rPr>
            </w:pPr>
            <w:proofErr w:type="spellStart"/>
            <w:r w:rsidRPr="00513EB5">
              <w:rPr>
                <w:b/>
                <w:color w:val="002060"/>
                <w:sz w:val="24"/>
              </w:rPr>
              <w:t>Прилагательноела</w:t>
            </w:r>
            <w:proofErr w:type="spellEnd"/>
            <w:r w:rsidRPr="00513EB5">
              <w:rPr>
                <w:b/>
                <w:color w:val="002060"/>
                <w:sz w:val="24"/>
              </w:rPr>
              <w:t xml:space="preserve"> луг1и.</w:t>
            </w:r>
          </w:p>
          <w:p w:rsidR="00513EB5" w:rsidRPr="00513EB5" w:rsidRDefault="00513EB5" w:rsidP="00ED733E">
            <w:pPr>
              <w:rPr>
                <w:b/>
                <w:color w:val="002060"/>
                <w:sz w:val="24"/>
              </w:rPr>
            </w:pPr>
            <w:r w:rsidRPr="00513EB5">
              <w:rPr>
                <w:b/>
                <w:color w:val="002060"/>
                <w:sz w:val="24"/>
              </w:rPr>
              <w:t>Число прилагательных.</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хъярхъти</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21.</w:t>
            </w:r>
          </w:p>
        </w:tc>
        <w:tc>
          <w:tcPr>
            <w:tcW w:w="5528" w:type="dxa"/>
          </w:tcPr>
          <w:p w:rsidR="00513EB5" w:rsidRPr="00513EB5" w:rsidRDefault="00513EB5" w:rsidP="00ED733E">
            <w:pPr>
              <w:rPr>
                <w:b/>
                <w:color w:val="002060"/>
                <w:sz w:val="24"/>
              </w:rPr>
            </w:pPr>
            <w:proofErr w:type="spellStart"/>
            <w:r w:rsidRPr="00513EB5">
              <w:rPr>
                <w:b/>
                <w:color w:val="002060"/>
                <w:sz w:val="24"/>
              </w:rPr>
              <w:t>Прилагательноела</w:t>
            </w:r>
            <w:proofErr w:type="spellEnd"/>
            <w:r w:rsidRPr="00513EB5">
              <w:rPr>
                <w:b/>
                <w:color w:val="002060"/>
                <w:sz w:val="24"/>
              </w:rPr>
              <w:t xml:space="preserve"> </w:t>
            </w:r>
            <w:proofErr w:type="spellStart"/>
            <w:r w:rsidRPr="00513EB5">
              <w:rPr>
                <w:b/>
                <w:color w:val="002060"/>
                <w:sz w:val="24"/>
              </w:rPr>
              <w:t>жинс</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Род прилагательных.</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рарскъа</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lastRenderedPageBreak/>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lastRenderedPageBreak/>
              <w:t>22.</w:t>
            </w:r>
          </w:p>
        </w:tc>
        <w:tc>
          <w:tcPr>
            <w:tcW w:w="5528" w:type="dxa"/>
          </w:tcPr>
          <w:p w:rsidR="00513EB5" w:rsidRPr="00513EB5" w:rsidRDefault="00513EB5" w:rsidP="00ED733E">
            <w:pPr>
              <w:rPr>
                <w:b/>
                <w:color w:val="002060"/>
                <w:sz w:val="24"/>
              </w:rPr>
            </w:pPr>
            <w:proofErr w:type="spellStart"/>
            <w:r w:rsidRPr="00513EB5">
              <w:rPr>
                <w:b/>
                <w:color w:val="002060"/>
                <w:sz w:val="24"/>
              </w:rPr>
              <w:t>Прилагательноеби</w:t>
            </w:r>
            <w:proofErr w:type="spellEnd"/>
            <w:r w:rsidRPr="00513EB5">
              <w:rPr>
                <w:b/>
                <w:color w:val="002060"/>
                <w:sz w:val="24"/>
              </w:rPr>
              <w:t xml:space="preserve"> </w:t>
            </w:r>
            <w:proofErr w:type="spellStart"/>
            <w:r w:rsidRPr="00513EB5">
              <w:rPr>
                <w:b/>
                <w:color w:val="002060"/>
                <w:sz w:val="24"/>
              </w:rPr>
              <w:t>падежунардирни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Склонение прилагательных.</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Ц1ерхьси</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23.</w:t>
            </w:r>
          </w:p>
        </w:tc>
        <w:tc>
          <w:tcPr>
            <w:tcW w:w="5528" w:type="dxa"/>
          </w:tcPr>
          <w:p w:rsidR="00513EB5" w:rsidRPr="00513EB5" w:rsidRDefault="00513EB5" w:rsidP="00ED733E">
            <w:pPr>
              <w:rPr>
                <w:b/>
                <w:color w:val="002060"/>
                <w:sz w:val="24"/>
              </w:rPr>
            </w:pPr>
            <w:proofErr w:type="spellStart"/>
            <w:r w:rsidRPr="00513EB5">
              <w:rPr>
                <w:b/>
                <w:color w:val="002060"/>
                <w:sz w:val="24"/>
              </w:rPr>
              <w:t>Таманти</w:t>
            </w:r>
            <w:proofErr w:type="spellEnd"/>
            <w:r w:rsidRPr="00513EB5">
              <w:rPr>
                <w:b/>
                <w:color w:val="002060"/>
                <w:sz w:val="24"/>
              </w:rPr>
              <w:t xml:space="preserve"> </w:t>
            </w:r>
            <w:proofErr w:type="spellStart"/>
            <w:r w:rsidRPr="00513EB5">
              <w:rPr>
                <w:b/>
                <w:color w:val="002060"/>
                <w:sz w:val="24"/>
              </w:rPr>
              <w:t>ва</w:t>
            </w:r>
            <w:proofErr w:type="spellEnd"/>
            <w:r w:rsidRPr="00513EB5">
              <w:rPr>
                <w:b/>
                <w:color w:val="002060"/>
                <w:sz w:val="24"/>
              </w:rPr>
              <w:t xml:space="preserve"> таманах1енти </w:t>
            </w:r>
            <w:proofErr w:type="spellStart"/>
            <w:r w:rsidRPr="00513EB5">
              <w:rPr>
                <w:b/>
                <w:color w:val="002060"/>
                <w:sz w:val="24"/>
              </w:rPr>
              <w:t>прилагательноеби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Совершённый и несовершённый вид прил.</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хъярхъси</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24.</w:t>
            </w:r>
          </w:p>
        </w:tc>
        <w:tc>
          <w:tcPr>
            <w:tcW w:w="5528" w:type="dxa"/>
          </w:tcPr>
          <w:p w:rsidR="00513EB5" w:rsidRPr="00513EB5" w:rsidRDefault="00513EB5" w:rsidP="00ED733E">
            <w:pPr>
              <w:rPr>
                <w:b/>
                <w:color w:val="002060"/>
                <w:sz w:val="24"/>
              </w:rPr>
            </w:pPr>
            <w:proofErr w:type="spellStart"/>
            <w:r w:rsidRPr="00513EB5">
              <w:rPr>
                <w:b/>
                <w:color w:val="002060"/>
                <w:sz w:val="24"/>
              </w:rPr>
              <w:t>Тикрардарни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Повторение прилагательного.</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мурхьси</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25.</w:t>
            </w:r>
          </w:p>
        </w:tc>
        <w:tc>
          <w:tcPr>
            <w:tcW w:w="5528" w:type="dxa"/>
          </w:tcPr>
          <w:p w:rsidR="00513EB5" w:rsidRPr="00513EB5" w:rsidRDefault="00513EB5" w:rsidP="00ED733E">
            <w:pPr>
              <w:rPr>
                <w:b/>
                <w:color w:val="002060"/>
                <w:sz w:val="24"/>
              </w:rPr>
            </w:pPr>
            <w:r w:rsidRPr="00513EB5">
              <w:rPr>
                <w:b/>
                <w:color w:val="002060"/>
                <w:sz w:val="24"/>
              </w:rPr>
              <w:t>Диктант.</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
        </w:tc>
        <w:tc>
          <w:tcPr>
            <w:tcW w:w="2268" w:type="dxa"/>
          </w:tcPr>
          <w:p w:rsidR="00513EB5" w:rsidRPr="00513EB5" w:rsidRDefault="00513EB5" w:rsidP="00ED733E">
            <w:pPr>
              <w:rPr>
                <w:b/>
                <w:color w:val="002060"/>
                <w:sz w:val="24"/>
              </w:rPr>
            </w:pP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p>
        </w:tc>
        <w:tc>
          <w:tcPr>
            <w:tcW w:w="5528" w:type="dxa"/>
          </w:tcPr>
          <w:p w:rsidR="00513EB5" w:rsidRPr="00513EB5" w:rsidRDefault="00513EB5" w:rsidP="00ED733E">
            <w:pPr>
              <w:rPr>
                <w:b/>
                <w:color w:val="002060"/>
                <w:sz w:val="24"/>
              </w:rPr>
            </w:pPr>
            <w:r w:rsidRPr="00513EB5">
              <w:rPr>
                <w:b/>
                <w:color w:val="002060"/>
                <w:sz w:val="24"/>
              </w:rPr>
              <w:t>Числительное.</w:t>
            </w:r>
          </w:p>
        </w:tc>
        <w:tc>
          <w:tcPr>
            <w:tcW w:w="992" w:type="dxa"/>
          </w:tcPr>
          <w:p w:rsidR="00513EB5" w:rsidRPr="00513EB5" w:rsidRDefault="00513EB5" w:rsidP="00ED733E">
            <w:pPr>
              <w:rPr>
                <w:b/>
                <w:color w:val="002060"/>
                <w:sz w:val="24"/>
              </w:rPr>
            </w:pPr>
          </w:p>
        </w:tc>
        <w:tc>
          <w:tcPr>
            <w:tcW w:w="2127" w:type="dxa"/>
          </w:tcPr>
          <w:p w:rsidR="00513EB5" w:rsidRPr="00513EB5" w:rsidRDefault="00513EB5" w:rsidP="00ED733E">
            <w:pPr>
              <w:rPr>
                <w:b/>
                <w:color w:val="002060"/>
                <w:sz w:val="24"/>
              </w:rPr>
            </w:pPr>
          </w:p>
        </w:tc>
        <w:tc>
          <w:tcPr>
            <w:tcW w:w="2268" w:type="dxa"/>
          </w:tcPr>
          <w:p w:rsidR="00513EB5" w:rsidRPr="00513EB5" w:rsidRDefault="00513EB5" w:rsidP="00ED733E">
            <w:pPr>
              <w:rPr>
                <w:b/>
                <w:color w:val="002060"/>
                <w:sz w:val="24"/>
              </w:rPr>
            </w:pP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26.</w:t>
            </w:r>
          </w:p>
        </w:tc>
        <w:tc>
          <w:tcPr>
            <w:tcW w:w="5528" w:type="dxa"/>
          </w:tcPr>
          <w:p w:rsidR="00513EB5" w:rsidRPr="00513EB5" w:rsidRDefault="00513EB5" w:rsidP="00ED733E">
            <w:pPr>
              <w:rPr>
                <w:b/>
                <w:color w:val="002060"/>
                <w:sz w:val="24"/>
              </w:rPr>
            </w:pPr>
            <w:r w:rsidRPr="00513EB5">
              <w:rPr>
                <w:b/>
                <w:color w:val="002060"/>
                <w:sz w:val="24"/>
              </w:rPr>
              <w:t>Числительное.</w:t>
            </w:r>
          </w:p>
          <w:p w:rsidR="00513EB5" w:rsidRPr="00513EB5" w:rsidRDefault="00513EB5" w:rsidP="00ED733E">
            <w:pPr>
              <w:rPr>
                <w:b/>
                <w:color w:val="002060"/>
                <w:sz w:val="24"/>
              </w:rPr>
            </w:pP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Урег-урегал</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27.</w:t>
            </w:r>
          </w:p>
        </w:tc>
        <w:tc>
          <w:tcPr>
            <w:tcW w:w="5528" w:type="dxa"/>
          </w:tcPr>
          <w:p w:rsidR="00513EB5" w:rsidRPr="00513EB5" w:rsidRDefault="00513EB5" w:rsidP="00ED733E">
            <w:pPr>
              <w:rPr>
                <w:b/>
                <w:color w:val="002060"/>
                <w:sz w:val="24"/>
              </w:rPr>
            </w:pPr>
            <w:proofErr w:type="spellStart"/>
            <w:r w:rsidRPr="00513EB5">
              <w:rPr>
                <w:b/>
                <w:color w:val="002060"/>
                <w:sz w:val="24"/>
              </w:rPr>
              <w:t>Числительноела</w:t>
            </w:r>
            <w:proofErr w:type="spellEnd"/>
            <w:r w:rsidRPr="00513EB5">
              <w:rPr>
                <w:b/>
                <w:color w:val="002060"/>
                <w:sz w:val="24"/>
              </w:rPr>
              <w:t xml:space="preserve"> </w:t>
            </w:r>
            <w:proofErr w:type="spellStart"/>
            <w:r w:rsidRPr="00513EB5">
              <w:rPr>
                <w:b/>
                <w:color w:val="002060"/>
                <w:sz w:val="24"/>
              </w:rPr>
              <w:t>жураби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Виды числительных.</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Верх1дарш</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28.</w:t>
            </w:r>
          </w:p>
        </w:tc>
        <w:tc>
          <w:tcPr>
            <w:tcW w:w="5528" w:type="dxa"/>
          </w:tcPr>
          <w:p w:rsidR="00513EB5" w:rsidRPr="00513EB5" w:rsidRDefault="00513EB5" w:rsidP="00ED733E">
            <w:pPr>
              <w:rPr>
                <w:b/>
                <w:color w:val="002060"/>
                <w:sz w:val="24"/>
              </w:rPr>
            </w:pPr>
            <w:proofErr w:type="spellStart"/>
            <w:r w:rsidRPr="00513EB5">
              <w:rPr>
                <w:b/>
                <w:color w:val="002060"/>
                <w:sz w:val="24"/>
              </w:rPr>
              <w:t>Числительноела</w:t>
            </w:r>
            <w:proofErr w:type="spellEnd"/>
            <w:r w:rsidRPr="00513EB5">
              <w:rPr>
                <w:b/>
                <w:color w:val="002060"/>
                <w:sz w:val="24"/>
              </w:rPr>
              <w:t xml:space="preserve"> </w:t>
            </w:r>
            <w:proofErr w:type="spellStart"/>
            <w:r w:rsidRPr="00513EB5">
              <w:rPr>
                <w:b/>
                <w:color w:val="002060"/>
                <w:sz w:val="24"/>
              </w:rPr>
              <w:t>жураби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Виды числительных.</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Ца-ца</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29.</w:t>
            </w:r>
          </w:p>
        </w:tc>
        <w:tc>
          <w:tcPr>
            <w:tcW w:w="5528" w:type="dxa"/>
          </w:tcPr>
          <w:p w:rsidR="00513EB5" w:rsidRPr="00513EB5" w:rsidRDefault="00513EB5" w:rsidP="00ED733E">
            <w:pPr>
              <w:rPr>
                <w:b/>
                <w:color w:val="002060"/>
                <w:sz w:val="24"/>
              </w:rPr>
            </w:pPr>
            <w:proofErr w:type="spellStart"/>
            <w:r w:rsidRPr="00513EB5">
              <w:rPr>
                <w:b/>
                <w:color w:val="002060"/>
                <w:sz w:val="24"/>
              </w:rPr>
              <w:t>Числительноеби</w:t>
            </w:r>
            <w:proofErr w:type="spellEnd"/>
            <w:r w:rsidRPr="00513EB5">
              <w:rPr>
                <w:b/>
                <w:color w:val="002060"/>
                <w:sz w:val="24"/>
              </w:rPr>
              <w:t xml:space="preserve"> </w:t>
            </w:r>
            <w:proofErr w:type="spellStart"/>
            <w:r w:rsidRPr="00513EB5">
              <w:rPr>
                <w:b/>
                <w:color w:val="002060"/>
                <w:sz w:val="24"/>
              </w:rPr>
              <w:t>падежунардирни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Склонение числительных.</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х1ябъибил</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30.</w:t>
            </w:r>
          </w:p>
        </w:tc>
        <w:tc>
          <w:tcPr>
            <w:tcW w:w="5528" w:type="dxa"/>
          </w:tcPr>
          <w:p w:rsidR="00513EB5" w:rsidRPr="00513EB5" w:rsidRDefault="00513EB5" w:rsidP="00ED733E">
            <w:pPr>
              <w:rPr>
                <w:b/>
                <w:color w:val="002060"/>
                <w:sz w:val="24"/>
              </w:rPr>
            </w:pPr>
            <w:proofErr w:type="spellStart"/>
            <w:r w:rsidRPr="00513EB5">
              <w:rPr>
                <w:b/>
                <w:color w:val="002060"/>
                <w:sz w:val="24"/>
              </w:rPr>
              <w:t>Числительноеби</w:t>
            </w:r>
            <w:proofErr w:type="spellEnd"/>
            <w:r w:rsidRPr="00513EB5">
              <w:rPr>
                <w:b/>
                <w:color w:val="002060"/>
                <w:sz w:val="24"/>
              </w:rPr>
              <w:t xml:space="preserve"> </w:t>
            </w:r>
            <w:proofErr w:type="spellStart"/>
            <w:r w:rsidRPr="00513EB5">
              <w:rPr>
                <w:b/>
                <w:color w:val="002060"/>
                <w:sz w:val="24"/>
              </w:rPr>
              <w:t>падежунардирни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Склонение числительных.</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Верх1ел</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31.</w:t>
            </w:r>
          </w:p>
        </w:tc>
        <w:tc>
          <w:tcPr>
            <w:tcW w:w="5528" w:type="dxa"/>
          </w:tcPr>
          <w:p w:rsidR="00513EB5" w:rsidRPr="00513EB5" w:rsidRDefault="00513EB5" w:rsidP="00ED733E">
            <w:pPr>
              <w:rPr>
                <w:b/>
                <w:color w:val="002060"/>
                <w:sz w:val="24"/>
              </w:rPr>
            </w:pPr>
            <w:r w:rsidRPr="00513EB5">
              <w:rPr>
                <w:b/>
                <w:color w:val="002060"/>
                <w:sz w:val="24"/>
              </w:rPr>
              <w:t>Диктант.</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
        </w:tc>
        <w:tc>
          <w:tcPr>
            <w:tcW w:w="2268" w:type="dxa"/>
          </w:tcPr>
          <w:p w:rsidR="00513EB5" w:rsidRPr="00513EB5" w:rsidRDefault="00513EB5" w:rsidP="00ED733E">
            <w:pPr>
              <w:rPr>
                <w:b/>
                <w:color w:val="002060"/>
                <w:sz w:val="24"/>
              </w:rPr>
            </w:pP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p>
        </w:tc>
        <w:tc>
          <w:tcPr>
            <w:tcW w:w="5528" w:type="dxa"/>
          </w:tcPr>
          <w:p w:rsidR="00513EB5" w:rsidRPr="00513EB5" w:rsidRDefault="00513EB5" w:rsidP="00ED733E">
            <w:pPr>
              <w:rPr>
                <w:b/>
                <w:color w:val="002060"/>
                <w:sz w:val="24"/>
              </w:rPr>
            </w:pPr>
            <w:r w:rsidRPr="00513EB5">
              <w:rPr>
                <w:b/>
                <w:color w:val="002060"/>
                <w:sz w:val="24"/>
              </w:rPr>
              <w:t>Местоимение.</w:t>
            </w:r>
          </w:p>
        </w:tc>
        <w:tc>
          <w:tcPr>
            <w:tcW w:w="992" w:type="dxa"/>
          </w:tcPr>
          <w:p w:rsidR="00513EB5" w:rsidRPr="00513EB5" w:rsidRDefault="00513EB5" w:rsidP="00ED733E">
            <w:pPr>
              <w:rPr>
                <w:b/>
                <w:color w:val="002060"/>
                <w:sz w:val="24"/>
              </w:rPr>
            </w:pPr>
          </w:p>
        </w:tc>
        <w:tc>
          <w:tcPr>
            <w:tcW w:w="2127" w:type="dxa"/>
          </w:tcPr>
          <w:p w:rsidR="00513EB5" w:rsidRPr="00513EB5" w:rsidRDefault="00513EB5" w:rsidP="00ED733E">
            <w:pPr>
              <w:rPr>
                <w:b/>
                <w:color w:val="002060"/>
                <w:sz w:val="24"/>
              </w:rPr>
            </w:pPr>
          </w:p>
        </w:tc>
        <w:tc>
          <w:tcPr>
            <w:tcW w:w="2268" w:type="dxa"/>
          </w:tcPr>
          <w:p w:rsidR="00513EB5" w:rsidRPr="00513EB5" w:rsidRDefault="00513EB5" w:rsidP="00ED733E">
            <w:pPr>
              <w:rPr>
                <w:b/>
                <w:color w:val="002060"/>
                <w:sz w:val="24"/>
              </w:rPr>
            </w:pP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32.</w:t>
            </w:r>
          </w:p>
        </w:tc>
        <w:tc>
          <w:tcPr>
            <w:tcW w:w="5528" w:type="dxa"/>
          </w:tcPr>
          <w:p w:rsidR="00513EB5" w:rsidRPr="00513EB5" w:rsidRDefault="00513EB5" w:rsidP="00ED733E">
            <w:pPr>
              <w:rPr>
                <w:b/>
                <w:color w:val="002060"/>
                <w:sz w:val="24"/>
              </w:rPr>
            </w:pPr>
            <w:r w:rsidRPr="00513EB5">
              <w:rPr>
                <w:b/>
                <w:color w:val="002060"/>
                <w:sz w:val="24"/>
              </w:rPr>
              <w:t>Местоимение.</w:t>
            </w:r>
          </w:p>
          <w:p w:rsidR="00513EB5" w:rsidRPr="00513EB5" w:rsidRDefault="00513EB5" w:rsidP="00ED733E">
            <w:pPr>
              <w:rPr>
                <w:b/>
                <w:color w:val="002060"/>
                <w:sz w:val="24"/>
              </w:rPr>
            </w:pP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Т1ях1бухъун</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33.</w:t>
            </w:r>
          </w:p>
        </w:tc>
        <w:tc>
          <w:tcPr>
            <w:tcW w:w="5528" w:type="dxa"/>
          </w:tcPr>
          <w:p w:rsidR="00513EB5" w:rsidRPr="00513EB5" w:rsidRDefault="00513EB5" w:rsidP="00ED733E">
            <w:pPr>
              <w:rPr>
                <w:b/>
                <w:color w:val="002060"/>
                <w:sz w:val="24"/>
              </w:rPr>
            </w:pPr>
            <w:proofErr w:type="spellStart"/>
            <w:r w:rsidRPr="00513EB5">
              <w:rPr>
                <w:b/>
                <w:color w:val="002060"/>
                <w:sz w:val="24"/>
              </w:rPr>
              <w:t>Местоимениела</w:t>
            </w:r>
            <w:proofErr w:type="spellEnd"/>
            <w:r w:rsidRPr="00513EB5">
              <w:rPr>
                <w:b/>
                <w:color w:val="002060"/>
                <w:sz w:val="24"/>
              </w:rPr>
              <w:t xml:space="preserve"> </w:t>
            </w:r>
            <w:proofErr w:type="spellStart"/>
            <w:r w:rsidRPr="00513EB5">
              <w:rPr>
                <w:b/>
                <w:color w:val="002060"/>
                <w:sz w:val="24"/>
              </w:rPr>
              <w:t>жураби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Виды местоимений.</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баягъи</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34.</w:t>
            </w:r>
          </w:p>
        </w:tc>
        <w:tc>
          <w:tcPr>
            <w:tcW w:w="5528" w:type="dxa"/>
          </w:tcPr>
          <w:p w:rsidR="00513EB5" w:rsidRPr="00513EB5" w:rsidRDefault="00513EB5" w:rsidP="00ED733E">
            <w:pPr>
              <w:rPr>
                <w:b/>
                <w:color w:val="002060"/>
                <w:sz w:val="24"/>
              </w:rPr>
            </w:pPr>
            <w:proofErr w:type="spellStart"/>
            <w:r w:rsidRPr="00513EB5">
              <w:rPr>
                <w:b/>
                <w:color w:val="002060"/>
                <w:sz w:val="24"/>
              </w:rPr>
              <w:t>Местоимениеби</w:t>
            </w:r>
            <w:proofErr w:type="spellEnd"/>
            <w:r w:rsidRPr="00513EB5">
              <w:rPr>
                <w:b/>
                <w:color w:val="002060"/>
                <w:sz w:val="24"/>
              </w:rPr>
              <w:t xml:space="preserve"> </w:t>
            </w:r>
            <w:proofErr w:type="spellStart"/>
            <w:r w:rsidRPr="00513EB5">
              <w:rPr>
                <w:b/>
                <w:color w:val="002060"/>
                <w:sz w:val="24"/>
              </w:rPr>
              <w:t>жинс</w:t>
            </w:r>
            <w:proofErr w:type="spellEnd"/>
            <w:r w:rsidRPr="00513EB5">
              <w:rPr>
                <w:b/>
                <w:color w:val="002060"/>
                <w:sz w:val="24"/>
              </w:rPr>
              <w:t xml:space="preserve"> х1ясибли дарсдик1ни.</w:t>
            </w:r>
          </w:p>
          <w:p w:rsidR="00513EB5" w:rsidRPr="00513EB5" w:rsidRDefault="00513EB5" w:rsidP="00ED733E">
            <w:pPr>
              <w:rPr>
                <w:b/>
                <w:color w:val="002060"/>
                <w:sz w:val="24"/>
              </w:rPr>
            </w:pPr>
            <w:r w:rsidRPr="00513EB5">
              <w:rPr>
                <w:b/>
                <w:color w:val="002060"/>
                <w:sz w:val="24"/>
              </w:rPr>
              <w:t>Изменение местоимений по родам.</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чумилра</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35.</w:t>
            </w:r>
          </w:p>
        </w:tc>
        <w:tc>
          <w:tcPr>
            <w:tcW w:w="5528" w:type="dxa"/>
          </w:tcPr>
          <w:p w:rsidR="00513EB5" w:rsidRPr="00513EB5" w:rsidRDefault="00513EB5" w:rsidP="00ED733E">
            <w:pPr>
              <w:rPr>
                <w:b/>
                <w:color w:val="002060"/>
                <w:sz w:val="24"/>
              </w:rPr>
            </w:pPr>
            <w:proofErr w:type="spellStart"/>
            <w:r w:rsidRPr="00513EB5">
              <w:rPr>
                <w:b/>
                <w:color w:val="002060"/>
                <w:sz w:val="24"/>
              </w:rPr>
              <w:t>Местоимениеби</w:t>
            </w:r>
            <w:proofErr w:type="spellEnd"/>
            <w:r w:rsidRPr="00513EB5">
              <w:rPr>
                <w:b/>
                <w:color w:val="002060"/>
                <w:sz w:val="24"/>
              </w:rPr>
              <w:t xml:space="preserve"> луг1и х1ясибли дарсдик1ни.</w:t>
            </w:r>
          </w:p>
          <w:p w:rsidR="00513EB5" w:rsidRPr="00513EB5" w:rsidRDefault="00513EB5" w:rsidP="00ED733E">
            <w:pPr>
              <w:rPr>
                <w:b/>
                <w:color w:val="002060"/>
                <w:sz w:val="24"/>
              </w:rPr>
            </w:pPr>
            <w:r w:rsidRPr="00513EB5">
              <w:rPr>
                <w:b/>
                <w:color w:val="002060"/>
                <w:sz w:val="24"/>
              </w:rPr>
              <w:t>Изменение местоимений по числам.</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итди</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36.</w:t>
            </w:r>
          </w:p>
        </w:tc>
        <w:tc>
          <w:tcPr>
            <w:tcW w:w="5528" w:type="dxa"/>
          </w:tcPr>
          <w:p w:rsidR="00513EB5" w:rsidRPr="00513EB5" w:rsidRDefault="00513EB5" w:rsidP="00ED733E">
            <w:pPr>
              <w:rPr>
                <w:b/>
                <w:color w:val="002060"/>
                <w:sz w:val="24"/>
              </w:rPr>
            </w:pPr>
            <w:proofErr w:type="spellStart"/>
            <w:r w:rsidRPr="00513EB5">
              <w:rPr>
                <w:b/>
                <w:color w:val="002060"/>
                <w:sz w:val="24"/>
              </w:rPr>
              <w:t>Местоимениеби</w:t>
            </w:r>
            <w:proofErr w:type="spellEnd"/>
            <w:r w:rsidRPr="00513EB5">
              <w:rPr>
                <w:b/>
                <w:color w:val="002060"/>
                <w:sz w:val="24"/>
              </w:rPr>
              <w:t xml:space="preserve"> </w:t>
            </w:r>
            <w:proofErr w:type="spellStart"/>
            <w:r w:rsidRPr="00513EB5">
              <w:rPr>
                <w:b/>
                <w:color w:val="002060"/>
                <w:sz w:val="24"/>
              </w:rPr>
              <w:t>падежунардирни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Склонение местоимений.</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итил</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p>
        </w:tc>
        <w:tc>
          <w:tcPr>
            <w:tcW w:w="5528" w:type="dxa"/>
          </w:tcPr>
          <w:p w:rsidR="00513EB5" w:rsidRPr="00513EB5" w:rsidRDefault="00513EB5" w:rsidP="00ED733E">
            <w:pPr>
              <w:rPr>
                <w:b/>
                <w:color w:val="002060"/>
                <w:sz w:val="24"/>
              </w:rPr>
            </w:pPr>
            <w:r w:rsidRPr="00513EB5">
              <w:rPr>
                <w:b/>
                <w:color w:val="002060"/>
                <w:sz w:val="24"/>
              </w:rPr>
              <w:t>Глагол.</w:t>
            </w:r>
          </w:p>
        </w:tc>
        <w:tc>
          <w:tcPr>
            <w:tcW w:w="992" w:type="dxa"/>
          </w:tcPr>
          <w:p w:rsidR="00513EB5" w:rsidRPr="00513EB5" w:rsidRDefault="00513EB5" w:rsidP="00ED733E">
            <w:pPr>
              <w:rPr>
                <w:b/>
                <w:color w:val="002060"/>
                <w:sz w:val="24"/>
              </w:rPr>
            </w:pPr>
          </w:p>
        </w:tc>
        <w:tc>
          <w:tcPr>
            <w:tcW w:w="2127" w:type="dxa"/>
          </w:tcPr>
          <w:p w:rsidR="00513EB5" w:rsidRPr="00513EB5" w:rsidRDefault="00513EB5" w:rsidP="00ED733E">
            <w:pPr>
              <w:rPr>
                <w:b/>
                <w:color w:val="002060"/>
                <w:sz w:val="24"/>
              </w:rPr>
            </w:pPr>
          </w:p>
        </w:tc>
        <w:tc>
          <w:tcPr>
            <w:tcW w:w="2268" w:type="dxa"/>
          </w:tcPr>
          <w:p w:rsidR="00513EB5" w:rsidRPr="00513EB5" w:rsidRDefault="00513EB5" w:rsidP="00ED733E">
            <w:pPr>
              <w:rPr>
                <w:b/>
                <w:color w:val="002060"/>
                <w:sz w:val="24"/>
              </w:rPr>
            </w:pP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37.</w:t>
            </w:r>
          </w:p>
        </w:tc>
        <w:tc>
          <w:tcPr>
            <w:tcW w:w="5528" w:type="dxa"/>
          </w:tcPr>
          <w:p w:rsidR="00513EB5" w:rsidRPr="00513EB5" w:rsidRDefault="00513EB5" w:rsidP="00ED733E">
            <w:pPr>
              <w:rPr>
                <w:b/>
                <w:color w:val="002060"/>
                <w:sz w:val="24"/>
              </w:rPr>
            </w:pPr>
            <w:r w:rsidRPr="00513EB5">
              <w:rPr>
                <w:b/>
                <w:color w:val="002060"/>
                <w:sz w:val="24"/>
              </w:rPr>
              <w:t>Глагол.</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хухухъун</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38.</w:t>
            </w:r>
          </w:p>
        </w:tc>
        <w:tc>
          <w:tcPr>
            <w:tcW w:w="5528" w:type="dxa"/>
          </w:tcPr>
          <w:p w:rsidR="00513EB5" w:rsidRPr="00513EB5" w:rsidRDefault="00513EB5" w:rsidP="00ED733E">
            <w:pPr>
              <w:rPr>
                <w:b/>
                <w:color w:val="002060"/>
                <w:sz w:val="24"/>
              </w:rPr>
            </w:pPr>
            <w:proofErr w:type="spellStart"/>
            <w:r w:rsidRPr="00513EB5">
              <w:rPr>
                <w:b/>
                <w:color w:val="002060"/>
                <w:sz w:val="24"/>
              </w:rPr>
              <w:t>Глаголла</w:t>
            </w:r>
            <w:proofErr w:type="spellEnd"/>
            <w:r w:rsidRPr="00513EB5">
              <w:rPr>
                <w:b/>
                <w:color w:val="002060"/>
                <w:sz w:val="24"/>
              </w:rPr>
              <w:t xml:space="preserve"> </w:t>
            </w:r>
            <w:proofErr w:type="spellStart"/>
            <w:r w:rsidRPr="00513EB5">
              <w:rPr>
                <w:b/>
                <w:color w:val="002060"/>
                <w:sz w:val="24"/>
              </w:rPr>
              <w:t>белгиагар</w:t>
            </w:r>
            <w:proofErr w:type="spellEnd"/>
            <w:r w:rsidRPr="00513EB5">
              <w:rPr>
                <w:b/>
                <w:color w:val="002060"/>
                <w:sz w:val="24"/>
              </w:rPr>
              <w:t xml:space="preserve"> форма.</w:t>
            </w:r>
          </w:p>
          <w:p w:rsidR="00513EB5" w:rsidRPr="00513EB5" w:rsidRDefault="00513EB5" w:rsidP="00ED733E">
            <w:pPr>
              <w:rPr>
                <w:b/>
                <w:color w:val="002060"/>
                <w:sz w:val="24"/>
              </w:rPr>
            </w:pPr>
            <w:r w:rsidRPr="00513EB5">
              <w:rPr>
                <w:b/>
                <w:color w:val="002060"/>
                <w:sz w:val="24"/>
              </w:rPr>
              <w:t>Неопределённая форма глагола.</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ахъбиэс</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39.</w:t>
            </w:r>
          </w:p>
        </w:tc>
        <w:tc>
          <w:tcPr>
            <w:tcW w:w="5528" w:type="dxa"/>
          </w:tcPr>
          <w:p w:rsidR="00513EB5" w:rsidRPr="00513EB5" w:rsidRDefault="00513EB5" w:rsidP="00ED733E">
            <w:pPr>
              <w:rPr>
                <w:b/>
                <w:color w:val="002060"/>
                <w:sz w:val="24"/>
              </w:rPr>
            </w:pPr>
            <w:r w:rsidRPr="00513EB5">
              <w:rPr>
                <w:b/>
                <w:color w:val="002060"/>
                <w:sz w:val="24"/>
              </w:rPr>
              <w:t xml:space="preserve">Глагол </w:t>
            </w:r>
            <w:proofErr w:type="spellStart"/>
            <w:r w:rsidRPr="00513EB5">
              <w:rPr>
                <w:b/>
                <w:color w:val="002060"/>
                <w:sz w:val="24"/>
              </w:rPr>
              <w:t>замунти</w:t>
            </w:r>
            <w:proofErr w:type="spellEnd"/>
            <w:r w:rsidRPr="00513EB5">
              <w:rPr>
                <w:b/>
                <w:color w:val="002060"/>
                <w:sz w:val="24"/>
              </w:rPr>
              <w:t xml:space="preserve"> х1ясибли барсбик1ни.</w:t>
            </w:r>
          </w:p>
          <w:p w:rsidR="00513EB5" w:rsidRPr="00513EB5" w:rsidRDefault="00513EB5" w:rsidP="00ED733E">
            <w:pPr>
              <w:rPr>
                <w:b/>
                <w:color w:val="002060"/>
                <w:sz w:val="24"/>
              </w:rPr>
            </w:pPr>
            <w:r w:rsidRPr="00513EB5">
              <w:rPr>
                <w:b/>
                <w:color w:val="002060"/>
                <w:sz w:val="24"/>
              </w:rPr>
              <w:t>Изменение глаголов по временам.</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бебшиб</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40.</w:t>
            </w:r>
          </w:p>
        </w:tc>
        <w:tc>
          <w:tcPr>
            <w:tcW w:w="5528" w:type="dxa"/>
          </w:tcPr>
          <w:p w:rsidR="00513EB5" w:rsidRPr="00513EB5" w:rsidRDefault="00513EB5" w:rsidP="00ED733E">
            <w:pPr>
              <w:rPr>
                <w:b/>
                <w:color w:val="002060"/>
                <w:sz w:val="24"/>
              </w:rPr>
            </w:pPr>
            <w:proofErr w:type="spellStart"/>
            <w:r w:rsidRPr="00513EB5">
              <w:rPr>
                <w:b/>
                <w:color w:val="002060"/>
                <w:sz w:val="24"/>
              </w:rPr>
              <w:t>Глаголла</w:t>
            </w:r>
            <w:proofErr w:type="spellEnd"/>
            <w:r w:rsidRPr="00513EB5">
              <w:rPr>
                <w:b/>
                <w:color w:val="002060"/>
                <w:sz w:val="24"/>
              </w:rPr>
              <w:t xml:space="preserve"> </w:t>
            </w:r>
            <w:proofErr w:type="spellStart"/>
            <w:r w:rsidRPr="00513EB5">
              <w:rPr>
                <w:b/>
                <w:color w:val="002060"/>
                <w:sz w:val="24"/>
              </w:rPr>
              <w:t>гьаннала</w:t>
            </w:r>
            <w:proofErr w:type="spellEnd"/>
            <w:r w:rsidRPr="00513EB5">
              <w:rPr>
                <w:b/>
                <w:color w:val="002060"/>
                <w:sz w:val="24"/>
              </w:rPr>
              <w:t xml:space="preserve"> </w:t>
            </w:r>
            <w:proofErr w:type="spellStart"/>
            <w:r w:rsidRPr="00513EB5">
              <w:rPr>
                <w:b/>
                <w:color w:val="002060"/>
                <w:sz w:val="24"/>
              </w:rPr>
              <w:t>замана</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Настоящее время глагола.</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Рях1ятли</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41.</w:t>
            </w:r>
          </w:p>
        </w:tc>
        <w:tc>
          <w:tcPr>
            <w:tcW w:w="5528" w:type="dxa"/>
          </w:tcPr>
          <w:p w:rsidR="00513EB5" w:rsidRPr="00513EB5" w:rsidRDefault="00513EB5" w:rsidP="00ED733E">
            <w:pPr>
              <w:rPr>
                <w:b/>
                <w:color w:val="002060"/>
                <w:sz w:val="24"/>
              </w:rPr>
            </w:pPr>
            <w:proofErr w:type="spellStart"/>
            <w:r w:rsidRPr="00513EB5">
              <w:rPr>
                <w:b/>
                <w:color w:val="002060"/>
                <w:sz w:val="24"/>
              </w:rPr>
              <w:t>Глаголла</w:t>
            </w:r>
            <w:proofErr w:type="spellEnd"/>
            <w:r w:rsidRPr="00513EB5">
              <w:rPr>
                <w:b/>
                <w:color w:val="002060"/>
                <w:sz w:val="24"/>
              </w:rPr>
              <w:t xml:space="preserve"> </w:t>
            </w:r>
            <w:proofErr w:type="spellStart"/>
            <w:r w:rsidRPr="00513EB5">
              <w:rPr>
                <w:b/>
                <w:color w:val="002060"/>
                <w:sz w:val="24"/>
              </w:rPr>
              <w:t>убла</w:t>
            </w:r>
            <w:proofErr w:type="spellEnd"/>
            <w:r w:rsidRPr="00513EB5">
              <w:rPr>
                <w:b/>
                <w:color w:val="002060"/>
                <w:sz w:val="24"/>
              </w:rPr>
              <w:t xml:space="preserve"> </w:t>
            </w:r>
            <w:proofErr w:type="spellStart"/>
            <w:r w:rsidRPr="00513EB5">
              <w:rPr>
                <w:b/>
                <w:color w:val="002060"/>
                <w:sz w:val="24"/>
              </w:rPr>
              <w:t>замана</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Прошедшее время глагола.</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Шяллит1</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42.</w:t>
            </w:r>
          </w:p>
        </w:tc>
        <w:tc>
          <w:tcPr>
            <w:tcW w:w="5528" w:type="dxa"/>
          </w:tcPr>
          <w:p w:rsidR="00513EB5" w:rsidRPr="00513EB5" w:rsidRDefault="00513EB5" w:rsidP="00ED733E">
            <w:pPr>
              <w:rPr>
                <w:b/>
                <w:color w:val="002060"/>
                <w:sz w:val="24"/>
              </w:rPr>
            </w:pPr>
            <w:proofErr w:type="spellStart"/>
            <w:r w:rsidRPr="00513EB5">
              <w:rPr>
                <w:b/>
                <w:color w:val="002060"/>
                <w:sz w:val="24"/>
              </w:rPr>
              <w:t>Глаголла</w:t>
            </w:r>
            <w:proofErr w:type="spellEnd"/>
            <w:r w:rsidRPr="00513EB5">
              <w:rPr>
                <w:b/>
                <w:color w:val="002060"/>
                <w:sz w:val="24"/>
              </w:rPr>
              <w:t xml:space="preserve"> г1урла </w:t>
            </w:r>
            <w:proofErr w:type="spellStart"/>
            <w:r w:rsidRPr="00513EB5">
              <w:rPr>
                <w:b/>
                <w:color w:val="002060"/>
                <w:sz w:val="24"/>
              </w:rPr>
              <w:t>замана</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Будущее время глагола.</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къуллукъ</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43.</w:t>
            </w:r>
          </w:p>
        </w:tc>
        <w:tc>
          <w:tcPr>
            <w:tcW w:w="5528" w:type="dxa"/>
          </w:tcPr>
          <w:p w:rsidR="00513EB5" w:rsidRPr="00513EB5" w:rsidRDefault="00513EB5" w:rsidP="00ED733E">
            <w:pPr>
              <w:rPr>
                <w:b/>
                <w:color w:val="002060"/>
                <w:sz w:val="24"/>
              </w:rPr>
            </w:pPr>
            <w:r w:rsidRPr="00513EB5">
              <w:rPr>
                <w:b/>
                <w:color w:val="002060"/>
                <w:sz w:val="24"/>
              </w:rPr>
              <w:t xml:space="preserve">Г1урла </w:t>
            </w:r>
            <w:proofErr w:type="spellStart"/>
            <w:r w:rsidRPr="00513EB5">
              <w:rPr>
                <w:b/>
                <w:color w:val="002060"/>
                <w:sz w:val="24"/>
              </w:rPr>
              <w:t>заманала</w:t>
            </w:r>
            <w:proofErr w:type="spellEnd"/>
            <w:r w:rsidRPr="00513EB5">
              <w:rPr>
                <w:b/>
                <w:color w:val="002060"/>
                <w:sz w:val="24"/>
              </w:rPr>
              <w:t xml:space="preserve"> </w:t>
            </w:r>
            <w:proofErr w:type="spellStart"/>
            <w:r w:rsidRPr="00513EB5">
              <w:rPr>
                <w:b/>
                <w:color w:val="002060"/>
                <w:sz w:val="24"/>
              </w:rPr>
              <w:t>глаголти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Глаголы будущего времени.</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Азбар-г1яя</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44.</w:t>
            </w:r>
          </w:p>
        </w:tc>
        <w:tc>
          <w:tcPr>
            <w:tcW w:w="5528" w:type="dxa"/>
          </w:tcPr>
          <w:p w:rsidR="00513EB5" w:rsidRPr="00513EB5" w:rsidRDefault="00513EB5" w:rsidP="00ED733E">
            <w:pPr>
              <w:rPr>
                <w:b/>
                <w:color w:val="002060"/>
                <w:sz w:val="24"/>
              </w:rPr>
            </w:pPr>
            <w:proofErr w:type="spellStart"/>
            <w:r w:rsidRPr="00513EB5">
              <w:rPr>
                <w:b/>
                <w:color w:val="002060"/>
                <w:sz w:val="24"/>
              </w:rPr>
              <w:t>Глаголла</w:t>
            </w:r>
            <w:proofErr w:type="spellEnd"/>
            <w:r w:rsidRPr="00513EB5">
              <w:rPr>
                <w:b/>
                <w:color w:val="002060"/>
                <w:sz w:val="24"/>
              </w:rPr>
              <w:t xml:space="preserve"> х1ябалра </w:t>
            </w:r>
            <w:proofErr w:type="spellStart"/>
            <w:r w:rsidRPr="00513EB5">
              <w:rPr>
                <w:b/>
                <w:color w:val="002060"/>
                <w:sz w:val="24"/>
              </w:rPr>
              <w:t>замана</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Три времени глагола.</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хъубзар</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rPr>
          <w:trHeight w:val="262"/>
        </w:trPr>
        <w:tc>
          <w:tcPr>
            <w:tcW w:w="846" w:type="dxa"/>
          </w:tcPr>
          <w:p w:rsidR="00513EB5" w:rsidRPr="00513EB5" w:rsidRDefault="00513EB5" w:rsidP="00ED733E">
            <w:pPr>
              <w:rPr>
                <w:b/>
                <w:color w:val="002060"/>
                <w:sz w:val="24"/>
              </w:rPr>
            </w:pPr>
            <w:r w:rsidRPr="00513EB5">
              <w:rPr>
                <w:b/>
                <w:color w:val="002060"/>
                <w:sz w:val="24"/>
              </w:rPr>
              <w:t>45.</w:t>
            </w:r>
          </w:p>
          <w:p w:rsidR="00513EB5" w:rsidRPr="00513EB5" w:rsidRDefault="00513EB5" w:rsidP="00ED733E">
            <w:pPr>
              <w:rPr>
                <w:b/>
                <w:color w:val="002060"/>
                <w:sz w:val="24"/>
              </w:rPr>
            </w:pPr>
          </w:p>
        </w:tc>
        <w:tc>
          <w:tcPr>
            <w:tcW w:w="5528" w:type="dxa"/>
          </w:tcPr>
          <w:p w:rsidR="00513EB5" w:rsidRPr="00513EB5" w:rsidRDefault="00513EB5" w:rsidP="00ED733E">
            <w:pPr>
              <w:rPr>
                <w:b/>
                <w:color w:val="002060"/>
                <w:sz w:val="24"/>
              </w:rPr>
            </w:pPr>
            <w:r w:rsidRPr="00513EB5">
              <w:rPr>
                <w:b/>
                <w:color w:val="002060"/>
                <w:sz w:val="24"/>
              </w:rPr>
              <w:t>Диктант.</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
        </w:tc>
        <w:tc>
          <w:tcPr>
            <w:tcW w:w="2268" w:type="dxa"/>
          </w:tcPr>
          <w:p w:rsidR="00513EB5" w:rsidRPr="00513EB5" w:rsidRDefault="00513EB5" w:rsidP="00ED733E">
            <w:pPr>
              <w:rPr>
                <w:b/>
                <w:color w:val="002060"/>
                <w:sz w:val="24"/>
              </w:rPr>
            </w:pP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46.</w:t>
            </w:r>
          </w:p>
        </w:tc>
        <w:tc>
          <w:tcPr>
            <w:tcW w:w="5528" w:type="dxa"/>
          </w:tcPr>
          <w:p w:rsidR="00513EB5" w:rsidRPr="00513EB5" w:rsidRDefault="00513EB5" w:rsidP="00ED733E">
            <w:pPr>
              <w:rPr>
                <w:b/>
                <w:color w:val="002060"/>
                <w:sz w:val="24"/>
              </w:rPr>
            </w:pPr>
            <w:r w:rsidRPr="00513EB5">
              <w:rPr>
                <w:b/>
                <w:color w:val="002060"/>
                <w:sz w:val="24"/>
              </w:rPr>
              <w:t>Глагол бях1яни х1ясибли барсбик1ни.</w:t>
            </w:r>
          </w:p>
          <w:p w:rsidR="00513EB5" w:rsidRPr="00513EB5" w:rsidRDefault="00513EB5" w:rsidP="00ED733E">
            <w:pPr>
              <w:rPr>
                <w:b/>
                <w:color w:val="002060"/>
                <w:sz w:val="24"/>
              </w:rPr>
            </w:pPr>
            <w:r w:rsidRPr="00513EB5">
              <w:rPr>
                <w:b/>
                <w:color w:val="002060"/>
                <w:sz w:val="24"/>
              </w:rPr>
              <w:t>Изменение глагола по лицам.</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Мер-</w:t>
            </w:r>
            <w:proofErr w:type="spellStart"/>
            <w:r w:rsidRPr="00513EB5">
              <w:rPr>
                <w:b/>
                <w:color w:val="002060"/>
                <w:sz w:val="24"/>
              </w:rPr>
              <w:t>муса</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47.</w:t>
            </w:r>
          </w:p>
        </w:tc>
        <w:tc>
          <w:tcPr>
            <w:tcW w:w="5528" w:type="dxa"/>
          </w:tcPr>
          <w:p w:rsidR="00513EB5" w:rsidRPr="00513EB5" w:rsidRDefault="00513EB5" w:rsidP="00ED733E">
            <w:pPr>
              <w:rPr>
                <w:b/>
                <w:color w:val="002060"/>
                <w:sz w:val="24"/>
              </w:rPr>
            </w:pPr>
            <w:proofErr w:type="spellStart"/>
            <w:r w:rsidRPr="00513EB5">
              <w:rPr>
                <w:b/>
                <w:color w:val="002060"/>
                <w:sz w:val="24"/>
              </w:rPr>
              <w:t>Глаголла</w:t>
            </w:r>
            <w:proofErr w:type="spellEnd"/>
            <w:r w:rsidRPr="00513EB5">
              <w:rPr>
                <w:b/>
                <w:color w:val="002060"/>
                <w:sz w:val="24"/>
              </w:rPr>
              <w:t xml:space="preserve"> бях1ла </w:t>
            </w:r>
            <w:proofErr w:type="spellStart"/>
            <w:r w:rsidRPr="00513EB5">
              <w:rPr>
                <w:b/>
                <w:color w:val="002060"/>
                <w:sz w:val="24"/>
              </w:rPr>
              <w:t>ахирти</w:t>
            </w:r>
            <w:proofErr w:type="spellEnd"/>
            <w:r w:rsidRPr="00513EB5">
              <w:rPr>
                <w:b/>
                <w:color w:val="002060"/>
                <w:sz w:val="24"/>
              </w:rPr>
              <w:t xml:space="preserve">. </w:t>
            </w:r>
            <w:proofErr w:type="spellStart"/>
            <w:r w:rsidRPr="00513EB5">
              <w:rPr>
                <w:b/>
                <w:color w:val="002060"/>
                <w:sz w:val="24"/>
              </w:rPr>
              <w:t>Гьаннала</w:t>
            </w:r>
            <w:proofErr w:type="spellEnd"/>
            <w:r w:rsidRPr="00513EB5">
              <w:rPr>
                <w:b/>
                <w:color w:val="002060"/>
                <w:sz w:val="24"/>
              </w:rPr>
              <w:t xml:space="preserve"> </w:t>
            </w:r>
            <w:proofErr w:type="spellStart"/>
            <w:r w:rsidRPr="00513EB5">
              <w:rPr>
                <w:b/>
                <w:color w:val="002060"/>
                <w:sz w:val="24"/>
              </w:rPr>
              <w:t>замана</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Окончания глагола. Настоящее время глагола.</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гъагулти</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48.</w:t>
            </w:r>
          </w:p>
        </w:tc>
        <w:tc>
          <w:tcPr>
            <w:tcW w:w="5528" w:type="dxa"/>
          </w:tcPr>
          <w:p w:rsidR="00513EB5" w:rsidRPr="00513EB5" w:rsidRDefault="00513EB5" w:rsidP="00ED733E">
            <w:pPr>
              <w:rPr>
                <w:b/>
                <w:color w:val="002060"/>
                <w:sz w:val="24"/>
              </w:rPr>
            </w:pPr>
            <w:proofErr w:type="spellStart"/>
            <w:r w:rsidRPr="00513EB5">
              <w:rPr>
                <w:b/>
                <w:color w:val="002060"/>
                <w:sz w:val="24"/>
              </w:rPr>
              <w:t>Убла</w:t>
            </w:r>
            <w:proofErr w:type="spellEnd"/>
            <w:r w:rsidRPr="00513EB5">
              <w:rPr>
                <w:b/>
                <w:color w:val="002060"/>
                <w:sz w:val="24"/>
              </w:rPr>
              <w:t xml:space="preserve"> </w:t>
            </w:r>
            <w:proofErr w:type="spellStart"/>
            <w:r w:rsidRPr="00513EB5">
              <w:rPr>
                <w:b/>
                <w:color w:val="002060"/>
                <w:sz w:val="24"/>
              </w:rPr>
              <w:t>замана</w:t>
            </w:r>
            <w:proofErr w:type="spellEnd"/>
            <w:r w:rsidRPr="00513EB5">
              <w:rPr>
                <w:b/>
                <w:color w:val="002060"/>
                <w:sz w:val="24"/>
              </w:rPr>
              <w:t xml:space="preserve">. Г1урла </w:t>
            </w:r>
            <w:proofErr w:type="spellStart"/>
            <w:r w:rsidRPr="00513EB5">
              <w:rPr>
                <w:b/>
                <w:color w:val="002060"/>
                <w:sz w:val="24"/>
              </w:rPr>
              <w:t>замана</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Прошедшее и будущее время глагола.</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укас</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49.</w:t>
            </w:r>
          </w:p>
        </w:tc>
        <w:tc>
          <w:tcPr>
            <w:tcW w:w="5528" w:type="dxa"/>
          </w:tcPr>
          <w:p w:rsidR="00513EB5" w:rsidRPr="00513EB5" w:rsidRDefault="00513EB5" w:rsidP="00ED733E">
            <w:pPr>
              <w:rPr>
                <w:b/>
                <w:color w:val="002060"/>
                <w:sz w:val="24"/>
              </w:rPr>
            </w:pPr>
            <w:r w:rsidRPr="00513EB5">
              <w:rPr>
                <w:b/>
                <w:color w:val="002060"/>
                <w:sz w:val="24"/>
              </w:rPr>
              <w:t xml:space="preserve">Глагол </w:t>
            </w:r>
            <w:proofErr w:type="spellStart"/>
            <w:r w:rsidRPr="00513EB5">
              <w:rPr>
                <w:b/>
                <w:color w:val="002060"/>
                <w:sz w:val="24"/>
              </w:rPr>
              <w:t>существительноеличил</w:t>
            </w:r>
            <w:proofErr w:type="spellEnd"/>
            <w:r w:rsidRPr="00513EB5">
              <w:rPr>
                <w:b/>
                <w:color w:val="002060"/>
                <w:sz w:val="24"/>
              </w:rPr>
              <w:t xml:space="preserve"> </w:t>
            </w:r>
            <w:proofErr w:type="spellStart"/>
            <w:r w:rsidRPr="00513EB5">
              <w:rPr>
                <w:b/>
                <w:color w:val="002060"/>
                <w:sz w:val="24"/>
              </w:rPr>
              <w:t>балбиркни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Согласование глагола с существительным.</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дякькад</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50.</w:t>
            </w:r>
          </w:p>
        </w:tc>
        <w:tc>
          <w:tcPr>
            <w:tcW w:w="5528" w:type="dxa"/>
          </w:tcPr>
          <w:p w:rsidR="00513EB5" w:rsidRPr="00513EB5" w:rsidRDefault="00513EB5" w:rsidP="00ED733E">
            <w:pPr>
              <w:rPr>
                <w:b/>
                <w:color w:val="002060"/>
                <w:sz w:val="24"/>
              </w:rPr>
            </w:pPr>
            <w:proofErr w:type="spellStart"/>
            <w:r w:rsidRPr="00513EB5">
              <w:rPr>
                <w:b/>
                <w:color w:val="002060"/>
                <w:sz w:val="24"/>
              </w:rPr>
              <w:t>Глаголлизир</w:t>
            </w:r>
            <w:proofErr w:type="spellEnd"/>
            <w:r w:rsidRPr="00513EB5">
              <w:rPr>
                <w:b/>
                <w:color w:val="002060"/>
                <w:sz w:val="24"/>
              </w:rPr>
              <w:t xml:space="preserve"> </w:t>
            </w:r>
            <w:proofErr w:type="spellStart"/>
            <w:r w:rsidRPr="00513EB5">
              <w:rPr>
                <w:b/>
                <w:color w:val="002060"/>
                <w:sz w:val="24"/>
              </w:rPr>
              <w:t>инкарла</w:t>
            </w:r>
            <w:proofErr w:type="spellEnd"/>
            <w:r w:rsidRPr="00513EB5">
              <w:rPr>
                <w:b/>
                <w:color w:val="002060"/>
                <w:sz w:val="24"/>
              </w:rPr>
              <w:t xml:space="preserve"> </w:t>
            </w:r>
            <w:proofErr w:type="spellStart"/>
            <w:r w:rsidRPr="00513EB5">
              <w:rPr>
                <w:b/>
                <w:color w:val="002060"/>
                <w:sz w:val="24"/>
              </w:rPr>
              <w:t>приставкаби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Приставки в глаголах.</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Х1ябярг1ес</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lastRenderedPageBreak/>
              <w:t>51.</w:t>
            </w:r>
          </w:p>
        </w:tc>
        <w:tc>
          <w:tcPr>
            <w:tcW w:w="5528" w:type="dxa"/>
          </w:tcPr>
          <w:p w:rsidR="00513EB5" w:rsidRPr="00513EB5" w:rsidRDefault="00513EB5" w:rsidP="00ED733E">
            <w:pPr>
              <w:rPr>
                <w:b/>
                <w:color w:val="002060"/>
                <w:sz w:val="24"/>
              </w:rPr>
            </w:pPr>
            <w:r w:rsidRPr="00513EB5">
              <w:rPr>
                <w:b/>
                <w:color w:val="002060"/>
                <w:sz w:val="24"/>
              </w:rPr>
              <w:t xml:space="preserve">Глагол </w:t>
            </w:r>
            <w:proofErr w:type="spellStart"/>
            <w:r w:rsidRPr="00513EB5">
              <w:rPr>
                <w:b/>
                <w:color w:val="002060"/>
                <w:sz w:val="24"/>
              </w:rPr>
              <w:t>тикрарбарни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Повторение глагола.</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Ч1янк1биуб</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52.</w:t>
            </w:r>
          </w:p>
          <w:p w:rsidR="00513EB5" w:rsidRPr="00513EB5" w:rsidRDefault="00513EB5" w:rsidP="00ED733E">
            <w:pPr>
              <w:rPr>
                <w:b/>
                <w:color w:val="002060"/>
                <w:sz w:val="24"/>
              </w:rPr>
            </w:pPr>
          </w:p>
        </w:tc>
        <w:tc>
          <w:tcPr>
            <w:tcW w:w="5528" w:type="dxa"/>
          </w:tcPr>
          <w:p w:rsidR="00513EB5" w:rsidRPr="00513EB5" w:rsidRDefault="00513EB5" w:rsidP="00ED733E">
            <w:pPr>
              <w:rPr>
                <w:b/>
                <w:color w:val="002060"/>
                <w:sz w:val="24"/>
              </w:rPr>
            </w:pPr>
            <w:r w:rsidRPr="00513EB5">
              <w:rPr>
                <w:b/>
                <w:color w:val="002060"/>
                <w:sz w:val="24"/>
              </w:rPr>
              <w:t>Наречие.</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комбайн</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53.</w:t>
            </w:r>
          </w:p>
        </w:tc>
        <w:tc>
          <w:tcPr>
            <w:tcW w:w="5528" w:type="dxa"/>
          </w:tcPr>
          <w:p w:rsidR="00513EB5" w:rsidRPr="00513EB5" w:rsidRDefault="00513EB5" w:rsidP="00ED733E">
            <w:pPr>
              <w:rPr>
                <w:b/>
                <w:color w:val="002060"/>
                <w:sz w:val="24"/>
              </w:rPr>
            </w:pPr>
            <w:r w:rsidRPr="00513EB5">
              <w:rPr>
                <w:b/>
                <w:color w:val="002060"/>
                <w:sz w:val="24"/>
              </w:rPr>
              <w:t>Диктант.</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
        </w:tc>
        <w:tc>
          <w:tcPr>
            <w:tcW w:w="2268" w:type="dxa"/>
          </w:tcPr>
          <w:p w:rsidR="00513EB5" w:rsidRPr="00513EB5" w:rsidRDefault="00513EB5" w:rsidP="00ED733E">
            <w:pPr>
              <w:rPr>
                <w:b/>
                <w:color w:val="002060"/>
                <w:sz w:val="24"/>
              </w:rPr>
            </w:pP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54.</w:t>
            </w:r>
          </w:p>
        </w:tc>
        <w:tc>
          <w:tcPr>
            <w:tcW w:w="5528" w:type="dxa"/>
          </w:tcPr>
          <w:p w:rsidR="00513EB5" w:rsidRPr="00513EB5" w:rsidRDefault="00513EB5" w:rsidP="00ED733E">
            <w:pPr>
              <w:rPr>
                <w:b/>
                <w:color w:val="002060"/>
                <w:sz w:val="24"/>
              </w:rPr>
            </w:pPr>
            <w:r w:rsidRPr="00513EB5">
              <w:rPr>
                <w:b/>
                <w:color w:val="002060"/>
                <w:sz w:val="24"/>
              </w:rPr>
              <w:t xml:space="preserve">Предложение. </w:t>
            </w:r>
            <w:proofErr w:type="spellStart"/>
            <w:r w:rsidRPr="00513EB5">
              <w:rPr>
                <w:b/>
                <w:color w:val="002060"/>
                <w:sz w:val="24"/>
              </w:rPr>
              <w:t>Тикрардарни</w:t>
            </w:r>
            <w:proofErr w:type="spellEnd"/>
            <w:r w:rsidRPr="00513EB5">
              <w:rPr>
                <w:b/>
                <w:color w:val="002060"/>
                <w:sz w:val="24"/>
              </w:rPr>
              <w:t>.</w:t>
            </w:r>
          </w:p>
          <w:p w:rsidR="00513EB5" w:rsidRPr="00513EB5" w:rsidRDefault="00513EB5" w:rsidP="00ED733E">
            <w:pPr>
              <w:rPr>
                <w:b/>
                <w:color w:val="002060"/>
                <w:sz w:val="24"/>
              </w:rPr>
            </w:pPr>
            <w:proofErr w:type="spellStart"/>
            <w:r w:rsidRPr="00513EB5">
              <w:rPr>
                <w:b/>
                <w:color w:val="002060"/>
                <w:sz w:val="24"/>
              </w:rPr>
              <w:t>Предложение.Повторение</w:t>
            </w:r>
            <w:proofErr w:type="spellEnd"/>
            <w:r w:rsidRPr="00513EB5">
              <w:rPr>
                <w:b/>
                <w:color w:val="002060"/>
                <w:sz w:val="24"/>
              </w:rPr>
              <w:t>.</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хъубзури</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55.</w:t>
            </w:r>
          </w:p>
        </w:tc>
        <w:tc>
          <w:tcPr>
            <w:tcW w:w="5528" w:type="dxa"/>
          </w:tcPr>
          <w:p w:rsidR="00513EB5" w:rsidRPr="00513EB5" w:rsidRDefault="00513EB5" w:rsidP="00ED733E">
            <w:pPr>
              <w:rPr>
                <w:b/>
                <w:color w:val="002060"/>
                <w:sz w:val="24"/>
              </w:rPr>
            </w:pPr>
            <w:proofErr w:type="spellStart"/>
            <w:r w:rsidRPr="00513EB5">
              <w:rPr>
                <w:b/>
                <w:color w:val="002060"/>
                <w:sz w:val="24"/>
              </w:rPr>
              <w:t>Предложениела</w:t>
            </w:r>
            <w:proofErr w:type="spellEnd"/>
            <w:r w:rsidRPr="00513EB5">
              <w:rPr>
                <w:b/>
                <w:color w:val="002060"/>
                <w:sz w:val="24"/>
              </w:rPr>
              <w:t xml:space="preserve"> мяг1на х1ясибли </w:t>
            </w:r>
            <w:proofErr w:type="spellStart"/>
            <w:r w:rsidRPr="00513EB5">
              <w:rPr>
                <w:b/>
                <w:color w:val="002060"/>
                <w:sz w:val="24"/>
              </w:rPr>
              <w:t>жураби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Виды предложений.</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кавдули</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56.</w:t>
            </w:r>
          </w:p>
        </w:tc>
        <w:tc>
          <w:tcPr>
            <w:tcW w:w="5528" w:type="dxa"/>
          </w:tcPr>
          <w:p w:rsidR="00513EB5" w:rsidRPr="00513EB5" w:rsidRDefault="00513EB5" w:rsidP="00ED733E">
            <w:pPr>
              <w:rPr>
                <w:b/>
                <w:color w:val="002060"/>
                <w:sz w:val="24"/>
              </w:rPr>
            </w:pPr>
            <w:proofErr w:type="spellStart"/>
            <w:r w:rsidRPr="00513EB5">
              <w:rPr>
                <w:b/>
                <w:color w:val="002060"/>
                <w:sz w:val="24"/>
              </w:rPr>
              <w:t>Предложениела</w:t>
            </w:r>
            <w:proofErr w:type="spellEnd"/>
            <w:r w:rsidRPr="00513EB5">
              <w:rPr>
                <w:b/>
                <w:color w:val="002060"/>
                <w:sz w:val="24"/>
              </w:rPr>
              <w:t xml:space="preserve"> мяг1на х1ясибли </w:t>
            </w:r>
            <w:proofErr w:type="spellStart"/>
            <w:r w:rsidRPr="00513EB5">
              <w:rPr>
                <w:b/>
                <w:color w:val="002060"/>
                <w:sz w:val="24"/>
              </w:rPr>
              <w:t>жураби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Виды предложений.</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Г1ямзи</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57.</w:t>
            </w:r>
          </w:p>
        </w:tc>
        <w:tc>
          <w:tcPr>
            <w:tcW w:w="5528" w:type="dxa"/>
          </w:tcPr>
          <w:p w:rsidR="00513EB5" w:rsidRPr="00513EB5" w:rsidRDefault="00513EB5" w:rsidP="00ED733E">
            <w:pPr>
              <w:rPr>
                <w:b/>
                <w:color w:val="002060"/>
                <w:sz w:val="24"/>
              </w:rPr>
            </w:pPr>
            <w:proofErr w:type="spellStart"/>
            <w:r w:rsidRPr="00513EB5">
              <w:rPr>
                <w:b/>
                <w:color w:val="002060"/>
                <w:sz w:val="24"/>
              </w:rPr>
              <w:t>Предложениела</w:t>
            </w:r>
            <w:proofErr w:type="spellEnd"/>
            <w:r w:rsidRPr="00513EB5">
              <w:rPr>
                <w:b/>
                <w:color w:val="002060"/>
                <w:sz w:val="24"/>
              </w:rPr>
              <w:t xml:space="preserve"> бек1 </w:t>
            </w:r>
            <w:proofErr w:type="spellStart"/>
            <w:r w:rsidRPr="00513EB5">
              <w:rPr>
                <w:b/>
                <w:color w:val="002060"/>
                <w:sz w:val="24"/>
              </w:rPr>
              <w:t>членти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Главные члены предложения.</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шиндалан</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58.</w:t>
            </w:r>
          </w:p>
        </w:tc>
        <w:tc>
          <w:tcPr>
            <w:tcW w:w="5528" w:type="dxa"/>
          </w:tcPr>
          <w:p w:rsidR="00513EB5" w:rsidRPr="00513EB5" w:rsidRDefault="00513EB5" w:rsidP="00ED733E">
            <w:pPr>
              <w:rPr>
                <w:b/>
                <w:color w:val="002060"/>
                <w:sz w:val="24"/>
              </w:rPr>
            </w:pPr>
            <w:proofErr w:type="spellStart"/>
            <w:r w:rsidRPr="00513EB5">
              <w:rPr>
                <w:b/>
                <w:color w:val="002060"/>
                <w:sz w:val="24"/>
              </w:rPr>
              <w:t>Предложениела</w:t>
            </w:r>
            <w:proofErr w:type="spellEnd"/>
            <w:r w:rsidRPr="00513EB5">
              <w:rPr>
                <w:b/>
                <w:color w:val="002060"/>
                <w:sz w:val="24"/>
              </w:rPr>
              <w:t xml:space="preserve"> бек1 </w:t>
            </w:r>
            <w:proofErr w:type="spellStart"/>
            <w:r w:rsidRPr="00513EB5">
              <w:rPr>
                <w:b/>
                <w:color w:val="002060"/>
                <w:sz w:val="24"/>
              </w:rPr>
              <w:t>членти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Главные члены предложения.</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кьиркьир</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59.</w:t>
            </w:r>
          </w:p>
        </w:tc>
        <w:tc>
          <w:tcPr>
            <w:tcW w:w="5528" w:type="dxa"/>
          </w:tcPr>
          <w:p w:rsidR="00513EB5" w:rsidRPr="00513EB5" w:rsidRDefault="00513EB5" w:rsidP="00ED733E">
            <w:pPr>
              <w:rPr>
                <w:b/>
                <w:color w:val="002060"/>
                <w:sz w:val="24"/>
              </w:rPr>
            </w:pPr>
            <w:proofErr w:type="spellStart"/>
            <w:r w:rsidRPr="00513EB5">
              <w:rPr>
                <w:b/>
                <w:color w:val="002060"/>
                <w:sz w:val="24"/>
              </w:rPr>
              <w:t>Предложениела</w:t>
            </w:r>
            <w:proofErr w:type="spellEnd"/>
            <w:r w:rsidRPr="00513EB5">
              <w:rPr>
                <w:b/>
                <w:color w:val="002060"/>
                <w:sz w:val="24"/>
              </w:rPr>
              <w:t xml:space="preserve"> к1иибил </w:t>
            </w:r>
            <w:proofErr w:type="spellStart"/>
            <w:r w:rsidRPr="00513EB5">
              <w:rPr>
                <w:b/>
                <w:color w:val="002060"/>
                <w:sz w:val="24"/>
              </w:rPr>
              <w:t>даражала</w:t>
            </w:r>
            <w:proofErr w:type="spellEnd"/>
            <w:r w:rsidRPr="00513EB5">
              <w:rPr>
                <w:b/>
                <w:color w:val="002060"/>
                <w:sz w:val="24"/>
              </w:rPr>
              <w:t xml:space="preserve"> </w:t>
            </w:r>
            <w:proofErr w:type="spellStart"/>
            <w:r w:rsidRPr="00513EB5">
              <w:rPr>
                <w:b/>
                <w:color w:val="002060"/>
                <w:sz w:val="24"/>
              </w:rPr>
              <w:t>членти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Второстепенные члены предложения. Дополнение.</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Жяв-жявли</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60.</w:t>
            </w:r>
          </w:p>
        </w:tc>
        <w:tc>
          <w:tcPr>
            <w:tcW w:w="5528" w:type="dxa"/>
          </w:tcPr>
          <w:p w:rsidR="00513EB5" w:rsidRPr="00513EB5" w:rsidRDefault="00513EB5" w:rsidP="00ED733E">
            <w:pPr>
              <w:rPr>
                <w:b/>
                <w:color w:val="002060"/>
                <w:sz w:val="24"/>
              </w:rPr>
            </w:pPr>
            <w:r w:rsidRPr="00513EB5">
              <w:rPr>
                <w:b/>
                <w:color w:val="002060"/>
                <w:sz w:val="24"/>
              </w:rPr>
              <w:t>Определение.</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roofErr w:type="spellStart"/>
            <w:r w:rsidRPr="00513EB5">
              <w:rPr>
                <w:b/>
                <w:color w:val="002060"/>
                <w:sz w:val="24"/>
              </w:rPr>
              <w:t>чирхлизиб</w:t>
            </w:r>
            <w:proofErr w:type="spellEnd"/>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61.</w:t>
            </w:r>
          </w:p>
        </w:tc>
        <w:tc>
          <w:tcPr>
            <w:tcW w:w="5528" w:type="dxa"/>
          </w:tcPr>
          <w:p w:rsidR="00513EB5" w:rsidRPr="00513EB5" w:rsidRDefault="00513EB5" w:rsidP="00ED733E">
            <w:pPr>
              <w:rPr>
                <w:b/>
                <w:color w:val="002060"/>
                <w:sz w:val="24"/>
              </w:rPr>
            </w:pPr>
            <w:r w:rsidRPr="00513EB5">
              <w:rPr>
                <w:b/>
                <w:color w:val="002060"/>
                <w:sz w:val="24"/>
              </w:rPr>
              <w:t>Аги-</w:t>
            </w:r>
            <w:proofErr w:type="spellStart"/>
            <w:r w:rsidRPr="00513EB5">
              <w:rPr>
                <w:b/>
                <w:color w:val="002060"/>
                <w:sz w:val="24"/>
              </w:rPr>
              <w:t>кьяйда</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Обстоятельство.</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Г1ячихъли</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62.</w:t>
            </w:r>
          </w:p>
        </w:tc>
        <w:tc>
          <w:tcPr>
            <w:tcW w:w="5528" w:type="dxa"/>
          </w:tcPr>
          <w:p w:rsidR="00513EB5" w:rsidRPr="00513EB5" w:rsidRDefault="00513EB5" w:rsidP="00ED733E">
            <w:pPr>
              <w:rPr>
                <w:b/>
                <w:color w:val="002060"/>
                <w:sz w:val="24"/>
              </w:rPr>
            </w:pPr>
            <w:proofErr w:type="spellStart"/>
            <w:r w:rsidRPr="00513EB5">
              <w:rPr>
                <w:b/>
                <w:color w:val="002060"/>
                <w:sz w:val="24"/>
              </w:rPr>
              <w:t>Ца</w:t>
            </w:r>
            <w:proofErr w:type="spellEnd"/>
            <w:r w:rsidRPr="00513EB5">
              <w:rPr>
                <w:b/>
                <w:color w:val="002060"/>
                <w:sz w:val="24"/>
              </w:rPr>
              <w:t xml:space="preserve"> </w:t>
            </w:r>
            <w:proofErr w:type="spellStart"/>
            <w:r w:rsidRPr="00513EB5">
              <w:rPr>
                <w:b/>
                <w:color w:val="002060"/>
                <w:sz w:val="24"/>
              </w:rPr>
              <w:t>журала</w:t>
            </w:r>
            <w:proofErr w:type="spellEnd"/>
            <w:r w:rsidRPr="00513EB5">
              <w:rPr>
                <w:b/>
                <w:color w:val="002060"/>
                <w:sz w:val="24"/>
              </w:rPr>
              <w:t xml:space="preserve"> </w:t>
            </w:r>
            <w:proofErr w:type="spellStart"/>
            <w:r w:rsidRPr="00513EB5">
              <w:rPr>
                <w:b/>
                <w:color w:val="002060"/>
                <w:sz w:val="24"/>
              </w:rPr>
              <w:t>члентар</w:t>
            </w:r>
            <w:proofErr w:type="spellEnd"/>
            <w:r w:rsidRPr="00513EB5">
              <w:rPr>
                <w:b/>
                <w:color w:val="002060"/>
                <w:sz w:val="24"/>
              </w:rPr>
              <w:t xml:space="preserve"> предложение.</w:t>
            </w:r>
          </w:p>
          <w:p w:rsidR="00513EB5" w:rsidRPr="00513EB5" w:rsidRDefault="00513EB5" w:rsidP="00ED733E">
            <w:pPr>
              <w:rPr>
                <w:b/>
                <w:color w:val="002060"/>
                <w:sz w:val="24"/>
              </w:rPr>
            </w:pPr>
            <w:r w:rsidRPr="00513EB5">
              <w:rPr>
                <w:b/>
                <w:color w:val="002060"/>
                <w:sz w:val="24"/>
              </w:rPr>
              <w:t>Однородные члены в предложении.</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баррикада</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63.</w:t>
            </w:r>
          </w:p>
        </w:tc>
        <w:tc>
          <w:tcPr>
            <w:tcW w:w="5528" w:type="dxa"/>
          </w:tcPr>
          <w:p w:rsidR="00513EB5" w:rsidRPr="00513EB5" w:rsidRDefault="00513EB5" w:rsidP="00ED733E">
            <w:pPr>
              <w:rPr>
                <w:b/>
                <w:color w:val="002060"/>
                <w:sz w:val="24"/>
              </w:rPr>
            </w:pPr>
            <w:proofErr w:type="spellStart"/>
            <w:r w:rsidRPr="00513EB5">
              <w:rPr>
                <w:b/>
                <w:color w:val="002060"/>
                <w:sz w:val="24"/>
              </w:rPr>
              <w:t>Ца</w:t>
            </w:r>
            <w:proofErr w:type="spellEnd"/>
            <w:r w:rsidRPr="00513EB5">
              <w:rPr>
                <w:b/>
                <w:color w:val="002060"/>
                <w:sz w:val="24"/>
              </w:rPr>
              <w:t xml:space="preserve"> </w:t>
            </w:r>
            <w:proofErr w:type="spellStart"/>
            <w:r w:rsidRPr="00513EB5">
              <w:rPr>
                <w:b/>
                <w:color w:val="002060"/>
                <w:sz w:val="24"/>
              </w:rPr>
              <w:t>журала</w:t>
            </w:r>
            <w:proofErr w:type="spellEnd"/>
            <w:r w:rsidRPr="00513EB5">
              <w:rPr>
                <w:b/>
                <w:color w:val="002060"/>
                <w:sz w:val="24"/>
              </w:rPr>
              <w:t xml:space="preserve"> </w:t>
            </w:r>
            <w:proofErr w:type="spellStart"/>
            <w:r w:rsidRPr="00513EB5">
              <w:rPr>
                <w:b/>
                <w:color w:val="002060"/>
                <w:sz w:val="24"/>
              </w:rPr>
              <w:t>члентазир</w:t>
            </w:r>
            <w:proofErr w:type="spellEnd"/>
            <w:r w:rsidRPr="00513EB5">
              <w:rPr>
                <w:b/>
                <w:color w:val="002060"/>
                <w:sz w:val="24"/>
              </w:rPr>
              <w:t xml:space="preserve"> </w:t>
            </w:r>
            <w:proofErr w:type="spellStart"/>
            <w:r w:rsidRPr="00513EB5">
              <w:rPr>
                <w:b/>
                <w:color w:val="002060"/>
                <w:sz w:val="24"/>
              </w:rPr>
              <w:t>союзуни</w:t>
            </w:r>
            <w:proofErr w:type="spellEnd"/>
            <w:r w:rsidRPr="00513EB5">
              <w:rPr>
                <w:b/>
                <w:color w:val="002060"/>
                <w:sz w:val="24"/>
              </w:rPr>
              <w:t xml:space="preserve"> </w:t>
            </w:r>
            <w:proofErr w:type="spellStart"/>
            <w:r w:rsidRPr="00513EB5">
              <w:rPr>
                <w:b/>
                <w:color w:val="002060"/>
                <w:sz w:val="24"/>
              </w:rPr>
              <w:t>ва</w:t>
            </w:r>
            <w:proofErr w:type="spellEnd"/>
            <w:r w:rsidRPr="00513EB5">
              <w:rPr>
                <w:b/>
                <w:color w:val="002060"/>
                <w:sz w:val="24"/>
              </w:rPr>
              <w:t xml:space="preserve">, </w:t>
            </w:r>
            <w:proofErr w:type="spellStart"/>
            <w:proofErr w:type="gramStart"/>
            <w:r w:rsidRPr="00513EB5">
              <w:rPr>
                <w:b/>
                <w:color w:val="002060"/>
                <w:sz w:val="24"/>
              </w:rPr>
              <w:t>ра,я</w:t>
            </w:r>
            <w:proofErr w:type="spellEnd"/>
            <w:r w:rsidRPr="00513EB5">
              <w:rPr>
                <w:b/>
                <w:color w:val="002060"/>
                <w:sz w:val="24"/>
              </w:rPr>
              <w:t>.</w:t>
            </w:r>
            <w:proofErr w:type="gramEnd"/>
          </w:p>
          <w:p w:rsidR="00513EB5" w:rsidRPr="00513EB5" w:rsidRDefault="00513EB5" w:rsidP="00ED733E">
            <w:pPr>
              <w:rPr>
                <w:b/>
                <w:color w:val="002060"/>
                <w:sz w:val="24"/>
              </w:rPr>
            </w:pPr>
            <w:r w:rsidRPr="00513EB5">
              <w:rPr>
                <w:b/>
                <w:color w:val="002060"/>
                <w:sz w:val="24"/>
              </w:rPr>
              <w:t>Союзы в однородных членах.</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Бут1акьянчиби</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64.</w:t>
            </w:r>
          </w:p>
        </w:tc>
        <w:tc>
          <w:tcPr>
            <w:tcW w:w="5528" w:type="dxa"/>
          </w:tcPr>
          <w:p w:rsidR="00513EB5" w:rsidRPr="00513EB5" w:rsidRDefault="00513EB5" w:rsidP="00ED733E">
            <w:pPr>
              <w:rPr>
                <w:b/>
                <w:color w:val="002060"/>
                <w:sz w:val="24"/>
              </w:rPr>
            </w:pPr>
            <w:proofErr w:type="spellStart"/>
            <w:r w:rsidRPr="00513EB5">
              <w:rPr>
                <w:b/>
                <w:color w:val="002060"/>
                <w:sz w:val="24"/>
              </w:rPr>
              <w:t>Ца</w:t>
            </w:r>
            <w:proofErr w:type="spellEnd"/>
            <w:r w:rsidRPr="00513EB5">
              <w:rPr>
                <w:b/>
                <w:color w:val="002060"/>
                <w:sz w:val="24"/>
              </w:rPr>
              <w:t xml:space="preserve"> </w:t>
            </w:r>
            <w:proofErr w:type="spellStart"/>
            <w:r w:rsidRPr="00513EB5">
              <w:rPr>
                <w:b/>
                <w:color w:val="002060"/>
                <w:sz w:val="24"/>
              </w:rPr>
              <w:t>журала</w:t>
            </w:r>
            <w:proofErr w:type="spellEnd"/>
            <w:r w:rsidRPr="00513EB5">
              <w:rPr>
                <w:b/>
                <w:color w:val="002060"/>
                <w:sz w:val="24"/>
              </w:rPr>
              <w:t xml:space="preserve"> </w:t>
            </w:r>
            <w:proofErr w:type="spellStart"/>
            <w:r w:rsidRPr="00513EB5">
              <w:rPr>
                <w:b/>
                <w:color w:val="002060"/>
                <w:sz w:val="24"/>
              </w:rPr>
              <w:t>члентазир</w:t>
            </w:r>
            <w:proofErr w:type="spellEnd"/>
            <w:r w:rsidRPr="00513EB5">
              <w:rPr>
                <w:b/>
                <w:color w:val="002060"/>
                <w:sz w:val="24"/>
              </w:rPr>
              <w:t xml:space="preserve"> </w:t>
            </w:r>
            <w:proofErr w:type="spellStart"/>
            <w:r w:rsidRPr="00513EB5">
              <w:rPr>
                <w:b/>
                <w:color w:val="002060"/>
                <w:sz w:val="24"/>
              </w:rPr>
              <w:t>багьлабирнила</w:t>
            </w:r>
            <w:proofErr w:type="spellEnd"/>
            <w:r w:rsidRPr="00513EB5">
              <w:rPr>
                <w:b/>
                <w:color w:val="002060"/>
                <w:sz w:val="24"/>
              </w:rPr>
              <w:t xml:space="preserve"> </w:t>
            </w:r>
            <w:proofErr w:type="spellStart"/>
            <w:r w:rsidRPr="00513EB5">
              <w:rPr>
                <w:b/>
                <w:color w:val="002060"/>
                <w:sz w:val="24"/>
              </w:rPr>
              <w:t>ишараби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Запятая в однородных членах предложения.</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r w:rsidRPr="00513EB5">
              <w:rPr>
                <w:b/>
                <w:color w:val="002060"/>
                <w:sz w:val="24"/>
              </w:rPr>
              <w:t>агроном</w:t>
            </w: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65.</w:t>
            </w:r>
          </w:p>
        </w:tc>
        <w:tc>
          <w:tcPr>
            <w:tcW w:w="5528" w:type="dxa"/>
          </w:tcPr>
          <w:p w:rsidR="00513EB5" w:rsidRPr="00513EB5" w:rsidRDefault="00513EB5" w:rsidP="00ED733E">
            <w:pPr>
              <w:rPr>
                <w:b/>
                <w:color w:val="002060"/>
                <w:sz w:val="24"/>
              </w:rPr>
            </w:pPr>
            <w:r w:rsidRPr="00513EB5">
              <w:rPr>
                <w:b/>
                <w:color w:val="002060"/>
                <w:sz w:val="24"/>
              </w:rPr>
              <w:t>Диктант.</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
        </w:tc>
        <w:tc>
          <w:tcPr>
            <w:tcW w:w="2268" w:type="dxa"/>
          </w:tcPr>
          <w:p w:rsidR="00513EB5" w:rsidRPr="00513EB5" w:rsidRDefault="00513EB5" w:rsidP="00ED733E">
            <w:pPr>
              <w:rPr>
                <w:b/>
                <w:color w:val="002060"/>
                <w:sz w:val="24"/>
              </w:rPr>
            </w:pP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p>
        </w:tc>
        <w:tc>
          <w:tcPr>
            <w:tcW w:w="5528" w:type="dxa"/>
          </w:tcPr>
          <w:p w:rsidR="00513EB5" w:rsidRPr="00513EB5" w:rsidRDefault="00513EB5" w:rsidP="00ED733E">
            <w:pPr>
              <w:rPr>
                <w:b/>
                <w:color w:val="002060"/>
                <w:sz w:val="24"/>
              </w:rPr>
            </w:pPr>
          </w:p>
        </w:tc>
        <w:tc>
          <w:tcPr>
            <w:tcW w:w="992" w:type="dxa"/>
          </w:tcPr>
          <w:p w:rsidR="00513EB5" w:rsidRPr="00513EB5" w:rsidRDefault="00513EB5" w:rsidP="00ED733E">
            <w:pPr>
              <w:rPr>
                <w:b/>
                <w:color w:val="002060"/>
                <w:sz w:val="24"/>
              </w:rPr>
            </w:pPr>
          </w:p>
        </w:tc>
        <w:tc>
          <w:tcPr>
            <w:tcW w:w="2127" w:type="dxa"/>
          </w:tcPr>
          <w:p w:rsidR="00513EB5" w:rsidRPr="00513EB5" w:rsidRDefault="00513EB5" w:rsidP="00ED733E">
            <w:pPr>
              <w:rPr>
                <w:b/>
                <w:color w:val="002060"/>
                <w:sz w:val="24"/>
              </w:rPr>
            </w:pPr>
          </w:p>
        </w:tc>
        <w:tc>
          <w:tcPr>
            <w:tcW w:w="2268" w:type="dxa"/>
          </w:tcPr>
          <w:p w:rsidR="00513EB5" w:rsidRPr="00513EB5" w:rsidRDefault="00513EB5" w:rsidP="00ED733E">
            <w:pPr>
              <w:rPr>
                <w:b/>
                <w:color w:val="002060"/>
                <w:sz w:val="24"/>
              </w:rPr>
            </w:pP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66.</w:t>
            </w:r>
          </w:p>
        </w:tc>
        <w:tc>
          <w:tcPr>
            <w:tcW w:w="5528" w:type="dxa"/>
          </w:tcPr>
          <w:p w:rsidR="00513EB5" w:rsidRPr="00513EB5" w:rsidRDefault="00513EB5" w:rsidP="00ED733E">
            <w:pPr>
              <w:rPr>
                <w:b/>
                <w:color w:val="002060"/>
                <w:sz w:val="24"/>
              </w:rPr>
            </w:pPr>
            <w:proofErr w:type="spellStart"/>
            <w:r w:rsidRPr="00513EB5">
              <w:rPr>
                <w:b/>
                <w:color w:val="002060"/>
                <w:sz w:val="24"/>
              </w:rPr>
              <w:t>Тикрардарни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Повторение.</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ED733E">
        <w:tc>
          <w:tcPr>
            <w:tcW w:w="846" w:type="dxa"/>
          </w:tcPr>
          <w:p w:rsidR="00513EB5" w:rsidRPr="00513EB5" w:rsidRDefault="00513EB5" w:rsidP="00ED733E">
            <w:pPr>
              <w:rPr>
                <w:b/>
                <w:color w:val="002060"/>
                <w:sz w:val="24"/>
              </w:rPr>
            </w:pPr>
            <w:r w:rsidRPr="00513EB5">
              <w:rPr>
                <w:b/>
                <w:color w:val="002060"/>
                <w:sz w:val="24"/>
              </w:rPr>
              <w:t>67.</w:t>
            </w:r>
          </w:p>
        </w:tc>
        <w:tc>
          <w:tcPr>
            <w:tcW w:w="5528" w:type="dxa"/>
          </w:tcPr>
          <w:p w:rsidR="00513EB5" w:rsidRPr="00513EB5" w:rsidRDefault="00513EB5" w:rsidP="00ED733E">
            <w:pPr>
              <w:rPr>
                <w:b/>
                <w:color w:val="002060"/>
                <w:sz w:val="24"/>
              </w:rPr>
            </w:pPr>
            <w:proofErr w:type="spellStart"/>
            <w:r w:rsidRPr="00513EB5">
              <w:rPr>
                <w:b/>
                <w:color w:val="002060"/>
                <w:sz w:val="24"/>
              </w:rPr>
              <w:t>Тикрардарни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Повторение.</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r w:rsidR="00513EB5" w:rsidRPr="00513EB5" w:rsidTr="00513EB5">
        <w:trPr>
          <w:trHeight w:val="1431"/>
        </w:trPr>
        <w:tc>
          <w:tcPr>
            <w:tcW w:w="846" w:type="dxa"/>
          </w:tcPr>
          <w:p w:rsidR="00513EB5" w:rsidRPr="00513EB5" w:rsidRDefault="00513EB5" w:rsidP="00ED733E">
            <w:pPr>
              <w:rPr>
                <w:b/>
                <w:color w:val="002060"/>
                <w:sz w:val="24"/>
              </w:rPr>
            </w:pPr>
            <w:r w:rsidRPr="00513EB5">
              <w:rPr>
                <w:b/>
                <w:color w:val="002060"/>
                <w:sz w:val="24"/>
              </w:rPr>
              <w:t>68.</w:t>
            </w:r>
          </w:p>
        </w:tc>
        <w:tc>
          <w:tcPr>
            <w:tcW w:w="5528" w:type="dxa"/>
          </w:tcPr>
          <w:p w:rsidR="00513EB5" w:rsidRPr="00513EB5" w:rsidRDefault="00513EB5" w:rsidP="00ED733E">
            <w:pPr>
              <w:rPr>
                <w:b/>
                <w:color w:val="002060"/>
                <w:sz w:val="24"/>
              </w:rPr>
            </w:pPr>
            <w:proofErr w:type="spellStart"/>
            <w:r w:rsidRPr="00513EB5">
              <w:rPr>
                <w:b/>
                <w:color w:val="002060"/>
                <w:sz w:val="24"/>
              </w:rPr>
              <w:t>Тикрардарни</w:t>
            </w:r>
            <w:proofErr w:type="spellEnd"/>
            <w:r w:rsidRPr="00513EB5">
              <w:rPr>
                <w:b/>
                <w:color w:val="002060"/>
                <w:sz w:val="24"/>
              </w:rPr>
              <w:t>.</w:t>
            </w:r>
          </w:p>
          <w:p w:rsidR="00513EB5" w:rsidRPr="00513EB5" w:rsidRDefault="00513EB5" w:rsidP="00ED733E">
            <w:pPr>
              <w:rPr>
                <w:b/>
                <w:color w:val="002060"/>
                <w:sz w:val="24"/>
              </w:rPr>
            </w:pPr>
            <w:r w:rsidRPr="00513EB5">
              <w:rPr>
                <w:b/>
                <w:color w:val="002060"/>
                <w:sz w:val="24"/>
              </w:rPr>
              <w:t>Повторение.</w:t>
            </w:r>
          </w:p>
        </w:tc>
        <w:tc>
          <w:tcPr>
            <w:tcW w:w="992" w:type="dxa"/>
          </w:tcPr>
          <w:p w:rsidR="00513EB5" w:rsidRPr="00513EB5" w:rsidRDefault="00513EB5" w:rsidP="00ED733E">
            <w:pPr>
              <w:rPr>
                <w:b/>
                <w:color w:val="002060"/>
                <w:sz w:val="24"/>
              </w:rPr>
            </w:pPr>
            <w:r w:rsidRPr="00513EB5">
              <w:rPr>
                <w:b/>
                <w:color w:val="002060"/>
                <w:sz w:val="24"/>
              </w:rPr>
              <w:t>1</w:t>
            </w:r>
          </w:p>
        </w:tc>
        <w:tc>
          <w:tcPr>
            <w:tcW w:w="2127" w:type="dxa"/>
          </w:tcPr>
          <w:p w:rsidR="00513EB5" w:rsidRPr="00513EB5" w:rsidRDefault="00513EB5" w:rsidP="00ED733E">
            <w:pPr>
              <w:rPr>
                <w:b/>
                <w:color w:val="002060"/>
                <w:sz w:val="24"/>
              </w:rPr>
            </w:pPr>
          </w:p>
        </w:tc>
        <w:tc>
          <w:tcPr>
            <w:tcW w:w="2268" w:type="dxa"/>
          </w:tcPr>
          <w:p w:rsidR="00513EB5" w:rsidRPr="00513EB5" w:rsidRDefault="00513EB5" w:rsidP="00ED733E">
            <w:pPr>
              <w:rPr>
                <w:b/>
                <w:color w:val="002060"/>
                <w:sz w:val="24"/>
              </w:rPr>
            </w:pPr>
            <w:r w:rsidRPr="00513EB5">
              <w:rPr>
                <w:b/>
                <w:color w:val="002060"/>
                <w:sz w:val="24"/>
              </w:rPr>
              <w:t>Х1янчи______,</w:t>
            </w:r>
          </w:p>
          <w:p w:rsidR="00513EB5" w:rsidRPr="00513EB5" w:rsidRDefault="00513EB5" w:rsidP="00ED733E">
            <w:pPr>
              <w:rPr>
                <w:b/>
                <w:color w:val="002060"/>
                <w:sz w:val="24"/>
              </w:rPr>
            </w:pPr>
            <w:r w:rsidRPr="00513EB5">
              <w:rPr>
                <w:b/>
                <w:color w:val="002060"/>
                <w:sz w:val="24"/>
              </w:rPr>
              <w:t>бях1_________.</w:t>
            </w:r>
          </w:p>
        </w:tc>
        <w:tc>
          <w:tcPr>
            <w:tcW w:w="1417" w:type="dxa"/>
          </w:tcPr>
          <w:p w:rsidR="00513EB5" w:rsidRPr="00513EB5" w:rsidRDefault="00513EB5" w:rsidP="00ED733E">
            <w:pPr>
              <w:rPr>
                <w:b/>
                <w:color w:val="002060"/>
                <w:sz w:val="24"/>
              </w:rPr>
            </w:pPr>
          </w:p>
        </w:tc>
        <w:tc>
          <w:tcPr>
            <w:tcW w:w="1382" w:type="dxa"/>
          </w:tcPr>
          <w:p w:rsidR="00513EB5" w:rsidRPr="00513EB5" w:rsidRDefault="00513EB5" w:rsidP="00ED733E">
            <w:pPr>
              <w:rPr>
                <w:b/>
                <w:color w:val="002060"/>
                <w:sz w:val="24"/>
              </w:rPr>
            </w:pPr>
          </w:p>
        </w:tc>
      </w:tr>
    </w:tbl>
    <w:p w:rsidR="00513EB5" w:rsidRDefault="00513EB5" w:rsidP="00513EB5">
      <w:pPr>
        <w:rPr>
          <w:b/>
          <w:color w:val="002060"/>
          <w:sz w:val="28"/>
        </w:rPr>
      </w:pPr>
    </w:p>
    <w:p w:rsidR="00ED733E" w:rsidRDefault="00ED733E" w:rsidP="00513EB5">
      <w:pPr>
        <w:shd w:val="clear" w:color="auto" w:fill="FFFFFF"/>
        <w:spacing w:before="100" w:beforeAutospacing="1" w:after="100" w:afterAutospacing="1" w:line="240" w:lineRule="auto"/>
        <w:rPr>
          <w:rFonts w:ascii="Verdana" w:eastAsia="Times New Roman" w:hAnsi="Verdana" w:cs="Times New Roman"/>
          <w:b/>
          <w:bCs/>
          <w:color w:val="002060"/>
          <w:szCs w:val="20"/>
          <w:lang w:eastAsia="ru-RU"/>
        </w:rPr>
      </w:pPr>
    </w:p>
    <w:p w:rsidR="00ED733E" w:rsidRDefault="00ED733E" w:rsidP="00513EB5">
      <w:pPr>
        <w:shd w:val="clear" w:color="auto" w:fill="FFFFFF"/>
        <w:spacing w:before="100" w:beforeAutospacing="1" w:after="100" w:afterAutospacing="1" w:line="240" w:lineRule="auto"/>
        <w:rPr>
          <w:rFonts w:ascii="Verdana" w:eastAsia="Times New Roman" w:hAnsi="Verdana" w:cs="Times New Roman"/>
          <w:b/>
          <w:bCs/>
          <w:color w:val="002060"/>
          <w:szCs w:val="20"/>
          <w:lang w:eastAsia="ru-RU"/>
        </w:rPr>
      </w:pP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Pr>
          <w:rFonts w:ascii="Verdana" w:eastAsia="Times New Roman" w:hAnsi="Verdana" w:cs="Times New Roman"/>
          <w:b/>
          <w:bCs/>
          <w:color w:val="002060"/>
          <w:szCs w:val="20"/>
          <w:lang w:eastAsia="ru-RU"/>
        </w:rPr>
        <w:t>Внеур4кл.</w:t>
      </w:r>
      <w:r w:rsidRPr="00A82BCA">
        <w:rPr>
          <w:rFonts w:ascii="Verdana" w:eastAsia="Times New Roman" w:hAnsi="Verdana" w:cs="Times New Roman"/>
          <w:b/>
          <w:bCs/>
          <w:color w:val="002060"/>
          <w:szCs w:val="20"/>
          <w:lang w:eastAsia="ru-RU"/>
        </w:rPr>
        <w:t>I. Пояснительная записка</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Курс “</w:t>
      </w:r>
      <w:r w:rsidRPr="00513EB5">
        <w:rPr>
          <w:rFonts w:ascii="Verdana" w:eastAsia="Times New Roman" w:hAnsi="Verdana" w:cs="Times New Roman"/>
          <w:b/>
          <w:color w:val="FF0000"/>
          <w:szCs w:val="20"/>
          <w:lang w:eastAsia="ru-RU"/>
        </w:rPr>
        <w:t>Занимательная грамматика</w:t>
      </w:r>
      <w:r w:rsidRPr="00A82BCA">
        <w:rPr>
          <w:rFonts w:ascii="Verdana" w:eastAsia="Times New Roman" w:hAnsi="Verdana" w:cs="Times New Roman"/>
          <w:color w:val="002060"/>
          <w:szCs w:val="20"/>
          <w:lang w:eastAsia="ru-RU"/>
        </w:rPr>
        <w:t>” занимает важное место в решении практических задач, которые состоят в том, чтобы научить детей правильно и грамотно писать, обогатив речь учащихся, дать начальные сведения по русскому языку, обеспечить разностороннее развитие школьников.</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“Занимательной грамматике” должно пробуждать у учащихся стремление расширять свои знания по русскому языку, совершенствовать свою речь.</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b/>
          <w:bCs/>
          <w:color w:val="002060"/>
          <w:szCs w:val="20"/>
          <w:lang w:eastAsia="ru-RU"/>
        </w:rPr>
        <w:t>Цель курса:</w:t>
      </w:r>
      <w:r w:rsidRPr="00A82BCA">
        <w:rPr>
          <w:rFonts w:ascii="Verdana" w:eastAsia="Times New Roman" w:hAnsi="Verdana" w:cs="Times New Roman"/>
          <w:color w:val="002060"/>
          <w:szCs w:val="20"/>
          <w:lang w:eastAsia="ru-RU"/>
        </w:rPr>
        <w:t> 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b/>
          <w:bCs/>
          <w:color w:val="002060"/>
          <w:szCs w:val="20"/>
          <w:lang w:eastAsia="ru-RU"/>
        </w:rPr>
        <w:t>Задачи курса:</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Обучающие:</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развитие интереса к русскому языку как к учебному предмету;</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приобретение знаний, умений, навыков по грамматике русского языка;</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пробуждение потребности у учащихся к самостоятельной работе над познанием родного языка;</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развитие мотивации к изучению русского языка;</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lastRenderedPageBreak/>
        <w:t>развитие творчества и обогащение словарного запаса;</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совершенствование общего языкового развития учащихся;</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углубление и расширение знаний и представлений о литературном языке.</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Воспитывающие:</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воспитание культуры обращения с книгой;</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формирование и развитие у учащихся разносторонних интересов, культуры мышления.</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Развивающие:</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развивать смекалку и сообразительность;</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приобщение школьников к самостоятельной исследовательской работе;</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развивать умение пользоваться разнообразными словарями;</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учить организации личной и коллективной деятельности в работе с книгой.</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Программа рассчитана на учащихся 4 класса. В 4 классе – 34 часа. Занятия проводятся 1 раз в неделю по 40 минут.</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 </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 Дидактический материал в большинстве своем дается в стихотворной форме, что способствует его более легкому усвоению и запоминанию. Все это открывает для детей прекрасный мир слова, учит их любить и чувствовать родной язык.</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Организация деятельности младших школьников на занятиях основывается на следующих </w:t>
      </w:r>
      <w:r w:rsidRPr="00A82BCA">
        <w:rPr>
          <w:rFonts w:ascii="Verdana" w:eastAsia="Times New Roman" w:hAnsi="Verdana" w:cs="Times New Roman"/>
          <w:b/>
          <w:bCs/>
          <w:color w:val="002060"/>
          <w:szCs w:val="20"/>
          <w:lang w:eastAsia="ru-RU"/>
        </w:rPr>
        <w:t>принципах</w:t>
      </w:r>
      <w:r w:rsidRPr="00A82BCA">
        <w:rPr>
          <w:rFonts w:ascii="Verdana" w:eastAsia="Times New Roman" w:hAnsi="Verdana" w:cs="Times New Roman"/>
          <w:color w:val="002060"/>
          <w:szCs w:val="20"/>
          <w:lang w:eastAsia="ru-RU"/>
        </w:rPr>
        <w:t>:</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занимательность;</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научность;</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сознательность и активность;</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наглядность;</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доступность;</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связь теории с практикой;</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индивидуальный подход к учащимся.</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lastRenderedPageBreak/>
        <w:t>Факультативный курс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b/>
          <w:bCs/>
          <w:color w:val="002060"/>
          <w:szCs w:val="20"/>
          <w:lang w:eastAsia="ru-RU"/>
        </w:rPr>
        <w:t>Формы проведения занятий</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анализ и просмотр текстов;</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самостоятельная работа (индивидуальная и групповая) по работе с дидактическим материалом.</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b/>
          <w:bCs/>
          <w:color w:val="002060"/>
          <w:szCs w:val="20"/>
          <w:lang w:eastAsia="ru-RU"/>
        </w:rPr>
        <w:t>Режим и место проведения занятий:</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Занятия проводятся 1 раз в неделю по 40 минут. Занятия проводятся в учебном классе, в библиотеке, в кабинете русского языка.</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b/>
          <w:bCs/>
          <w:color w:val="002060"/>
          <w:szCs w:val="20"/>
          <w:lang w:eastAsia="ru-RU"/>
        </w:rPr>
        <w:t>Формы подведения итогов работы.</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Формой подведения итога курса «Занимательная грамматика» является проведение олимпиады по русскому языку.</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b/>
          <w:bCs/>
          <w:color w:val="002060"/>
          <w:szCs w:val="20"/>
          <w:lang w:eastAsia="ru-RU"/>
        </w:rPr>
        <w:t>Основные методы и технологии</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 xml:space="preserve">технология </w:t>
      </w:r>
      <w:proofErr w:type="spellStart"/>
      <w:r w:rsidRPr="00A82BCA">
        <w:rPr>
          <w:rFonts w:ascii="Verdana" w:eastAsia="Times New Roman" w:hAnsi="Verdana" w:cs="Times New Roman"/>
          <w:color w:val="002060"/>
          <w:szCs w:val="20"/>
          <w:lang w:eastAsia="ru-RU"/>
        </w:rPr>
        <w:t>разноуровневого</w:t>
      </w:r>
      <w:proofErr w:type="spellEnd"/>
      <w:r w:rsidRPr="00A82BCA">
        <w:rPr>
          <w:rFonts w:ascii="Verdana" w:eastAsia="Times New Roman" w:hAnsi="Verdana" w:cs="Times New Roman"/>
          <w:color w:val="002060"/>
          <w:szCs w:val="20"/>
          <w:lang w:eastAsia="ru-RU"/>
        </w:rPr>
        <w:t xml:space="preserve"> обучения;</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развивающее обучение;</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технология обучения в сотрудничестве;</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коммуникативная технология.</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b/>
          <w:bCs/>
          <w:color w:val="002060"/>
          <w:szCs w:val="20"/>
          <w:lang w:eastAsia="ru-RU"/>
        </w:rPr>
        <w:t>Использование информационно – коммуникативных технологий в ходе изучения курса «Занимательная грамматика» в 3 классе предполагает:</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Использование мультимедийных презентаций.</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 xml:space="preserve">Использование Интернет ресурсов при организации </w:t>
      </w:r>
      <w:proofErr w:type="spellStart"/>
      <w:r w:rsidRPr="00A82BCA">
        <w:rPr>
          <w:rFonts w:ascii="Verdana" w:eastAsia="Times New Roman" w:hAnsi="Verdana" w:cs="Times New Roman"/>
          <w:color w:val="002060"/>
          <w:szCs w:val="20"/>
          <w:lang w:eastAsia="ru-RU"/>
        </w:rPr>
        <w:t>учебно</w:t>
      </w:r>
      <w:proofErr w:type="spellEnd"/>
      <w:r w:rsidRPr="00A82BCA">
        <w:rPr>
          <w:rFonts w:ascii="Verdana" w:eastAsia="Times New Roman" w:hAnsi="Verdana" w:cs="Times New Roman"/>
          <w:color w:val="002060"/>
          <w:szCs w:val="20"/>
          <w:lang w:eastAsia="ru-RU"/>
        </w:rPr>
        <w:t xml:space="preserve"> – познавательной деятельности на занятиях;</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Использование электронных тренажеров.</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proofErr w:type="spellStart"/>
      <w:r w:rsidRPr="00A82BCA">
        <w:rPr>
          <w:rFonts w:ascii="Verdana" w:eastAsia="Times New Roman" w:hAnsi="Verdana" w:cs="Times New Roman"/>
          <w:b/>
          <w:bCs/>
          <w:color w:val="002060"/>
          <w:szCs w:val="20"/>
          <w:lang w:eastAsia="ru-RU"/>
        </w:rPr>
        <w:t>Межпредметные</w:t>
      </w:r>
      <w:proofErr w:type="spellEnd"/>
      <w:r w:rsidRPr="00A82BCA">
        <w:rPr>
          <w:rFonts w:ascii="Verdana" w:eastAsia="Times New Roman" w:hAnsi="Verdana" w:cs="Times New Roman"/>
          <w:b/>
          <w:bCs/>
          <w:color w:val="002060"/>
          <w:szCs w:val="20"/>
          <w:lang w:eastAsia="ru-RU"/>
        </w:rPr>
        <w:t xml:space="preserve"> связи (</w:t>
      </w:r>
      <w:r w:rsidRPr="00A82BCA">
        <w:rPr>
          <w:rFonts w:ascii="Verdana" w:eastAsia="Times New Roman" w:hAnsi="Verdana" w:cs="Times New Roman"/>
          <w:color w:val="002060"/>
          <w:szCs w:val="20"/>
          <w:lang w:eastAsia="ru-RU"/>
        </w:rPr>
        <w:t xml:space="preserve">литература, изобразительное искусство, музыка, ИКТ) прослеживаются через включение в содержание тем отрывков из </w:t>
      </w:r>
      <w:r w:rsidRPr="00A82BCA">
        <w:rPr>
          <w:rFonts w:ascii="Verdana" w:eastAsia="Times New Roman" w:hAnsi="Verdana" w:cs="Times New Roman"/>
          <w:color w:val="002060"/>
          <w:szCs w:val="20"/>
          <w:lang w:eastAsia="ru-RU"/>
        </w:rPr>
        <w:lastRenderedPageBreak/>
        <w:t xml:space="preserve">произведений Б. </w:t>
      </w:r>
      <w:proofErr w:type="spellStart"/>
      <w:r w:rsidRPr="00A82BCA">
        <w:rPr>
          <w:rFonts w:ascii="Verdana" w:eastAsia="Times New Roman" w:hAnsi="Verdana" w:cs="Times New Roman"/>
          <w:color w:val="002060"/>
          <w:szCs w:val="20"/>
          <w:lang w:eastAsia="ru-RU"/>
        </w:rPr>
        <w:t>Заходера</w:t>
      </w:r>
      <w:proofErr w:type="spellEnd"/>
      <w:r w:rsidRPr="00A82BCA">
        <w:rPr>
          <w:rFonts w:ascii="Verdana" w:eastAsia="Times New Roman" w:hAnsi="Verdana" w:cs="Times New Roman"/>
          <w:color w:val="002060"/>
          <w:szCs w:val="20"/>
          <w:lang w:eastAsia="ru-RU"/>
        </w:rPr>
        <w:t xml:space="preserve">, сказки </w:t>
      </w:r>
      <w:proofErr w:type="spellStart"/>
      <w:proofErr w:type="gramStart"/>
      <w:r w:rsidRPr="00A82BCA">
        <w:rPr>
          <w:rFonts w:ascii="Verdana" w:eastAsia="Times New Roman" w:hAnsi="Verdana" w:cs="Times New Roman"/>
          <w:color w:val="002060"/>
          <w:szCs w:val="20"/>
          <w:lang w:eastAsia="ru-RU"/>
        </w:rPr>
        <w:t>Р.Киплинга</w:t>
      </w:r>
      <w:proofErr w:type="spellEnd"/>
      <w:r w:rsidRPr="00A82BCA">
        <w:rPr>
          <w:rFonts w:ascii="Verdana" w:eastAsia="Times New Roman" w:hAnsi="Verdana" w:cs="Times New Roman"/>
          <w:color w:val="002060"/>
          <w:szCs w:val="20"/>
          <w:lang w:eastAsia="ru-RU"/>
        </w:rPr>
        <w:t> ,</w:t>
      </w:r>
      <w:proofErr w:type="gramEnd"/>
      <w:r w:rsidRPr="00A82BCA">
        <w:rPr>
          <w:rFonts w:ascii="Verdana" w:eastAsia="Times New Roman" w:hAnsi="Verdana" w:cs="Times New Roman"/>
          <w:color w:val="002060"/>
          <w:szCs w:val="20"/>
          <w:lang w:eastAsia="ru-RU"/>
        </w:rPr>
        <w:t xml:space="preserve"> Антуана де Сент-Экзюпери и </w:t>
      </w:r>
      <w:proofErr w:type="spellStart"/>
      <w:r w:rsidRPr="00A82BCA">
        <w:rPr>
          <w:rFonts w:ascii="Verdana" w:eastAsia="Times New Roman" w:hAnsi="Verdana" w:cs="Times New Roman"/>
          <w:color w:val="002060"/>
          <w:szCs w:val="20"/>
          <w:lang w:eastAsia="ru-RU"/>
        </w:rPr>
        <w:t>др</w:t>
      </w:r>
      <w:proofErr w:type="spellEnd"/>
      <w:r w:rsidRPr="00A82BCA">
        <w:rPr>
          <w:rFonts w:ascii="Verdana" w:eastAsia="Times New Roman" w:hAnsi="Verdana" w:cs="Times New Roman"/>
          <w:color w:val="002060"/>
          <w:szCs w:val="20"/>
          <w:lang w:eastAsia="ru-RU"/>
        </w:rPr>
        <w:t xml:space="preserve"> с музыкальным сопровождением.</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b/>
          <w:bCs/>
          <w:color w:val="002060"/>
          <w:szCs w:val="20"/>
          <w:lang w:eastAsia="ru-RU"/>
        </w:rPr>
        <w:t>Этнокультурный компонент (НРК) </w:t>
      </w:r>
      <w:r w:rsidRPr="00A82BCA">
        <w:rPr>
          <w:rFonts w:ascii="Verdana" w:eastAsia="Times New Roman" w:hAnsi="Verdana" w:cs="Times New Roman"/>
          <w:color w:val="002060"/>
          <w:szCs w:val="20"/>
          <w:lang w:eastAsia="ru-RU"/>
        </w:rPr>
        <w:t>представлен текстами из произведений</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 </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b/>
          <w:bCs/>
          <w:color w:val="002060"/>
          <w:szCs w:val="20"/>
          <w:lang w:eastAsia="ru-RU"/>
        </w:rPr>
        <w:t>II. Планируемые результаты освоения курса «Занимательная грамматика»</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b/>
          <w:bCs/>
          <w:color w:val="002060"/>
          <w:szCs w:val="20"/>
          <w:lang w:eastAsia="ru-RU"/>
        </w:rPr>
        <w:t>Личностные результаты:</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осознавать роль языка и речи в жизни людей;</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эмоционально «проживать» текст, выражать свои эмоции;</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понимать эмоции других людей, сочувствовать, сопереживать;</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proofErr w:type="spellStart"/>
      <w:r w:rsidRPr="00A82BCA">
        <w:rPr>
          <w:rFonts w:ascii="Verdana" w:eastAsia="Times New Roman" w:hAnsi="Verdana" w:cs="Times New Roman"/>
          <w:b/>
          <w:bCs/>
          <w:color w:val="002060"/>
          <w:szCs w:val="20"/>
          <w:lang w:eastAsia="ru-RU"/>
        </w:rPr>
        <w:t>Метапредметные</w:t>
      </w:r>
      <w:proofErr w:type="spellEnd"/>
      <w:r w:rsidRPr="00A82BCA">
        <w:rPr>
          <w:rFonts w:ascii="Verdana" w:eastAsia="Times New Roman" w:hAnsi="Verdana" w:cs="Times New Roman"/>
          <w:b/>
          <w:bCs/>
          <w:color w:val="002060"/>
          <w:szCs w:val="20"/>
          <w:lang w:eastAsia="ru-RU"/>
        </w:rPr>
        <w:t xml:space="preserve"> результаты</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Регулятивные УУД:</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определять и формулировать цель деятельности с помощью учителя;</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учиться высказывать своё предположение (версию) на основе работы с материалом;</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учиться работать по предложенному учителем плану</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Познавательные УУД:</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находить ответы на вопросы в тексте, иллюстрациях;</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делать выводы в результате совместной работы класса и учителя;</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преобразовывать информацию из одной формы в другую: подробно пересказывать небольшие тексты</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Коммуникативные УУД:</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оформлять свои мысли в устной и письменной форме (на уровне предложения или небольшого текста);</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слушать и понимать речь других; пользоваться приёмами слушания: фиксировать тему (заголовок), ключевые слова;</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выразительно читать и пересказывать текст;</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lastRenderedPageBreak/>
        <w:t>договариваться с одноклассниками совместно с учителем о правилах поведения и общения оценки и самооценки и следовать им;</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учиться работать в паре, группе; выполнять различные роли (лидера, исполнителя).</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b/>
          <w:bCs/>
          <w:color w:val="002060"/>
          <w:szCs w:val="20"/>
          <w:lang w:eastAsia="ru-RU"/>
        </w:rPr>
        <w:t>Предметными результатами</w:t>
      </w:r>
      <w:r w:rsidRPr="00A82BCA">
        <w:rPr>
          <w:rFonts w:ascii="Verdana" w:eastAsia="Times New Roman" w:hAnsi="Verdana" w:cs="Times New Roman"/>
          <w:color w:val="002060"/>
          <w:szCs w:val="20"/>
          <w:lang w:eastAsia="ru-RU"/>
        </w:rPr>
        <w:t xml:space="preserve"> изучения курса «Занимательная грамматика» является </w:t>
      </w:r>
      <w:proofErr w:type="spellStart"/>
      <w:r w:rsidRPr="00A82BCA">
        <w:rPr>
          <w:rFonts w:ascii="Verdana" w:eastAsia="Times New Roman" w:hAnsi="Verdana" w:cs="Times New Roman"/>
          <w:color w:val="002060"/>
          <w:szCs w:val="20"/>
          <w:lang w:eastAsia="ru-RU"/>
        </w:rPr>
        <w:t>сформированность</w:t>
      </w:r>
      <w:proofErr w:type="spellEnd"/>
      <w:r w:rsidRPr="00A82BCA">
        <w:rPr>
          <w:rFonts w:ascii="Verdana" w:eastAsia="Times New Roman" w:hAnsi="Verdana" w:cs="Times New Roman"/>
          <w:color w:val="002060"/>
          <w:szCs w:val="20"/>
          <w:lang w:eastAsia="ru-RU"/>
        </w:rPr>
        <w:t xml:space="preserve"> следующих умений:</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 воспринимать на слух тексты в исполнении учителя, учащихся;</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 осознанно, правильно, выразительно читать вслух;</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 производить звукобуквенный анализ доступных слов;</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 видеть в словах изученные орфограммы по их опознавательным признакам (без введения этого понятия), правильно писать слова с буквами безударных гласных в корне, буквами проверяемых и непроизносимых согласных, с удвоенными буквами согласных в корне, с ь знаком для обозначения мягкости, разделительным ь знаком; владеть способами проверки букв гласных и согласных в корне; писать слова с непроверяемыми написаниями по программе; сложные слова с соединительной буквой о и е; частицу не с глаголами; буквы безударных гласных в окончаниях имён прилагательных; графически обозначать изученные орфограммы и условия их выбора (без использования термина «условия выбора орфограммы»); находить и исправлять ошибки в словах с изученными орфограммами;</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 находить в слове окончание и основу, составлять предложения из слов в начальной форме (ставить слова в нужную форму), образовывать слова с помощью суффиксов и приставок; подбирать однокоренные слова, в том числе с чередующимися согласными в корне; разбирать по составу доступные слова; выделять два корня в сложных словах;</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 распознавать имена существительные, имена прилагательные, личные местоимения, глаголы; производить морфологический разбор этих частей речи в объёме программы;</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 определять вид предложения по цели высказывания и интонации, правильно произносить предложения с восклицательной и невосклицательной интонацией, с интонацией перечисления;</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 разбирать предложения по членам, выделять подлежащее и сказуемое, ставить вопросы к второстепенным членам, определять, какие из них относятся к подлежащему, какие к сказуемому; выделять из предложения сочетания слов, связанных между собой;</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 видеть в предложении однородные члены, ставить запятую в предложениях с однородными членами (без союзов, с одиночным союзом и);</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b/>
          <w:bCs/>
          <w:color w:val="002060"/>
          <w:szCs w:val="20"/>
          <w:lang w:eastAsia="ru-RU"/>
        </w:rPr>
        <w:t>III. Тематическое планирование.</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На изучение курса «Занимательная грамматика» в 4 классе отводится 34 часа,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5"/>
        <w:gridCol w:w="2413"/>
        <w:gridCol w:w="419"/>
        <w:gridCol w:w="429"/>
        <w:gridCol w:w="511"/>
        <w:gridCol w:w="500"/>
        <w:gridCol w:w="30"/>
        <w:gridCol w:w="1624"/>
      </w:tblGrid>
      <w:tr w:rsidR="00513EB5" w:rsidRPr="00A82BCA" w:rsidTr="00ED733E">
        <w:trPr>
          <w:tblCellSpacing w:w="15" w:type="dxa"/>
        </w:trPr>
        <w:tc>
          <w:tcPr>
            <w:tcW w:w="6" w:type="dxa"/>
            <w:vMerge w:val="restart"/>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w:t>
            </w:r>
          </w:p>
        </w:tc>
        <w:tc>
          <w:tcPr>
            <w:tcW w:w="6" w:type="dxa"/>
            <w:vMerge w:val="restart"/>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b/>
                <w:bCs/>
                <w:color w:val="002060"/>
                <w:sz w:val="28"/>
                <w:szCs w:val="24"/>
                <w:lang w:eastAsia="ru-RU"/>
              </w:rPr>
              <w:t>Тема занятия</w:t>
            </w:r>
          </w:p>
        </w:tc>
        <w:tc>
          <w:tcPr>
            <w:tcW w:w="6" w:type="dxa"/>
            <w:gridSpan w:val="6"/>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b/>
                <w:bCs/>
                <w:color w:val="002060"/>
                <w:sz w:val="28"/>
                <w:szCs w:val="24"/>
                <w:lang w:eastAsia="ru-RU"/>
              </w:rPr>
              <w:t>Количество часов</w:t>
            </w:r>
          </w:p>
        </w:tc>
      </w:tr>
      <w:tr w:rsidR="00513EB5" w:rsidRPr="00A82BCA" w:rsidTr="00ED733E">
        <w:trPr>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Всего</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Теория</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практика</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Как обходились без письма?</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20 мин</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20 мин</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Древние письмена.</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10 мин</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30 мин</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3</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Как возникла наша письменность?</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20 мин</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20 мин</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4-5</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Меня зовут Фонема.</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20 мин</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20 мин</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6-8</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Для всех ли фонем есть буквы?</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3</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20 мин</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20 мин</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9-10</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w:t>
            </w:r>
            <w:proofErr w:type="spellStart"/>
            <w:r w:rsidRPr="00A82BCA">
              <w:rPr>
                <w:rFonts w:ascii="Times New Roman" w:eastAsia="Times New Roman" w:hAnsi="Times New Roman" w:cs="Times New Roman"/>
                <w:color w:val="002060"/>
                <w:sz w:val="28"/>
                <w:szCs w:val="24"/>
                <w:lang w:eastAsia="ru-RU"/>
              </w:rPr>
              <w:t>Ошибкоопасные</w:t>
            </w:r>
            <w:proofErr w:type="spellEnd"/>
            <w:r w:rsidRPr="00A82BCA">
              <w:rPr>
                <w:rFonts w:ascii="Times New Roman" w:eastAsia="Times New Roman" w:hAnsi="Times New Roman" w:cs="Times New Roman"/>
                <w:color w:val="002060"/>
                <w:sz w:val="28"/>
                <w:szCs w:val="24"/>
                <w:lang w:eastAsia="ru-RU"/>
              </w:rPr>
              <w:t>» места</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10 мин</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30 мин</w:t>
            </w:r>
          </w:p>
        </w:tc>
      </w:tr>
      <w:tr w:rsidR="00513EB5" w:rsidRPr="00A82BCA" w:rsidTr="00ED733E">
        <w:trPr>
          <w:trHeight w:val="165"/>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11</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Тайны фонемы</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40мин</w:t>
            </w:r>
          </w:p>
        </w:tc>
      </w:tr>
      <w:tr w:rsidR="00513EB5" w:rsidRPr="00A82BCA" w:rsidTr="00ED733E">
        <w:trPr>
          <w:trHeight w:val="255"/>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12-13</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Опасные согласные</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10 мин</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30мин</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14</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На сцене гласные</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15 мин</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25мин</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15</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«Фонемы повелевают буквами»</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15 мин</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25 мин</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16</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Ваши старые знакомые. Практическое занятие.</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40 мин</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17-18</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Правила о непроизносимых согласных</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15 мин</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25 мин</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19-20</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Волшебное средство – «самоинструкция»</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15 мин</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25 мин</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21</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Память и грамотность.</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15 мин.</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25 мин</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22</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Строительная работа морфем</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10 мин</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30мин</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23</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Где же хранятся слова?</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40 мин</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24-26</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Поговорим о всех приставках сразу</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3</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10 мин</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30 мин</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27</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Слова – «родственники»</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10 мин</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30 мин</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28- 29</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Кто командует корнями?</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15 мин</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25 мин</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30-31</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«Не лезьте за словом в карман!»</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40 мин</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32-33</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«Пересаженные» корни</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10 мин</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30 мин</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34</w:t>
            </w:r>
          </w:p>
        </w:tc>
        <w:tc>
          <w:tcPr>
            <w:tcW w:w="6" w:type="dxa"/>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Итоговое занятие</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15 мин</w:t>
            </w:r>
          </w:p>
        </w:tc>
        <w:tc>
          <w:tcPr>
            <w:tcW w:w="6" w:type="dxa"/>
            <w:gridSpan w:val="2"/>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25 мин</w:t>
            </w:r>
          </w:p>
        </w:tc>
      </w:tr>
      <w:tr w:rsidR="00513EB5" w:rsidRPr="00A82BCA" w:rsidTr="00ED733E">
        <w:trPr>
          <w:tblCellSpacing w:w="15" w:type="dxa"/>
        </w:trPr>
        <w:tc>
          <w:tcPr>
            <w:tcW w:w="6" w:type="dxa"/>
            <w:gridSpan w:val="3"/>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Итого:</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34часа</w:t>
            </w:r>
          </w:p>
        </w:tc>
        <w:tc>
          <w:tcPr>
            <w:tcW w:w="6" w:type="dxa"/>
            <w:gridSpan w:val="2"/>
            <w:tcBorders>
              <w:top w:val="single" w:sz="6" w:space="0" w:color="000000"/>
              <w:left w:val="single" w:sz="6" w:space="0" w:color="000000"/>
              <w:bottom w:val="single" w:sz="6" w:space="0" w:color="000000"/>
              <w:right w:val="nil"/>
            </w:tcBorders>
            <w:tcMar>
              <w:top w:w="101" w:type="dxa"/>
              <w:left w:w="101" w:type="dxa"/>
              <w:bottom w:w="101" w:type="dxa"/>
              <w:right w:w="0" w:type="dxa"/>
            </w:tcMa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101" w:type="dxa"/>
              <w:left w:w="101" w:type="dxa"/>
              <w:bottom w:w="101" w:type="dxa"/>
              <w:right w:w="101" w:type="dxa"/>
            </w:tcMa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bl>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 </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b/>
          <w:bCs/>
          <w:color w:val="002060"/>
          <w:szCs w:val="20"/>
          <w:lang w:eastAsia="ru-RU"/>
        </w:rPr>
        <w:t>IV. Материально – техническое обеспечение образовательного процесса</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1.Компьютер с мультимедийной установкой.</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2.Наличие лингвистических словарей;</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3.Динамические раздаточные пособия по русскому языку.</w:t>
      </w:r>
    </w:p>
    <w:p w:rsidR="007D3113" w:rsidRDefault="007D3113" w:rsidP="00513EB5">
      <w:pPr>
        <w:shd w:val="clear" w:color="auto" w:fill="FFFFFF"/>
        <w:spacing w:before="100" w:beforeAutospacing="1" w:after="100" w:afterAutospacing="1" w:line="240" w:lineRule="auto"/>
        <w:rPr>
          <w:rFonts w:ascii="Verdana" w:eastAsia="Times New Roman" w:hAnsi="Verdana" w:cs="Times New Roman"/>
          <w:b/>
          <w:bCs/>
          <w:color w:val="002060"/>
          <w:szCs w:val="20"/>
          <w:lang w:eastAsia="ru-RU"/>
        </w:rPr>
      </w:pPr>
    </w:p>
    <w:p w:rsidR="007D3113" w:rsidRDefault="007D3113" w:rsidP="00513EB5">
      <w:pPr>
        <w:shd w:val="clear" w:color="auto" w:fill="FFFFFF"/>
        <w:spacing w:before="100" w:beforeAutospacing="1" w:after="100" w:afterAutospacing="1" w:line="240" w:lineRule="auto"/>
        <w:rPr>
          <w:rFonts w:ascii="Verdana" w:eastAsia="Times New Roman" w:hAnsi="Verdana" w:cs="Times New Roman"/>
          <w:b/>
          <w:bCs/>
          <w:color w:val="002060"/>
          <w:szCs w:val="20"/>
          <w:lang w:eastAsia="ru-RU"/>
        </w:rPr>
      </w:pPr>
    </w:p>
    <w:p w:rsidR="007D3113" w:rsidRDefault="007D3113" w:rsidP="00513EB5">
      <w:pPr>
        <w:shd w:val="clear" w:color="auto" w:fill="FFFFFF"/>
        <w:spacing w:before="100" w:beforeAutospacing="1" w:after="100" w:afterAutospacing="1" w:line="240" w:lineRule="auto"/>
        <w:rPr>
          <w:rFonts w:ascii="Verdana" w:eastAsia="Times New Roman" w:hAnsi="Verdana" w:cs="Times New Roman"/>
          <w:b/>
          <w:bCs/>
          <w:color w:val="002060"/>
          <w:szCs w:val="20"/>
          <w:lang w:eastAsia="ru-RU"/>
        </w:rPr>
      </w:pPr>
    </w:p>
    <w:p w:rsidR="007D3113" w:rsidRDefault="007D3113" w:rsidP="00513EB5">
      <w:pPr>
        <w:shd w:val="clear" w:color="auto" w:fill="FFFFFF"/>
        <w:spacing w:before="100" w:beforeAutospacing="1" w:after="100" w:afterAutospacing="1" w:line="240" w:lineRule="auto"/>
        <w:rPr>
          <w:rFonts w:ascii="Verdana" w:eastAsia="Times New Roman" w:hAnsi="Verdana" w:cs="Times New Roman"/>
          <w:b/>
          <w:bCs/>
          <w:color w:val="002060"/>
          <w:szCs w:val="20"/>
          <w:lang w:eastAsia="ru-RU"/>
        </w:rPr>
      </w:pPr>
    </w:p>
    <w:p w:rsidR="007D3113" w:rsidRDefault="007D3113" w:rsidP="00513EB5">
      <w:pPr>
        <w:shd w:val="clear" w:color="auto" w:fill="FFFFFF"/>
        <w:spacing w:before="100" w:beforeAutospacing="1" w:after="100" w:afterAutospacing="1" w:line="240" w:lineRule="auto"/>
        <w:rPr>
          <w:rFonts w:ascii="Verdana" w:eastAsia="Times New Roman" w:hAnsi="Verdana" w:cs="Times New Roman"/>
          <w:b/>
          <w:bCs/>
          <w:color w:val="002060"/>
          <w:szCs w:val="20"/>
          <w:lang w:eastAsia="ru-RU"/>
        </w:rPr>
      </w:pP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FF0000"/>
          <w:sz w:val="24"/>
          <w:szCs w:val="20"/>
          <w:lang w:eastAsia="ru-RU"/>
        </w:rPr>
      </w:pPr>
      <w:proofErr w:type="gramStart"/>
      <w:r w:rsidRPr="00A82BCA">
        <w:rPr>
          <w:rFonts w:ascii="Verdana" w:eastAsia="Times New Roman" w:hAnsi="Verdana" w:cs="Times New Roman"/>
          <w:b/>
          <w:bCs/>
          <w:color w:val="002060"/>
          <w:szCs w:val="20"/>
          <w:lang w:eastAsia="ru-RU"/>
        </w:rPr>
        <w:lastRenderedPageBreak/>
        <w:t>V .</w:t>
      </w:r>
      <w:r w:rsidRPr="00A82BCA">
        <w:rPr>
          <w:rFonts w:ascii="Verdana" w:eastAsia="Times New Roman" w:hAnsi="Verdana" w:cs="Times New Roman"/>
          <w:b/>
          <w:bCs/>
          <w:color w:val="FF0000"/>
          <w:sz w:val="24"/>
          <w:szCs w:val="20"/>
          <w:lang w:eastAsia="ru-RU"/>
        </w:rPr>
        <w:t>Календарно</w:t>
      </w:r>
      <w:proofErr w:type="gramEnd"/>
      <w:r w:rsidRPr="00A82BCA">
        <w:rPr>
          <w:rFonts w:ascii="Verdana" w:eastAsia="Times New Roman" w:hAnsi="Verdana" w:cs="Times New Roman"/>
          <w:b/>
          <w:bCs/>
          <w:color w:val="FF0000"/>
          <w:sz w:val="24"/>
          <w:szCs w:val="20"/>
          <w:lang w:eastAsia="ru-RU"/>
        </w:rPr>
        <w:t>-тематический план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9"/>
        <w:gridCol w:w="1784"/>
        <w:gridCol w:w="1887"/>
        <w:gridCol w:w="662"/>
        <w:gridCol w:w="1712"/>
        <w:gridCol w:w="1428"/>
        <w:gridCol w:w="654"/>
        <w:gridCol w:w="773"/>
      </w:tblGrid>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b/>
                <w:color w:val="FF0000"/>
                <w:sz w:val="28"/>
                <w:szCs w:val="24"/>
                <w:lang w:eastAsia="ru-RU"/>
              </w:rPr>
            </w:pPr>
            <w:r w:rsidRPr="00A82BCA">
              <w:rPr>
                <w:rFonts w:ascii="Times New Roman" w:eastAsia="Times New Roman" w:hAnsi="Times New Roman" w:cs="Times New Roman"/>
                <w:b/>
                <w:color w:val="FF0000"/>
                <w:sz w:val="28"/>
                <w:szCs w:val="24"/>
                <w:lang w:eastAsia="ru-RU"/>
              </w:rPr>
              <w:t>№</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b/>
                <w:color w:val="FF0000"/>
                <w:sz w:val="28"/>
                <w:szCs w:val="24"/>
                <w:lang w:eastAsia="ru-RU"/>
              </w:rPr>
            </w:pPr>
            <w:r w:rsidRPr="00A82BCA">
              <w:rPr>
                <w:rFonts w:ascii="Times New Roman" w:eastAsia="Times New Roman" w:hAnsi="Times New Roman" w:cs="Times New Roman"/>
                <w:b/>
                <w:color w:val="FF0000"/>
                <w:sz w:val="28"/>
                <w:szCs w:val="24"/>
                <w:lang w:eastAsia="ru-RU"/>
              </w:rPr>
              <w:t>Тема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b/>
                <w:color w:val="FF0000"/>
                <w:sz w:val="28"/>
                <w:szCs w:val="24"/>
                <w:lang w:eastAsia="ru-RU"/>
              </w:rPr>
            </w:pPr>
            <w:r w:rsidRPr="00A82BCA">
              <w:rPr>
                <w:rFonts w:ascii="Times New Roman" w:eastAsia="Times New Roman" w:hAnsi="Times New Roman" w:cs="Times New Roman"/>
                <w:b/>
                <w:color w:val="FF0000"/>
                <w:sz w:val="28"/>
                <w:szCs w:val="24"/>
                <w:lang w:eastAsia="ru-RU"/>
              </w:rPr>
              <w:t>Основное содержание занятия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b/>
                <w:color w:val="FF0000"/>
                <w:sz w:val="28"/>
                <w:szCs w:val="24"/>
                <w:lang w:eastAsia="ru-RU"/>
              </w:rPr>
            </w:pPr>
            <w:r w:rsidRPr="00A82BCA">
              <w:rPr>
                <w:rFonts w:ascii="Times New Roman" w:eastAsia="Times New Roman" w:hAnsi="Times New Roman" w:cs="Times New Roman"/>
                <w:b/>
                <w:color w:val="FF0000"/>
                <w:sz w:val="28"/>
                <w:szCs w:val="24"/>
                <w:lang w:eastAsia="ru-RU"/>
              </w:rPr>
              <w:t>Кол-во часов</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b/>
                <w:color w:val="FF0000"/>
                <w:sz w:val="28"/>
                <w:szCs w:val="24"/>
                <w:lang w:eastAsia="ru-RU"/>
              </w:rPr>
            </w:pPr>
            <w:r w:rsidRPr="00A82BCA">
              <w:rPr>
                <w:rFonts w:ascii="Times New Roman" w:eastAsia="Times New Roman" w:hAnsi="Times New Roman" w:cs="Times New Roman"/>
                <w:b/>
                <w:color w:val="FF0000"/>
                <w:sz w:val="28"/>
                <w:szCs w:val="24"/>
                <w:lang w:eastAsia="ru-RU"/>
              </w:rPr>
              <w:t>Формы и методы работы</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b/>
                <w:color w:val="FF0000"/>
                <w:sz w:val="28"/>
                <w:szCs w:val="24"/>
                <w:lang w:eastAsia="ru-RU"/>
              </w:rPr>
            </w:pPr>
            <w:r w:rsidRPr="00A82BCA">
              <w:rPr>
                <w:rFonts w:ascii="Times New Roman" w:eastAsia="Times New Roman" w:hAnsi="Times New Roman" w:cs="Times New Roman"/>
                <w:b/>
                <w:color w:val="FF0000"/>
                <w:sz w:val="28"/>
                <w:szCs w:val="24"/>
                <w:lang w:eastAsia="ru-RU"/>
              </w:rPr>
              <w:t>Вид деятель</w:t>
            </w:r>
            <w:r w:rsidR="007D3113">
              <w:rPr>
                <w:rFonts w:ascii="Times New Roman" w:eastAsia="Times New Roman" w:hAnsi="Times New Roman" w:cs="Times New Roman"/>
                <w:b/>
                <w:color w:val="FF0000"/>
                <w:sz w:val="28"/>
                <w:szCs w:val="24"/>
                <w:lang w:eastAsia="ru-RU"/>
              </w:rPr>
              <w:t>-</w:t>
            </w:r>
            <w:proofErr w:type="spellStart"/>
            <w:r w:rsidRPr="00A82BCA">
              <w:rPr>
                <w:rFonts w:ascii="Times New Roman" w:eastAsia="Times New Roman" w:hAnsi="Times New Roman" w:cs="Times New Roman"/>
                <w:b/>
                <w:color w:val="FF0000"/>
                <w:sz w:val="28"/>
                <w:szCs w:val="24"/>
                <w:lang w:eastAsia="ru-RU"/>
              </w:rPr>
              <w:t>ности</w:t>
            </w:r>
            <w:proofErr w:type="spellEnd"/>
          </w:p>
        </w:tc>
        <w:tc>
          <w:tcPr>
            <w:tcW w:w="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b/>
                <w:color w:val="FF0000"/>
                <w:sz w:val="28"/>
                <w:szCs w:val="24"/>
                <w:lang w:eastAsia="ru-RU"/>
              </w:rPr>
            </w:pPr>
            <w:r w:rsidRPr="00A82BCA">
              <w:rPr>
                <w:rFonts w:ascii="Times New Roman" w:eastAsia="Times New Roman" w:hAnsi="Times New Roman" w:cs="Times New Roman"/>
                <w:b/>
                <w:color w:val="FF0000"/>
                <w:sz w:val="28"/>
                <w:szCs w:val="24"/>
                <w:lang w:eastAsia="ru-RU"/>
              </w:rPr>
              <w:t>Дата проведения</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5</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6</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план</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Pr>
                <w:rFonts w:ascii="Times New Roman" w:eastAsia="Times New Roman" w:hAnsi="Times New Roman" w:cs="Times New Roman"/>
                <w:color w:val="002060"/>
                <w:sz w:val="28"/>
                <w:szCs w:val="24"/>
                <w:lang w:eastAsia="ru-RU"/>
              </w:rPr>
              <w:t xml:space="preserve">факт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Как обходились без письма?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Рассказ учителя «А начинали всё медведи». Слова в переносном смысле «медвежий угол, медвежья услуга». Сигналы – символы. Легенда о Тесее. Заучивание песенок – «</w:t>
            </w:r>
            <w:proofErr w:type="spellStart"/>
            <w:r w:rsidRPr="00A82BCA">
              <w:rPr>
                <w:rFonts w:ascii="Times New Roman" w:eastAsia="Times New Roman" w:hAnsi="Times New Roman" w:cs="Times New Roman"/>
                <w:color w:val="002060"/>
                <w:sz w:val="28"/>
                <w:szCs w:val="24"/>
                <w:lang w:eastAsia="ru-RU"/>
              </w:rPr>
              <w:t>напоминалок</w:t>
            </w:r>
            <w:proofErr w:type="spellEnd"/>
            <w:r w:rsidRPr="00A82BCA">
              <w:rPr>
                <w:rFonts w:ascii="Times New Roman" w:eastAsia="Times New Roman" w:hAnsi="Times New Roman" w:cs="Times New Roman"/>
                <w:color w:val="002060"/>
                <w:sz w:val="28"/>
                <w:szCs w:val="24"/>
                <w:lang w:eastAsia="ru-RU"/>
              </w:rPr>
              <w:t>».</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игры,</w:t>
            </w:r>
          </w:p>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легенда,</w:t>
            </w:r>
          </w:p>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заучивание песенок</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фронтальная,</w:t>
            </w:r>
          </w:p>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групповая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Древние письмена.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xml:space="preserve">Рисуночное письмо. Игра «Угадай символ». Сказка </w:t>
            </w:r>
            <w:proofErr w:type="spellStart"/>
            <w:r w:rsidRPr="00A82BCA">
              <w:rPr>
                <w:rFonts w:ascii="Times New Roman" w:eastAsia="Times New Roman" w:hAnsi="Times New Roman" w:cs="Times New Roman"/>
                <w:color w:val="002060"/>
                <w:sz w:val="28"/>
                <w:szCs w:val="24"/>
                <w:lang w:eastAsia="ru-RU"/>
              </w:rPr>
              <w:t>Р.Киплинга</w:t>
            </w:r>
            <w:proofErr w:type="spellEnd"/>
            <w:r w:rsidRPr="00A82BCA">
              <w:rPr>
                <w:rFonts w:ascii="Times New Roman" w:eastAsia="Times New Roman" w:hAnsi="Times New Roman" w:cs="Times New Roman"/>
                <w:color w:val="002060"/>
                <w:sz w:val="28"/>
                <w:szCs w:val="24"/>
                <w:lang w:eastAsia="ru-RU"/>
              </w:rPr>
              <w:t xml:space="preserve"> «Как было написано первое письмо». Иероглифы - «священные знаки. НРК (наскальные рисунки)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игры,</w:t>
            </w:r>
          </w:p>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разгадывание иероглифов, чтение рассказа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парная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Как возникла наша письменность?</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Застывшие звуки. Финикийский алфавит. Греческий алфавит. Кириллица или глаголица?</w:t>
            </w:r>
          </w:p>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Хакасский алфавит. НРК. Творческое задание «Придумай свой алфавит».</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Творческое задание, просмотр презентации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фронтальная,</w:t>
            </w:r>
          </w:p>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парная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Меня зовут Фонема.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Звуки-</w:t>
            </w:r>
            <w:proofErr w:type="spellStart"/>
            <w:r w:rsidRPr="00A82BCA">
              <w:rPr>
                <w:rFonts w:ascii="Times New Roman" w:eastAsia="Times New Roman" w:hAnsi="Times New Roman" w:cs="Times New Roman"/>
                <w:color w:val="002060"/>
                <w:sz w:val="28"/>
                <w:szCs w:val="24"/>
                <w:lang w:eastAsia="ru-RU"/>
              </w:rPr>
              <w:t>смыслоразличители</w:t>
            </w:r>
            <w:proofErr w:type="spellEnd"/>
            <w:r w:rsidRPr="00A82BCA">
              <w:rPr>
                <w:rFonts w:ascii="Times New Roman" w:eastAsia="Times New Roman" w:hAnsi="Times New Roman" w:cs="Times New Roman"/>
                <w:color w:val="002060"/>
                <w:sz w:val="28"/>
                <w:szCs w:val="24"/>
                <w:lang w:eastAsia="ru-RU"/>
              </w:rPr>
              <w:t xml:space="preserve">. Игра «Наперегонки». Стихотворение </w:t>
            </w:r>
            <w:proofErr w:type="spellStart"/>
            <w:r w:rsidRPr="00A82BCA">
              <w:rPr>
                <w:rFonts w:ascii="Times New Roman" w:eastAsia="Times New Roman" w:hAnsi="Times New Roman" w:cs="Times New Roman"/>
                <w:color w:val="002060"/>
                <w:sz w:val="28"/>
                <w:szCs w:val="24"/>
                <w:lang w:eastAsia="ru-RU"/>
              </w:rPr>
              <w:t>Б.Заходера</w:t>
            </w:r>
            <w:proofErr w:type="spellEnd"/>
            <w:r w:rsidRPr="00A82BCA">
              <w:rPr>
                <w:rFonts w:ascii="Times New Roman" w:eastAsia="Times New Roman" w:hAnsi="Times New Roman" w:cs="Times New Roman"/>
                <w:color w:val="002060"/>
                <w:sz w:val="28"/>
                <w:szCs w:val="24"/>
                <w:lang w:eastAsia="ru-RU"/>
              </w:rPr>
              <w:t xml:space="preserve"> «Кит и Кот». Фонемы гласные и согласные.</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Прослушивание стихотворения, игры,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proofErr w:type="spellStart"/>
            <w:r w:rsidRPr="00A82BCA">
              <w:rPr>
                <w:rFonts w:ascii="Times New Roman" w:eastAsia="Times New Roman" w:hAnsi="Times New Roman" w:cs="Times New Roman"/>
                <w:color w:val="002060"/>
                <w:sz w:val="28"/>
                <w:szCs w:val="24"/>
                <w:lang w:eastAsia="ru-RU"/>
              </w:rPr>
              <w:t>индивдуальная</w:t>
            </w:r>
            <w:proofErr w:type="spellEnd"/>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5</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Меня зовут Фонема.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xml:space="preserve">Игры с фонемами. Разыгрывание стихотворения </w:t>
            </w:r>
            <w:proofErr w:type="spellStart"/>
            <w:r w:rsidRPr="00A82BCA">
              <w:rPr>
                <w:rFonts w:ascii="Times New Roman" w:eastAsia="Times New Roman" w:hAnsi="Times New Roman" w:cs="Times New Roman"/>
                <w:color w:val="002060"/>
                <w:sz w:val="28"/>
                <w:szCs w:val="24"/>
                <w:lang w:eastAsia="ru-RU"/>
              </w:rPr>
              <w:t>Н.Матвеева</w:t>
            </w:r>
            <w:proofErr w:type="spellEnd"/>
            <w:r w:rsidRPr="00A82BCA">
              <w:rPr>
                <w:rFonts w:ascii="Times New Roman" w:eastAsia="Times New Roman" w:hAnsi="Times New Roman" w:cs="Times New Roman"/>
                <w:color w:val="002060"/>
                <w:sz w:val="28"/>
                <w:szCs w:val="24"/>
                <w:lang w:eastAsia="ru-RU"/>
              </w:rPr>
              <w:t xml:space="preserve"> «Путаница».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разыгрывание стихотворения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фронтальная,</w:t>
            </w:r>
          </w:p>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групповая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6</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Для всех ли фонем есть буквы?</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xml:space="preserve">Рассказ учителя «Как рождаются звуки». Звонкие и глухие «двойняшки». Игра «Строим дом». Звонкие </w:t>
            </w:r>
            <w:r w:rsidRPr="00A82BCA">
              <w:rPr>
                <w:rFonts w:ascii="Times New Roman" w:eastAsia="Times New Roman" w:hAnsi="Times New Roman" w:cs="Times New Roman"/>
                <w:color w:val="002060"/>
                <w:sz w:val="28"/>
                <w:szCs w:val="24"/>
                <w:lang w:eastAsia="ru-RU"/>
              </w:rPr>
              <w:lastRenderedPageBreak/>
              <w:t xml:space="preserve">и глухие </w:t>
            </w:r>
            <w:proofErr w:type="spellStart"/>
            <w:r w:rsidRPr="00A82BCA">
              <w:rPr>
                <w:rFonts w:ascii="Times New Roman" w:eastAsia="Times New Roman" w:hAnsi="Times New Roman" w:cs="Times New Roman"/>
                <w:color w:val="002060"/>
                <w:sz w:val="28"/>
                <w:szCs w:val="24"/>
                <w:lang w:eastAsia="ru-RU"/>
              </w:rPr>
              <w:t>согл</w:t>
            </w:r>
            <w:proofErr w:type="spellEnd"/>
            <w:r w:rsidRPr="00A82BCA">
              <w:rPr>
                <w:rFonts w:ascii="Times New Roman" w:eastAsia="Times New Roman" w:hAnsi="Times New Roman" w:cs="Times New Roman"/>
                <w:color w:val="002060"/>
                <w:sz w:val="28"/>
                <w:szCs w:val="24"/>
                <w:lang w:eastAsia="ru-RU"/>
              </w:rPr>
              <w:t>. в хакасском алфавите. НРК</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разгадывание головоломки,</w:t>
            </w:r>
          </w:p>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беседа, игры, знакомство со словарем.</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фронтальная,</w:t>
            </w:r>
          </w:p>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парная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7</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Для всех ли фонем есть буквы?</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xml:space="preserve">Стихотворение </w:t>
            </w:r>
            <w:proofErr w:type="spellStart"/>
            <w:r w:rsidRPr="00A82BCA">
              <w:rPr>
                <w:rFonts w:ascii="Times New Roman" w:eastAsia="Times New Roman" w:hAnsi="Times New Roman" w:cs="Times New Roman"/>
                <w:color w:val="002060"/>
                <w:sz w:val="28"/>
                <w:szCs w:val="24"/>
                <w:lang w:eastAsia="ru-RU"/>
              </w:rPr>
              <w:t>Б.Заходера</w:t>
            </w:r>
            <w:proofErr w:type="spellEnd"/>
            <w:r w:rsidRPr="00A82BCA">
              <w:rPr>
                <w:rFonts w:ascii="Times New Roman" w:eastAsia="Times New Roman" w:hAnsi="Times New Roman" w:cs="Times New Roman"/>
                <w:color w:val="002060"/>
                <w:sz w:val="28"/>
                <w:szCs w:val="24"/>
                <w:lang w:eastAsia="ru-RU"/>
              </w:rPr>
              <w:t xml:space="preserve"> «Моя </w:t>
            </w:r>
            <w:proofErr w:type="spellStart"/>
            <w:r w:rsidRPr="00A82BCA">
              <w:rPr>
                <w:rFonts w:ascii="Times New Roman" w:eastAsia="Times New Roman" w:hAnsi="Times New Roman" w:cs="Times New Roman"/>
                <w:color w:val="002060"/>
                <w:sz w:val="28"/>
                <w:szCs w:val="24"/>
                <w:lang w:eastAsia="ru-RU"/>
              </w:rPr>
              <w:t>Вообразилия</w:t>
            </w:r>
            <w:proofErr w:type="spellEnd"/>
            <w:r w:rsidRPr="00A82BCA">
              <w:rPr>
                <w:rFonts w:ascii="Times New Roman" w:eastAsia="Times New Roman" w:hAnsi="Times New Roman" w:cs="Times New Roman"/>
                <w:color w:val="002060"/>
                <w:sz w:val="28"/>
                <w:szCs w:val="24"/>
                <w:lang w:eastAsia="ru-RU"/>
              </w:rPr>
              <w:t>». Звонкие и глухие «одиночки».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беседа, игры, знакомство со словарем.</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proofErr w:type="spellStart"/>
            <w:r w:rsidRPr="00A82BCA">
              <w:rPr>
                <w:rFonts w:ascii="Times New Roman" w:eastAsia="Times New Roman" w:hAnsi="Times New Roman" w:cs="Times New Roman"/>
                <w:color w:val="002060"/>
                <w:sz w:val="28"/>
                <w:szCs w:val="24"/>
                <w:lang w:eastAsia="ru-RU"/>
              </w:rPr>
              <w:t>индивдуальная</w:t>
            </w:r>
            <w:proofErr w:type="spellEnd"/>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8</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Для всех ли фонем есть буквы?</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Звонкие и глухие «одиночки». Твёрдые и мягкие фонемы. Таинственная буква. Буква - подсказчица. Буква – помощница. Буквы – актёры.</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беседа, игры, знакомство со словарем.</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proofErr w:type="spellStart"/>
            <w:r w:rsidRPr="00A82BCA">
              <w:rPr>
                <w:rFonts w:ascii="Times New Roman" w:eastAsia="Times New Roman" w:hAnsi="Times New Roman" w:cs="Times New Roman"/>
                <w:color w:val="002060"/>
                <w:sz w:val="28"/>
                <w:szCs w:val="24"/>
                <w:lang w:eastAsia="ru-RU"/>
              </w:rPr>
              <w:t>индивдуальная</w:t>
            </w:r>
            <w:proofErr w:type="spellEnd"/>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9</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w:t>
            </w:r>
            <w:proofErr w:type="spellStart"/>
            <w:r w:rsidRPr="00A82BCA">
              <w:rPr>
                <w:rFonts w:ascii="Times New Roman" w:eastAsia="Times New Roman" w:hAnsi="Times New Roman" w:cs="Times New Roman"/>
                <w:color w:val="002060"/>
                <w:sz w:val="28"/>
                <w:szCs w:val="24"/>
                <w:lang w:eastAsia="ru-RU"/>
              </w:rPr>
              <w:t>Ошибкоопас</w:t>
            </w:r>
            <w:proofErr w:type="spellEnd"/>
          </w:p>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proofErr w:type="spellStart"/>
            <w:r w:rsidRPr="00A82BCA">
              <w:rPr>
                <w:rFonts w:ascii="Times New Roman" w:eastAsia="Times New Roman" w:hAnsi="Times New Roman" w:cs="Times New Roman"/>
                <w:color w:val="002060"/>
                <w:sz w:val="28"/>
                <w:szCs w:val="24"/>
                <w:lang w:eastAsia="ru-RU"/>
              </w:rPr>
              <w:t>ные</w:t>
            </w:r>
            <w:proofErr w:type="spellEnd"/>
            <w:r w:rsidRPr="00A82BCA">
              <w:rPr>
                <w:rFonts w:ascii="Times New Roman" w:eastAsia="Times New Roman" w:hAnsi="Times New Roman" w:cs="Times New Roman"/>
                <w:color w:val="002060"/>
                <w:sz w:val="28"/>
                <w:szCs w:val="24"/>
                <w:lang w:eastAsia="ru-RU"/>
              </w:rPr>
              <w:t>» места.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xml:space="preserve">«Зеркальные и </w:t>
            </w:r>
            <w:proofErr w:type="spellStart"/>
            <w:r w:rsidRPr="00A82BCA">
              <w:rPr>
                <w:rFonts w:ascii="Times New Roman" w:eastAsia="Times New Roman" w:hAnsi="Times New Roman" w:cs="Times New Roman"/>
                <w:color w:val="002060"/>
                <w:sz w:val="28"/>
                <w:szCs w:val="24"/>
                <w:lang w:eastAsia="ru-RU"/>
              </w:rPr>
              <w:t>незеркальные</w:t>
            </w:r>
            <w:proofErr w:type="spellEnd"/>
            <w:r w:rsidRPr="00A82BCA">
              <w:rPr>
                <w:rFonts w:ascii="Times New Roman" w:eastAsia="Times New Roman" w:hAnsi="Times New Roman" w:cs="Times New Roman"/>
                <w:color w:val="002060"/>
                <w:sz w:val="28"/>
                <w:szCs w:val="24"/>
                <w:lang w:eastAsia="ru-RU"/>
              </w:rPr>
              <w:t xml:space="preserve"> слова». Кому нужна зоркость? Отрывок из сказки Антуана де Сент-Экзюпери «Маленький принц».</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прослушивание сказки, игры,</w:t>
            </w:r>
          </w:p>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фронтальная,</w:t>
            </w:r>
          </w:p>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групповая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10</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w:t>
            </w:r>
            <w:proofErr w:type="spellStart"/>
            <w:r w:rsidRPr="00A82BCA">
              <w:rPr>
                <w:rFonts w:ascii="Times New Roman" w:eastAsia="Times New Roman" w:hAnsi="Times New Roman" w:cs="Times New Roman"/>
                <w:color w:val="002060"/>
                <w:sz w:val="28"/>
                <w:szCs w:val="24"/>
                <w:lang w:eastAsia="ru-RU"/>
              </w:rPr>
              <w:t>Ошибкоопас</w:t>
            </w:r>
            <w:proofErr w:type="spellEnd"/>
          </w:p>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proofErr w:type="spellStart"/>
            <w:r w:rsidRPr="00A82BCA">
              <w:rPr>
                <w:rFonts w:ascii="Times New Roman" w:eastAsia="Times New Roman" w:hAnsi="Times New Roman" w:cs="Times New Roman"/>
                <w:color w:val="002060"/>
                <w:sz w:val="28"/>
                <w:szCs w:val="24"/>
                <w:lang w:eastAsia="ru-RU"/>
              </w:rPr>
              <w:t>ные</w:t>
            </w:r>
            <w:proofErr w:type="spellEnd"/>
            <w:r w:rsidRPr="00A82BCA">
              <w:rPr>
                <w:rFonts w:ascii="Times New Roman" w:eastAsia="Times New Roman" w:hAnsi="Times New Roman" w:cs="Times New Roman"/>
                <w:color w:val="002060"/>
                <w:sz w:val="28"/>
                <w:szCs w:val="24"/>
                <w:lang w:eastAsia="ru-RU"/>
              </w:rPr>
              <w:t>» места.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xml:space="preserve">Развитие орфографической зоркости. (НРК-рассказ </w:t>
            </w:r>
            <w:proofErr w:type="spellStart"/>
            <w:r w:rsidRPr="00A82BCA">
              <w:rPr>
                <w:rFonts w:ascii="Times New Roman" w:eastAsia="Times New Roman" w:hAnsi="Times New Roman" w:cs="Times New Roman"/>
                <w:color w:val="002060"/>
                <w:sz w:val="28"/>
                <w:szCs w:val="24"/>
                <w:lang w:eastAsia="ru-RU"/>
              </w:rPr>
              <w:t>И.Кызласова</w:t>
            </w:r>
            <w:proofErr w:type="spellEnd"/>
            <w:r w:rsidRPr="00A82BCA">
              <w:rPr>
                <w:rFonts w:ascii="Times New Roman" w:eastAsia="Times New Roman" w:hAnsi="Times New Roman" w:cs="Times New Roman"/>
                <w:color w:val="002060"/>
                <w:sz w:val="28"/>
                <w:szCs w:val="24"/>
                <w:lang w:eastAsia="ru-RU"/>
              </w:rPr>
              <w:t xml:space="preserve"> «Хакасия – </w:t>
            </w:r>
            <w:proofErr w:type="spellStart"/>
            <w:proofErr w:type="gramStart"/>
            <w:r w:rsidRPr="00A82BCA">
              <w:rPr>
                <w:rFonts w:ascii="Times New Roman" w:eastAsia="Times New Roman" w:hAnsi="Times New Roman" w:cs="Times New Roman"/>
                <w:color w:val="002060"/>
                <w:sz w:val="28"/>
                <w:szCs w:val="24"/>
                <w:lang w:eastAsia="ru-RU"/>
              </w:rPr>
              <w:t>земля,где</w:t>
            </w:r>
            <w:proofErr w:type="spellEnd"/>
            <w:proofErr w:type="gramEnd"/>
            <w:r w:rsidRPr="00A82BCA">
              <w:rPr>
                <w:rFonts w:ascii="Times New Roman" w:eastAsia="Times New Roman" w:hAnsi="Times New Roman" w:cs="Times New Roman"/>
                <w:color w:val="002060"/>
                <w:sz w:val="28"/>
                <w:szCs w:val="24"/>
                <w:lang w:eastAsia="ru-RU"/>
              </w:rPr>
              <w:t xml:space="preserve"> я </w:t>
            </w:r>
            <w:r w:rsidRPr="00A82BCA">
              <w:rPr>
                <w:rFonts w:ascii="Times New Roman" w:eastAsia="Times New Roman" w:hAnsi="Times New Roman" w:cs="Times New Roman"/>
                <w:color w:val="002060"/>
                <w:sz w:val="28"/>
                <w:szCs w:val="24"/>
                <w:lang w:eastAsia="ru-RU"/>
              </w:rPr>
              <w:lastRenderedPageBreak/>
              <w:t>живу». Тренировочные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тренировочные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proofErr w:type="spellStart"/>
            <w:r w:rsidRPr="00A82BCA">
              <w:rPr>
                <w:rFonts w:ascii="Times New Roman" w:eastAsia="Times New Roman" w:hAnsi="Times New Roman" w:cs="Times New Roman"/>
                <w:color w:val="002060"/>
                <w:sz w:val="28"/>
                <w:szCs w:val="24"/>
                <w:lang w:eastAsia="ru-RU"/>
              </w:rPr>
              <w:t>индивдуальная</w:t>
            </w:r>
            <w:proofErr w:type="spellEnd"/>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11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Тайны фонемы.</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Чередование фонем. Ключ к тайнам фонемы. Заучивание песенки - «</w:t>
            </w:r>
            <w:proofErr w:type="spellStart"/>
            <w:r w:rsidRPr="00A82BCA">
              <w:rPr>
                <w:rFonts w:ascii="Times New Roman" w:eastAsia="Times New Roman" w:hAnsi="Times New Roman" w:cs="Times New Roman"/>
                <w:color w:val="002060"/>
                <w:sz w:val="28"/>
                <w:szCs w:val="24"/>
                <w:lang w:eastAsia="ru-RU"/>
              </w:rPr>
              <w:t>запоминалки</w:t>
            </w:r>
            <w:proofErr w:type="spellEnd"/>
            <w:r w:rsidRPr="00A82BCA">
              <w:rPr>
                <w:rFonts w:ascii="Times New Roman" w:eastAsia="Times New Roman" w:hAnsi="Times New Roman" w:cs="Times New Roman"/>
                <w:color w:val="002060"/>
                <w:sz w:val="28"/>
                <w:szCs w:val="24"/>
                <w:lang w:eastAsia="ru-RU"/>
              </w:rPr>
              <w:t>».</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чтение, игры, прослушивание и заучивание песенки.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парная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12-</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Опасные согласные.</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НРК. Разгадывание хакасских загадок. Звуки – «волшебники» сонорные звуки. Согласные в слабой и сильной позиции. Сомнительный согласный. Игра «Опасные соседи».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разгадывание загадок, игры, тренировочные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фронтальная,</w:t>
            </w:r>
          </w:p>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парная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Опасные согласные.</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Тренировочные упражнения «Кто последний?» Звуки «живут» по закону составление «Свода законов».</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разгадывание загадок, игры, тренировочные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фронтальная,</w:t>
            </w:r>
          </w:p>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групповая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На сцене гласные</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xml:space="preserve">Добрый «волшебник» - ударение. Игра </w:t>
            </w:r>
            <w:r w:rsidRPr="00A82BCA">
              <w:rPr>
                <w:rFonts w:ascii="Times New Roman" w:eastAsia="Times New Roman" w:hAnsi="Times New Roman" w:cs="Times New Roman"/>
                <w:color w:val="002060"/>
                <w:sz w:val="28"/>
                <w:szCs w:val="24"/>
                <w:lang w:eastAsia="ru-RU"/>
              </w:rPr>
              <w:lastRenderedPageBreak/>
              <w:t>«Поставь ударение». Гласные без хлопот!</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рассматривание картины, прослушива</w:t>
            </w:r>
            <w:r w:rsidRPr="00A82BCA">
              <w:rPr>
                <w:rFonts w:ascii="Times New Roman" w:eastAsia="Times New Roman" w:hAnsi="Times New Roman" w:cs="Times New Roman"/>
                <w:color w:val="002060"/>
                <w:sz w:val="28"/>
                <w:szCs w:val="24"/>
                <w:lang w:eastAsia="ru-RU"/>
              </w:rPr>
              <w:lastRenderedPageBreak/>
              <w:t>ние сказки, игры, иллюстрирование.</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proofErr w:type="spellStart"/>
            <w:r w:rsidRPr="00A82BCA">
              <w:rPr>
                <w:rFonts w:ascii="Times New Roman" w:eastAsia="Times New Roman" w:hAnsi="Times New Roman" w:cs="Times New Roman"/>
                <w:color w:val="002060"/>
                <w:sz w:val="28"/>
                <w:szCs w:val="24"/>
                <w:lang w:eastAsia="ru-RU"/>
              </w:rPr>
              <w:lastRenderedPageBreak/>
              <w:t>индивдуальная</w:t>
            </w:r>
            <w:proofErr w:type="spellEnd"/>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15</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«Фонемы повелевают буквами».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Фонемное правило. Добро пожаловать, ь! Въезд воспрещён, но … не всегда! Игры со словами. Разгадывание ребусов. Тренировочные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рассказ учителя, разгадывание ребусов, игры, тренировочные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парная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16</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Ваши старые знакомые. Практическое занятие</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xml:space="preserve">Игры со словами с сочетаниями </w:t>
            </w:r>
            <w:proofErr w:type="spellStart"/>
            <w:r w:rsidRPr="00A82BCA">
              <w:rPr>
                <w:rFonts w:ascii="Times New Roman" w:eastAsia="Times New Roman" w:hAnsi="Times New Roman" w:cs="Times New Roman"/>
                <w:color w:val="002060"/>
                <w:sz w:val="28"/>
                <w:szCs w:val="24"/>
                <w:lang w:eastAsia="ru-RU"/>
              </w:rPr>
              <w:t>жи</w:t>
            </w:r>
            <w:proofErr w:type="spellEnd"/>
            <w:r w:rsidRPr="00A82BCA">
              <w:rPr>
                <w:rFonts w:ascii="Times New Roman" w:eastAsia="Times New Roman" w:hAnsi="Times New Roman" w:cs="Times New Roman"/>
                <w:color w:val="002060"/>
                <w:sz w:val="28"/>
                <w:szCs w:val="24"/>
                <w:lang w:eastAsia="ru-RU"/>
              </w:rPr>
              <w:t>-щи, чу-</w:t>
            </w:r>
            <w:proofErr w:type="spellStart"/>
            <w:r w:rsidRPr="00A82BCA">
              <w:rPr>
                <w:rFonts w:ascii="Times New Roman" w:eastAsia="Times New Roman" w:hAnsi="Times New Roman" w:cs="Times New Roman"/>
                <w:color w:val="002060"/>
                <w:sz w:val="28"/>
                <w:szCs w:val="24"/>
                <w:lang w:eastAsia="ru-RU"/>
              </w:rPr>
              <w:t>щу</w:t>
            </w:r>
            <w:proofErr w:type="spellEnd"/>
            <w:r w:rsidRPr="00A82BCA">
              <w:rPr>
                <w:rFonts w:ascii="Times New Roman" w:eastAsia="Times New Roman" w:hAnsi="Times New Roman" w:cs="Times New Roman"/>
                <w:color w:val="002060"/>
                <w:sz w:val="28"/>
                <w:szCs w:val="24"/>
                <w:lang w:eastAsia="ru-RU"/>
              </w:rPr>
              <w:t xml:space="preserve">, </w:t>
            </w:r>
            <w:proofErr w:type="spellStart"/>
            <w:proofErr w:type="gramStart"/>
            <w:r w:rsidRPr="00A82BCA">
              <w:rPr>
                <w:rFonts w:ascii="Times New Roman" w:eastAsia="Times New Roman" w:hAnsi="Times New Roman" w:cs="Times New Roman"/>
                <w:color w:val="002060"/>
                <w:sz w:val="28"/>
                <w:szCs w:val="24"/>
                <w:lang w:eastAsia="ru-RU"/>
              </w:rPr>
              <w:t>ча</w:t>
            </w:r>
            <w:proofErr w:type="spellEnd"/>
            <w:r w:rsidRPr="00A82BCA">
              <w:rPr>
                <w:rFonts w:ascii="Times New Roman" w:eastAsia="Times New Roman" w:hAnsi="Times New Roman" w:cs="Times New Roman"/>
                <w:color w:val="002060"/>
                <w:sz w:val="28"/>
                <w:szCs w:val="24"/>
                <w:lang w:eastAsia="ru-RU"/>
              </w:rPr>
              <w:t>-ща</w:t>
            </w:r>
            <w:proofErr w:type="gramEnd"/>
            <w:r w:rsidRPr="00A82BCA">
              <w:rPr>
                <w:rFonts w:ascii="Times New Roman" w:eastAsia="Times New Roman" w:hAnsi="Times New Roman" w:cs="Times New Roman"/>
                <w:color w:val="002060"/>
                <w:sz w:val="28"/>
                <w:szCs w:val="24"/>
                <w:lang w:eastAsia="ru-RU"/>
              </w:rPr>
              <w:t xml:space="preserve">, </w:t>
            </w:r>
            <w:proofErr w:type="spellStart"/>
            <w:r w:rsidRPr="00A82BCA">
              <w:rPr>
                <w:rFonts w:ascii="Times New Roman" w:eastAsia="Times New Roman" w:hAnsi="Times New Roman" w:cs="Times New Roman"/>
                <w:color w:val="002060"/>
                <w:sz w:val="28"/>
                <w:szCs w:val="24"/>
                <w:lang w:eastAsia="ru-RU"/>
              </w:rPr>
              <w:t>чк</w:t>
            </w:r>
            <w:proofErr w:type="spellEnd"/>
            <w:r w:rsidRPr="00A82BCA">
              <w:rPr>
                <w:rFonts w:ascii="Times New Roman" w:eastAsia="Times New Roman" w:hAnsi="Times New Roman" w:cs="Times New Roman"/>
                <w:color w:val="002060"/>
                <w:sz w:val="28"/>
                <w:szCs w:val="24"/>
                <w:lang w:eastAsia="ru-RU"/>
              </w:rPr>
              <w:t xml:space="preserve">, </w:t>
            </w:r>
            <w:proofErr w:type="spellStart"/>
            <w:r w:rsidRPr="00A82BCA">
              <w:rPr>
                <w:rFonts w:ascii="Times New Roman" w:eastAsia="Times New Roman" w:hAnsi="Times New Roman" w:cs="Times New Roman"/>
                <w:color w:val="002060"/>
                <w:sz w:val="28"/>
                <w:szCs w:val="24"/>
                <w:lang w:eastAsia="ru-RU"/>
              </w:rPr>
              <w:t>чн</w:t>
            </w:r>
            <w:proofErr w:type="spellEnd"/>
            <w:r w:rsidRPr="00A82BCA">
              <w:rPr>
                <w:rFonts w:ascii="Times New Roman" w:eastAsia="Times New Roman" w:hAnsi="Times New Roman" w:cs="Times New Roman"/>
                <w:color w:val="002060"/>
                <w:sz w:val="28"/>
                <w:szCs w:val="24"/>
                <w:lang w:eastAsia="ru-RU"/>
              </w:rPr>
              <w:t xml:space="preserve">, </w:t>
            </w:r>
            <w:proofErr w:type="spellStart"/>
            <w:r w:rsidRPr="00A82BCA">
              <w:rPr>
                <w:rFonts w:ascii="Times New Roman" w:eastAsia="Times New Roman" w:hAnsi="Times New Roman" w:cs="Times New Roman"/>
                <w:color w:val="002060"/>
                <w:sz w:val="28"/>
                <w:szCs w:val="24"/>
                <w:lang w:eastAsia="ru-RU"/>
              </w:rPr>
              <w:t>щн</w:t>
            </w:r>
            <w:proofErr w:type="spellEnd"/>
            <w:r w:rsidRPr="00A82BCA">
              <w:rPr>
                <w:rFonts w:ascii="Times New Roman" w:eastAsia="Times New Roman" w:hAnsi="Times New Roman" w:cs="Times New Roman"/>
                <w:color w:val="002060"/>
                <w:sz w:val="28"/>
                <w:szCs w:val="24"/>
                <w:lang w:eastAsia="ru-RU"/>
              </w:rPr>
              <w:t xml:space="preserve">, </w:t>
            </w:r>
            <w:proofErr w:type="spellStart"/>
            <w:r w:rsidRPr="00A82BCA">
              <w:rPr>
                <w:rFonts w:ascii="Times New Roman" w:eastAsia="Times New Roman" w:hAnsi="Times New Roman" w:cs="Times New Roman"/>
                <w:color w:val="002060"/>
                <w:sz w:val="28"/>
                <w:szCs w:val="24"/>
                <w:lang w:eastAsia="ru-RU"/>
              </w:rPr>
              <w:t>нщ</w:t>
            </w:r>
            <w:proofErr w:type="spellEnd"/>
            <w:r w:rsidRPr="00A82BCA">
              <w:rPr>
                <w:rFonts w:ascii="Times New Roman" w:eastAsia="Times New Roman" w:hAnsi="Times New Roman" w:cs="Times New Roman"/>
                <w:color w:val="002060"/>
                <w:sz w:val="28"/>
                <w:szCs w:val="24"/>
                <w:lang w:eastAsia="ru-RU"/>
              </w:rPr>
              <w:t>. Тренировочные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рассказ учителя, разгадывание ребусов, игры, тренировочные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фронтальная,</w:t>
            </w:r>
          </w:p>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парная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17-</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Правила о непроизносимых согласных.</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Песенки - «</w:t>
            </w:r>
            <w:proofErr w:type="spellStart"/>
            <w:r w:rsidRPr="00A82BCA">
              <w:rPr>
                <w:rFonts w:ascii="Times New Roman" w:eastAsia="Times New Roman" w:hAnsi="Times New Roman" w:cs="Times New Roman"/>
                <w:color w:val="002060"/>
                <w:sz w:val="28"/>
                <w:szCs w:val="24"/>
                <w:lang w:eastAsia="ru-RU"/>
              </w:rPr>
              <w:t>напоминайки</w:t>
            </w:r>
            <w:proofErr w:type="spellEnd"/>
            <w:r w:rsidRPr="00A82BCA">
              <w:rPr>
                <w:rFonts w:ascii="Times New Roman" w:eastAsia="Times New Roman" w:hAnsi="Times New Roman" w:cs="Times New Roman"/>
                <w:color w:val="002060"/>
                <w:sz w:val="28"/>
                <w:szCs w:val="24"/>
                <w:lang w:eastAsia="ru-RU"/>
              </w:rPr>
              <w:t>». Тренировочные упражнения. Нефонемное правило.</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прослушивание стихов и рассказов,</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фронтальная,</w:t>
            </w:r>
          </w:p>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групповая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18</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Правила о непроизносимых согласных</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xml:space="preserve">Игра «Вставь слова». НРК. Разбор стихотворения «Думы о степи» </w:t>
            </w:r>
            <w:proofErr w:type="spellStart"/>
            <w:r w:rsidRPr="00A82BCA">
              <w:rPr>
                <w:rFonts w:ascii="Times New Roman" w:eastAsia="Times New Roman" w:hAnsi="Times New Roman" w:cs="Times New Roman"/>
                <w:color w:val="002060"/>
                <w:sz w:val="28"/>
                <w:szCs w:val="24"/>
                <w:lang w:eastAsia="ru-RU"/>
              </w:rPr>
              <w:t>М.Баинова</w:t>
            </w:r>
            <w:proofErr w:type="spellEnd"/>
            <w:r w:rsidRPr="00A82BCA">
              <w:rPr>
                <w:rFonts w:ascii="Times New Roman" w:eastAsia="Times New Roman" w:hAnsi="Times New Roman" w:cs="Times New Roman"/>
                <w:color w:val="002060"/>
                <w:sz w:val="28"/>
                <w:szCs w:val="24"/>
                <w:lang w:eastAsia="ru-RU"/>
              </w:rPr>
              <w:t>.</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игры, тренировочные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proofErr w:type="spellStart"/>
            <w:r w:rsidRPr="00A82BCA">
              <w:rPr>
                <w:rFonts w:ascii="Times New Roman" w:eastAsia="Times New Roman" w:hAnsi="Times New Roman" w:cs="Times New Roman"/>
                <w:color w:val="002060"/>
                <w:sz w:val="28"/>
                <w:szCs w:val="24"/>
                <w:lang w:eastAsia="ru-RU"/>
              </w:rPr>
              <w:t>индивдуальная</w:t>
            </w:r>
            <w:proofErr w:type="spellEnd"/>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19-</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xml:space="preserve">Волшебное средство – </w:t>
            </w:r>
            <w:r w:rsidRPr="00A82BCA">
              <w:rPr>
                <w:rFonts w:ascii="Times New Roman" w:eastAsia="Times New Roman" w:hAnsi="Times New Roman" w:cs="Times New Roman"/>
                <w:color w:val="002060"/>
                <w:sz w:val="28"/>
                <w:szCs w:val="24"/>
                <w:lang w:eastAsia="ru-RU"/>
              </w:rPr>
              <w:lastRenderedPageBreak/>
              <w:t>«самоинструкция».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 xml:space="preserve">Знакомство с термином </w:t>
            </w:r>
            <w:r w:rsidRPr="00A82BCA">
              <w:rPr>
                <w:rFonts w:ascii="Times New Roman" w:eastAsia="Times New Roman" w:hAnsi="Times New Roman" w:cs="Times New Roman"/>
                <w:color w:val="002060"/>
                <w:sz w:val="28"/>
                <w:szCs w:val="24"/>
                <w:lang w:eastAsia="ru-RU"/>
              </w:rPr>
              <w:lastRenderedPageBreak/>
              <w:t>«самоинструкция». Правила составления самоинструкции. Работа по составлению самоинструкции. Работа по самоинструкции. Игра «Засели домик».</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xml:space="preserve">игры на внимание, </w:t>
            </w:r>
            <w:r w:rsidRPr="00A82BCA">
              <w:rPr>
                <w:rFonts w:ascii="Times New Roman" w:eastAsia="Times New Roman" w:hAnsi="Times New Roman" w:cs="Times New Roman"/>
                <w:color w:val="002060"/>
                <w:sz w:val="28"/>
                <w:szCs w:val="24"/>
                <w:lang w:eastAsia="ru-RU"/>
              </w:rPr>
              <w:lastRenderedPageBreak/>
              <w:t>Хоровое декларирование</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парная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20</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Волшебное средство – «самоинструкция».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Тренировочные упражнения. Игра «Найди подходящий транспорт». Краткий пересказ.</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тренировочные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фронтальная,</w:t>
            </w:r>
          </w:p>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парная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Память и грамотность.</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xml:space="preserve">Виды памяти. НРК- тренировка памяти на отрывках из произведений хакасских </w:t>
            </w:r>
            <w:proofErr w:type="gramStart"/>
            <w:r w:rsidRPr="00A82BCA">
              <w:rPr>
                <w:rFonts w:ascii="Times New Roman" w:eastAsia="Times New Roman" w:hAnsi="Times New Roman" w:cs="Times New Roman"/>
                <w:color w:val="002060"/>
                <w:sz w:val="28"/>
                <w:szCs w:val="24"/>
                <w:lang w:eastAsia="ru-RU"/>
              </w:rPr>
              <w:t>авторов..</w:t>
            </w:r>
            <w:proofErr w:type="gramEnd"/>
            <w:r w:rsidRPr="00A82BCA">
              <w:rPr>
                <w:rFonts w:ascii="Times New Roman" w:eastAsia="Times New Roman" w:hAnsi="Times New Roman" w:cs="Times New Roman"/>
                <w:color w:val="002060"/>
                <w:sz w:val="28"/>
                <w:szCs w:val="24"/>
                <w:lang w:eastAsia="ru-RU"/>
              </w:rPr>
              <w:t xml:space="preserve"> Зарядка для развития памяти. Разучивание песенки «</w:t>
            </w:r>
            <w:proofErr w:type="spellStart"/>
            <w:r w:rsidRPr="00A82BCA">
              <w:rPr>
                <w:rFonts w:ascii="Times New Roman" w:eastAsia="Times New Roman" w:hAnsi="Times New Roman" w:cs="Times New Roman"/>
                <w:color w:val="002060"/>
                <w:sz w:val="28"/>
                <w:szCs w:val="24"/>
                <w:lang w:eastAsia="ru-RU"/>
              </w:rPr>
              <w:t>напоминалки</w:t>
            </w:r>
            <w:proofErr w:type="spellEnd"/>
            <w:r w:rsidRPr="00A82BCA">
              <w:rPr>
                <w:rFonts w:ascii="Times New Roman" w:eastAsia="Times New Roman" w:hAnsi="Times New Roman" w:cs="Times New Roman"/>
                <w:color w:val="002060"/>
                <w:sz w:val="28"/>
                <w:szCs w:val="24"/>
                <w:lang w:eastAsia="ru-RU"/>
              </w:rPr>
              <w:t>». План пересказа.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игры на внимание, разучивание песенки..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фронтальная,</w:t>
            </w:r>
          </w:p>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групповая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22</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Строительная работа морфем.</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«Строительные блоки» для морфем. Приставкины «</w:t>
            </w:r>
            <w:proofErr w:type="spellStart"/>
            <w:r w:rsidRPr="00A82BCA">
              <w:rPr>
                <w:rFonts w:ascii="Times New Roman" w:eastAsia="Times New Roman" w:hAnsi="Times New Roman" w:cs="Times New Roman"/>
                <w:color w:val="002060"/>
                <w:sz w:val="28"/>
                <w:szCs w:val="24"/>
                <w:lang w:eastAsia="ru-RU"/>
              </w:rPr>
              <w:t>смыслиночки</w:t>
            </w:r>
            <w:proofErr w:type="spellEnd"/>
            <w:r w:rsidRPr="00A82BCA">
              <w:rPr>
                <w:rFonts w:ascii="Times New Roman" w:eastAsia="Times New Roman" w:hAnsi="Times New Roman" w:cs="Times New Roman"/>
                <w:color w:val="002060"/>
                <w:sz w:val="28"/>
                <w:szCs w:val="24"/>
                <w:lang w:eastAsia="ru-RU"/>
              </w:rPr>
              <w:t xml:space="preserve">». Игра «Образуй слова». </w:t>
            </w:r>
            <w:r w:rsidRPr="00A82BCA">
              <w:rPr>
                <w:rFonts w:ascii="Times New Roman" w:eastAsia="Times New Roman" w:hAnsi="Times New Roman" w:cs="Times New Roman"/>
                <w:color w:val="002060"/>
                <w:sz w:val="28"/>
                <w:szCs w:val="24"/>
                <w:lang w:eastAsia="ru-RU"/>
              </w:rPr>
              <w:lastRenderedPageBreak/>
              <w:t>«</w:t>
            </w:r>
            <w:proofErr w:type="spellStart"/>
            <w:r w:rsidRPr="00A82BCA">
              <w:rPr>
                <w:rFonts w:ascii="Times New Roman" w:eastAsia="Times New Roman" w:hAnsi="Times New Roman" w:cs="Times New Roman"/>
                <w:color w:val="002060"/>
                <w:sz w:val="28"/>
                <w:szCs w:val="24"/>
                <w:lang w:eastAsia="ru-RU"/>
              </w:rPr>
              <w:t>Смыслиночки</w:t>
            </w:r>
            <w:proofErr w:type="spellEnd"/>
            <w:r w:rsidRPr="00A82BCA">
              <w:rPr>
                <w:rFonts w:ascii="Times New Roman" w:eastAsia="Times New Roman" w:hAnsi="Times New Roman" w:cs="Times New Roman"/>
                <w:color w:val="002060"/>
                <w:sz w:val="28"/>
                <w:szCs w:val="24"/>
                <w:lang w:eastAsia="ru-RU"/>
              </w:rPr>
              <w:t>» суффиксов. «</w:t>
            </w:r>
            <w:proofErr w:type="spellStart"/>
            <w:r w:rsidRPr="00A82BCA">
              <w:rPr>
                <w:rFonts w:ascii="Times New Roman" w:eastAsia="Times New Roman" w:hAnsi="Times New Roman" w:cs="Times New Roman"/>
                <w:color w:val="002060"/>
                <w:sz w:val="28"/>
                <w:szCs w:val="24"/>
                <w:lang w:eastAsia="ru-RU"/>
              </w:rPr>
              <w:t>Смыслиночки</w:t>
            </w:r>
            <w:proofErr w:type="spellEnd"/>
            <w:r w:rsidRPr="00A82BCA">
              <w:rPr>
                <w:rFonts w:ascii="Times New Roman" w:eastAsia="Times New Roman" w:hAnsi="Times New Roman" w:cs="Times New Roman"/>
                <w:color w:val="002060"/>
                <w:sz w:val="28"/>
                <w:szCs w:val="24"/>
                <w:lang w:eastAsia="ru-RU"/>
              </w:rPr>
              <w:t>» окончания.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xml:space="preserve">работа со словарём. </w:t>
            </w:r>
            <w:proofErr w:type="spellStart"/>
            <w:r w:rsidRPr="00A82BCA">
              <w:rPr>
                <w:rFonts w:ascii="Times New Roman" w:eastAsia="Times New Roman" w:hAnsi="Times New Roman" w:cs="Times New Roman"/>
                <w:color w:val="002060"/>
                <w:sz w:val="28"/>
                <w:szCs w:val="24"/>
                <w:lang w:eastAsia="ru-RU"/>
              </w:rPr>
              <w:t>инсценировк</w:t>
            </w:r>
            <w:proofErr w:type="spellEnd"/>
            <w:r w:rsidRPr="00A82BCA">
              <w:rPr>
                <w:rFonts w:ascii="Times New Roman" w:eastAsia="Times New Roman" w:hAnsi="Times New Roman" w:cs="Times New Roman"/>
                <w:color w:val="002060"/>
                <w:sz w:val="28"/>
                <w:szCs w:val="24"/>
                <w:lang w:eastAsia="ru-RU"/>
              </w:rPr>
              <w:t>. рассказа, игры, разгадывание загадок.</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proofErr w:type="spellStart"/>
            <w:r w:rsidRPr="00A82BCA">
              <w:rPr>
                <w:rFonts w:ascii="Times New Roman" w:eastAsia="Times New Roman" w:hAnsi="Times New Roman" w:cs="Times New Roman"/>
                <w:color w:val="002060"/>
                <w:sz w:val="28"/>
                <w:szCs w:val="24"/>
                <w:lang w:eastAsia="ru-RU"/>
              </w:rPr>
              <w:t>индивдуальная</w:t>
            </w:r>
            <w:proofErr w:type="spellEnd"/>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23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Где же хранятся слова?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Копилки слов. Как найти слово в словаре? Лингвистика – наука о языке. Работа со словарями.</w:t>
            </w:r>
          </w:p>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xml:space="preserve">Разбор стихотворения «Мороз» </w:t>
            </w:r>
            <w:proofErr w:type="spellStart"/>
            <w:r w:rsidRPr="00A82BCA">
              <w:rPr>
                <w:rFonts w:ascii="Times New Roman" w:eastAsia="Times New Roman" w:hAnsi="Times New Roman" w:cs="Times New Roman"/>
                <w:color w:val="002060"/>
                <w:sz w:val="28"/>
                <w:szCs w:val="24"/>
                <w:lang w:eastAsia="ru-RU"/>
              </w:rPr>
              <w:t>Н.Доможакова</w:t>
            </w:r>
            <w:proofErr w:type="spellEnd"/>
            <w:r w:rsidRPr="00A82BCA">
              <w:rPr>
                <w:rFonts w:ascii="Times New Roman" w:eastAsia="Times New Roman" w:hAnsi="Times New Roman" w:cs="Times New Roman"/>
                <w:color w:val="002060"/>
                <w:sz w:val="28"/>
                <w:szCs w:val="24"/>
                <w:lang w:eastAsia="ru-RU"/>
              </w:rPr>
              <w:t>. НРК.</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разгадывание ребусов, угадывание слов по их значению, разыгрывание сценок, головоломка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парная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Поговорим обо всех приставках сразу.</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Игры с приставками. Много ли на свете приставок. Работа со стихотворением С. Есенина. Правила написания приставок.</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разгадывание загадок, шарад, ребусов, игры, разгадывание головоломки.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фронтальная,</w:t>
            </w:r>
          </w:p>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парная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15</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Поговорим обо всех приставках сразу</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Секрет безошибочного письма. Тренировочные упражнения. Опасные согласные в приставках. «Нарушители» правил.</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разгадывание загадок, шарад, ребусов, игры, разгадывание головоломки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фронтальная,</w:t>
            </w:r>
          </w:p>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групповая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26</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xml:space="preserve">Поговорим обо всех </w:t>
            </w:r>
            <w:r w:rsidRPr="00A82BCA">
              <w:rPr>
                <w:rFonts w:ascii="Times New Roman" w:eastAsia="Times New Roman" w:hAnsi="Times New Roman" w:cs="Times New Roman"/>
                <w:color w:val="002060"/>
                <w:sz w:val="28"/>
                <w:szCs w:val="24"/>
                <w:lang w:eastAsia="ru-RU"/>
              </w:rPr>
              <w:lastRenderedPageBreak/>
              <w:t>приставках сразу.</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 xml:space="preserve">Коварная приставка с-. </w:t>
            </w:r>
            <w:r w:rsidRPr="00A82BCA">
              <w:rPr>
                <w:rFonts w:ascii="Times New Roman" w:eastAsia="Times New Roman" w:hAnsi="Times New Roman" w:cs="Times New Roman"/>
                <w:color w:val="002060"/>
                <w:sz w:val="28"/>
                <w:szCs w:val="24"/>
                <w:lang w:eastAsia="ru-RU"/>
              </w:rPr>
              <w:lastRenderedPageBreak/>
              <w:t>Самые трудные пре- и при</w:t>
            </w:r>
            <w:proofErr w:type="gramStart"/>
            <w:r w:rsidRPr="00A82BCA">
              <w:rPr>
                <w:rFonts w:ascii="Times New Roman" w:eastAsia="Times New Roman" w:hAnsi="Times New Roman" w:cs="Times New Roman"/>
                <w:color w:val="002060"/>
                <w:sz w:val="28"/>
                <w:szCs w:val="24"/>
                <w:lang w:eastAsia="ru-RU"/>
              </w:rPr>
              <w:t>- .</w:t>
            </w:r>
            <w:proofErr w:type="gramEnd"/>
            <w:r w:rsidRPr="00A82BCA">
              <w:rPr>
                <w:rFonts w:ascii="Times New Roman" w:eastAsia="Times New Roman" w:hAnsi="Times New Roman" w:cs="Times New Roman"/>
                <w:color w:val="002060"/>
                <w:sz w:val="28"/>
                <w:szCs w:val="24"/>
                <w:lang w:eastAsia="ru-RU"/>
              </w:rPr>
              <w:t xml:space="preserve"> Песенка – «</w:t>
            </w:r>
            <w:proofErr w:type="spellStart"/>
            <w:r w:rsidRPr="00A82BCA">
              <w:rPr>
                <w:rFonts w:ascii="Times New Roman" w:eastAsia="Times New Roman" w:hAnsi="Times New Roman" w:cs="Times New Roman"/>
                <w:color w:val="002060"/>
                <w:sz w:val="28"/>
                <w:szCs w:val="24"/>
                <w:lang w:eastAsia="ru-RU"/>
              </w:rPr>
              <w:t>напоминайка</w:t>
            </w:r>
            <w:proofErr w:type="spellEnd"/>
            <w:r w:rsidRPr="00A82BCA">
              <w:rPr>
                <w:rFonts w:ascii="Times New Roman" w:eastAsia="Times New Roman" w:hAnsi="Times New Roman" w:cs="Times New Roman"/>
                <w:color w:val="002060"/>
                <w:sz w:val="28"/>
                <w:szCs w:val="24"/>
                <w:lang w:eastAsia="ru-RU"/>
              </w:rPr>
              <w:t>». Игры и упражнения с приставками.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xml:space="preserve">разгадывание загадок, </w:t>
            </w:r>
            <w:r w:rsidRPr="00A82BCA">
              <w:rPr>
                <w:rFonts w:ascii="Times New Roman" w:eastAsia="Times New Roman" w:hAnsi="Times New Roman" w:cs="Times New Roman"/>
                <w:color w:val="002060"/>
                <w:sz w:val="28"/>
                <w:szCs w:val="24"/>
                <w:lang w:eastAsia="ru-RU"/>
              </w:rPr>
              <w:lastRenderedPageBreak/>
              <w:t>шарад, ребусов, игры, разгадывание головоломки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proofErr w:type="spellStart"/>
            <w:r w:rsidRPr="00A82BCA">
              <w:rPr>
                <w:rFonts w:ascii="Times New Roman" w:eastAsia="Times New Roman" w:hAnsi="Times New Roman" w:cs="Times New Roman"/>
                <w:color w:val="002060"/>
                <w:sz w:val="28"/>
                <w:szCs w:val="24"/>
                <w:lang w:eastAsia="ru-RU"/>
              </w:rPr>
              <w:lastRenderedPageBreak/>
              <w:t>индивдуальная</w:t>
            </w:r>
            <w:proofErr w:type="spellEnd"/>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27</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Слова – «родственники».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Правильные корни и корни-уродцы. Секреты родственных слов. НРК. Хакасская игра «Третий лишний». Игра «Кто больше?». Работа с текстом. Тренировочные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рассказ учителя, прослушивание стихов, игры, тренировочные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парная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28-</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Кто командует корнями?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xml:space="preserve">Чередование гласных в корне. Полногласные и неполногласные сочетания. Игра «Узнай их в лицо». Тренировочные упражнения. НРК. </w:t>
            </w:r>
            <w:proofErr w:type="spellStart"/>
            <w:r w:rsidRPr="00A82BCA">
              <w:rPr>
                <w:rFonts w:ascii="Times New Roman" w:eastAsia="Times New Roman" w:hAnsi="Times New Roman" w:cs="Times New Roman"/>
                <w:color w:val="002060"/>
                <w:sz w:val="28"/>
                <w:szCs w:val="24"/>
                <w:lang w:eastAsia="ru-RU"/>
              </w:rPr>
              <w:t>Стих.Н.Доможакова</w:t>
            </w:r>
            <w:proofErr w:type="spellEnd"/>
            <w:r w:rsidRPr="00A82BCA">
              <w:rPr>
                <w:rFonts w:ascii="Times New Roman" w:eastAsia="Times New Roman" w:hAnsi="Times New Roman" w:cs="Times New Roman"/>
                <w:color w:val="002060"/>
                <w:sz w:val="28"/>
                <w:szCs w:val="24"/>
                <w:lang w:eastAsia="ru-RU"/>
              </w:rPr>
              <w:t xml:space="preserve"> «Цветок»</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головоломка работа со словарём, шутки – каламбуры. сценки, конкурс загадок, игры.</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фронтальная,</w:t>
            </w:r>
          </w:p>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групповая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29</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Кто командует корнями?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xml:space="preserve">Работа с текстами. Орфограмма с </w:t>
            </w:r>
            <w:r w:rsidRPr="00A82BCA">
              <w:rPr>
                <w:rFonts w:ascii="Times New Roman" w:eastAsia="Times New Roman" w:hAnsi="Times New Roman" w:cs="Times New Roman"/>
                <w:color w:val="002060"/>
                <w:sz w:val="28"/>
                <w:szCs w:val="24"/>
                <w:lang w:eastAsia="ru-RU"/>
              </w:rPr>
              <w:lastRenderedPageBreak/>
              <w:t>девчачьим именем. Командуют гласные. Командуют согласные. Командует ударение. Командует смысл.</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xml:space="preserve">головоломка работа со словарём, </w:t>
            </w:r>
            <w:r w:rsidRPr="00A82BCA">
              <w:rPr>
                <w:rFonts w:ascii="Times New Roman" w:eastAsia="Times New Roman" w:hAnsi="Times New Roman" w:cs="Times New Roman"/>
                <w:color w:val="002060"/>
                <w:sz w:val="28"/>
                <w:szCs w:val="24"/>
                <w:lang w:eastAsia="ru-RU"/>
              </w:rPr>
              <w:lastRenderedPageBreak/>
              <w:t>шутки – каламбуры. сценки, конкурс загадок, игры.</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парная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30-</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«Не лезьте за словом в карман!»</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Корень и главное правило. Изменяем форму слова. Игра «Словесный мяч».</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кроссворд, головоломка, игры, тренировочные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proofErr w:type="spellStart"/>
            <w:r w:rsidRPr="00A82BCA">
              <w:rPr>
                <w:rFonts w:ascii="Times New Roman" w:eastAsia="Times New Roman" w:hAnsi="Times New Roman" w:cs="Times New Roman"/>
                <w:color w:val="002060"/>
                <w:sz w:val="28"/>
                <w:szCs w:val="24"/>
                <w:lang w:eastAsia="ru-RU"/>
              </w:rPr>
              <w:t>индивдуальная</w:t>
            </w:r>
            <w:proofErr w:type="spellEnd"/>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31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«Не лезьте за словом в карман!»</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Непроверяемые гласные. Проверочные слова. Игра – собирание слов. Пересказ текста. Тренировочные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кроссворд, головоломка, игры, тренировочные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фронтальная,</w:t>
            </w:r>
          </w:p>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групповая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32-</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«Пересаженные» корни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Старые знакомцы. Откуда пришли знакомые слова. НРК. Разбор сказки «Жадный глухарь»</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инсценировка, игра, работа со словарём. тренировочные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фронтальная,</w:t>
            </w:r>
          </w:p>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парная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33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«Пересаженные» корни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Работа со словарём. Тренировочные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инсценировка, игра, работа со словарём. тренировочн</w:t>
            </w:r>
            <w:r w:rsidRPr="00A82BCA">
              <w:rPr>
                <w:rFonts w:ascii="Times New Roman" w:eastAsia="Times New Roman" w:hAnsi="Times New Roman" w:cs="Times New Roman"/>
                <w:color w:val="002060"/>
                <w:sz w:val="28"/>
                <w:szCs w:val="24"/>
                <w:lang w:eastAsia="ru-RU"/>
              </w:rPr>
              <w:lastRenderedPageBreak/>
              <w:t>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парная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r w:rsidR="00513EB5" w:rsidRPr="00A82BCA" w:rsidTr="00ED733E">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lastRenderedPageBreak/>
              <w:t>34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Итоговое занятие.</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Олимпиада.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before="100" w:beforeAutospacing="1" w:after="100" w:afterAutospacing="1" w:line="240" w:lineRule="auto"/>
              <w:jc w:val="center"/>
              <w:rPr>
                <w:rFonts w:ascii="Times New Roman" w:eastAsia="Times New Roman" w:hAnsi="Times New Roman" w:cs="Times New Roman"/>
                <w:color w:val="002060"/>
                <w:sz w:val="28"/>
                <w:szCs w:val="24"/>
                <w:lang w:eastAsia="ru-RU"/>
              </w:rPr>
            </w:pPr>
            <w:proofErr w:type="spellStart"/>
            <w:r w:rsidRPr="00A82BCA">
              <w:rPr>
                <w:rFonts w:ascii="Times New Roman" w:eastAsia="Times New Roman" w:hAnsi="Times New Roman" w:cs="Times New Roman"/>
                <w:color w:val="002060"/>
                <w:sz w:val="28"/>
                <w:szCs w:val="24"/>
                <w:lang w:eastAsia="ru-RU"/>
              </w:rPr>
              <w:t>индивдуальная</w:t>
            </w:r>
            <w:proofErr w:type="spellEnd"/>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513EB5" w:rsidRPr="00A82BCA" w:rsidRDefault="00513EB5" w:rsidP="00ED733E">
            <w:pPr>
              <w:spacing w:after="0" w:line="240" w:lineRule="auto"/>
              <w:rPr>
                <w:rFonts w:ascii="Times New Roman" w:eastAsia="Times New Roman" w:hAnsi="Times New Roman" w:cs="Times New Roman"/>
                <w:color w:val="002060"/>
                <w:sz w:val="28"/>
                <w:szCs w:val="24"/>
                <w:lang w:eastAsia="ru-RU"/>
              </w:rPr>
            </w:pPr>
            <w:r w:rsidRPr="00A82BCA">
              <w:rPr>
                <w:rFonts w:ascii="Times New Roman" w:eastAsia="Times New Roman" w:hAnsi="Times New Roman" w:cs="Times New Roman"/>
                <w:color w:val="002060"/>
                <w:sz w:val="28"/>
                <w:szCs w:val="24"/>
                <w:lang w:eastAsia="ru-RU"/>
              </w:rPr>
              <w:t> </w:t>
            </w:r>
          </w:p>
        </w:tc>
      </w:tr>
    </w:tbl>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 </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b/>
          <w:bCs/>
          <w:color w:val="002060"/>
          <w:szCs w:val="20"/>
          <w:lang w:eastAsia="ru-RU"/>
        </w:rPr>
        <w:t>VII. Список литературы</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 xml:space="preserve">1. Федеральный государственный образовательный стандарт начального общего образования второго </w:t>
      </w:r>
      <w:proofErr w:type="gramStart"/>
      <w:r w:rsidRPr="00A82BCA">
        <w:rPr>
          <w:rFonts w:ascii="Verdana" w:eastAsia="Times New Roman" w:hAnsi="Verdana" w:cs="Times New Roman"/>
          <w:color w:val="002060"/>
          <w:szCs w:val="20"/>
          <w:lang w:eastAsia="ru-RU"/>
        </w:rPr>
        <w:t>поколения .</w:t>
      </w:r>
      <w:proofErr w:type="gramEnd"/>
      <w:r w:rsidRPr="00A82BCA">
        <w:rPr>
          <w:rFonts w:ascii="Verdana" w:eastAsia="Times New Roman" w:hAnsi="Verdana" w:cs="Times New Roman"/>
          <w:color w:val="002060"/>
          <w:szCs w:val="20"/>
          <w:lang w:eastAsia="ru-RU"/>
        </w:rPr>
        <w:t xml:space="preserve"> М.: Просвещение, 2011</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2.Примерные программы внеурочной деятельности. М.: Просвещение, 2011</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3. Волина В. В. Веселая грамматика. М.: Знание, 1995 г.</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 xml:space="preserve">4.Бакулина Г.А. Интеллектуальное развитие младших школьников на уроках русского языка.1 класс. М.: </w:t>
      </w:r>
      <w:proofErr w:type="spellStart"/>
      <w:r w:rsidRPr="00A82BCA">
        <w:rPr>
          <w:rFonts w:ascii="Verdana" w:eastAsia="Times New Roman" w:hAnsi="Verdana" w:cs="Times New Roman"/>
          <w:color w:val="002060"/>
          <w:szCs w:val="20"/>
          <w:lang w:eastAsia="ru-RU"/>
        </w:rPr>
        <w:t>Владос</w:t>
      </w:r>
      <w:proofErr w:type="spellEnd"/>
      <w:r w:rsidRPr="00A82BCA">
        <w:rPr>
          <w:rFonts w:ascii="Verdana" w:eastAsia="Times New Roman" w:hAnsi="Verdana" w:cs="Times New Roman"/>
          <w:color w:val="002060"/>
          <w:szCs w:val="20"/>
          <w:lang w:eastAsia="ru-RU"/>
        </w:rPr>
        <w:t>, 2004г.</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 xml:space="preserve">5. «Занимательная </w:t>
      </w:r>
      <w:proofErr w:type="spellStart"/>
      <w:r w:rsidRPr="00A82BCA">
        <w:rPr>
          <w:rFonts w:ascii="Verdana" w:eastAsia="Times New Roman" w:hAnsi="Verdana" w:cs="Times New Roman"/>
          <w:color w:val="002060"/>
          <w:szCs w:val="20"/>
          <w:lang w:eastAsia="ru-RU"/>
        </w:rPr>
        <w:t>грамматика</w:t>
      </w:r>
      <w:proofErr w:type="gramStart"/>
      <w:r w:rsidRPr="00A82BCA">
        <w:rPr>
          <w:rFonts w:ascii="Verdana" w:eastAsia="Times New Roman" w:hAnsi="Verdana" w:cs="Times New Roman"/>
          <w:color w:val="002060"/>
          <w:szCs w:val="20"/>
          <w:lang w:eastAsia="ru-RU"/>
        </w:rPr>
        <w:t>».Составитель</w:t>
      </w:r>
      <w:proofErr w:type="spellEnd"/>
      <w:proofErr w:type="gramEnd"/>
      <w:r w:rsidRPr="00A82BCA">
        <w:rPr>
          <w:rFonts w:ascii="Verdana" w:eastAsia="Times New Roman" w:hAnsi="Verdana" w:cs="Times New Roman"/>
          <w:color w:val="002060"/>
          <w:szCs w:val="20"/>
          <w:lang w:eastAsia="ru-RU"/>
        </w:rPr>
        <w:t xml:space="preserve"> Е.Е. Семенова_ М., Омега, 1995</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 xml:space="preserve">6. </w:t>
      </w:r>
      <w:proofErr w:type="spellStart"/>
      <w:r w:rsidRPr="00A82BCA">
        <w:rPr>
          <w:rFonts w:ascii="Verdana" w:eastAsia="Times New Roman" w:hAnsi="Verdana" w:cs="Times New Roman"/>
          <w:color w:val="002060"/>
          <w:szCs w:val="20"/>
          <w:lang w:eastAsia="ru-RU"/>
        </w:rPr>
        <w:t>И.Д.Агеева</w:t>
      </w:r>
      <w:proofErr w:type="spellEnd"/>
      <w:r w:rsidRPr="00A82BCA">
        <w:rPr>
          <w:rFonts w:ascii="Verdana" w:eastAsia="Times New Roman" w:hAnsi="Verdana" w:cs="Times New Roman"/>
          <w:color w:val="002060"/>
          <w:szCs w:val="20"/>
          <w:lang w:eastAsia="ru-RU"/>
        </w:rPr>
        <w:t xml:space="preserve"> «Веселые диктанты: Стихотворные примеры и рифмовки к основным правилам (1-5 классы)- М.: ТЦ Сфера, 2002</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proofErr w:type="gramStart"/>
      <w:r w:rsidRPr="00A82BCA">
        <w:rPr>
          <w:rFonts w:ascii="Verdana" w:eastAsia="Times New Roman" w:hAnsi="Verdana" w:cs="Times New Roman"/>
          <w:color w:val="002060"/>
          <w:szCs w:val="20"/>
          <w:lang w:eastAsia="ru-RU"/>
        </w:rPr>
        <w:t>7..Б.Т.</w:t>
      </w:r>
      <w:proofErr w:type="gramEnd"/>
      <w:r w:rsidRPr="00A82BCA">
        <w:rPr>
          <w:rFonts w:ascii="Verdana" w:eastAsia="Times New Roman" w:hAnsi="Verdana" w:cs="Times New Roman"/>
          <w:color w:val="002060"/>
          <w:szCs w:val="20"/>
          <w:lang w:eastAsia="ru-RU"/>
        </w:rPr>
        <w:t xml:space="preserve"> Панов, </w:t>
      </w:r>
      <w:proofErr w:type="spellStart"/>
      <w:r w:rsidRPr="00A82BCA">
        <w:rPr>
          <w:rFonts w:ascii="Verdana" w:eastAsia="Times New Roman" w:hAnsi="Verdana" w:cs="Times New Roman"/>
          <w:color w:val="002060"/>
          <w:szCs w:val="20"/>
          <w:lang w:eastAsia="ru-RU"/>
        </w:rPr>
        <w:t>А.В.Текучев</w:t>
      </w:r>
      <w:proofErr w:type="spellEnd"/>
      <w:r w:rsidRPr="00A82BCA">
        <w:rPr>
          <w:rFonts w:ascii="Verdana" w:eastAsia="Times New Roman" w:hAnsi="Verdana" w:cs="Times New Roman"/>
          <w:color w:val="002060"/>
          <w:szCs w:val="20"/>
          <w:lang w:eastAsia="ru-RU"/>
        </w:rPr>
        <w:t xml:space="preserve"> Школьный грамматико-орфографический словарь русского языка- М.: Просвещение.1991</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 xml:space="preserve">8. Л.П. Николаева, </w:t>
      </w:r>
      <w:proofErr w:type="spellStart"/>
      <w:r w:rsidRPr="00A82BCA">
        <w:rPr>
          <w:rFonts w:ascii="Verdana" w:eastAsia="Times New Roman" w:hAnsi="Verdana" w:cs="Times New Roman"/>
          <w:color w:val="002060"/>
          <w:szCs w:val="20"/>
          <w:lang w:eastAsia="ru-RU"/>
        </w:rPr>
        <w:t>И.В.Иванова</w:t>
      </w:r>
      <w:proofErr w:type="spellEnd"/>
      <w:r w:rsidRPr="00A82BCA">
        <w:rPr>
          <w:rFonts w:ascii="Verdana" w:eastAsia="Times New Roman" w:hAnsi="Verdana" w:cs="Times New Roman"/>
          <w:color w:val="002060"/>
          <w:szCs w:val="20"/>
          <w:lang w:eastAsia="ru-RU"/>
        </w:rPr>
        <w:t xml:space="preserve"> Работа со словарными словами Изд. «Экзамен» М., 2008</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9. Е.А. Левчук «Грамматика в сказках и историях» Санкт – Петербург «Детство – пресс»</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 xml:space="preserve">10. Электронный носитель Уроки Кирилла и </w:t>
      </w:r>
      <w:proofErr w:type="spellStart"/>
      <w:r w:rsidRPr="00A82BCA">
        <w:rPr>
          <w:rFonts w:ascii="Verdana" w:eastAsia="Times New Roman" w:hAnsi="Verdana" w:cs="Times New Roman"/>
          <w:color w:val="002060"/>
          <w:szCs w:val="20"/>
          <w:lang w:eastAsia="ru-RU"/>
        </w:rPr>
        <w:t>Мефодия</w:t>
      </w:r>
      <w:proofErr w:type="spellEnd"/>
      <w:r w:rsidRPr="00A82BCA">
        <w:rPr>
          <w:rFonts w:ascii="Verdana" w:eastAsia="Times New Roman" w:hAnsi="Verdana" w:cs="Times New Roman"/>
          <w:color w:val="002060"/>
          <w:szCs w:val="20"/>
          <w:lang w:eastAsia="ru-RU"/>
        </w:rPr>
        <w:t>. Русский язык 2 класс</w:t>
      </w:r>
    </w:p>
    <w:p w:rsidR="00513EB5" w:rsidRPr="00A82BCA" w:rsidRDefault="00513EB5" w:rsidP="00513EB5">
      <w:pPr>
        <w:shd w:val="clear" w:color="auto" w:fill="FFFFFF"/>
        <w:spacing w:before="100" w:beforeAutospacing="1" w:after="100" w:afterAutospacing="1" w:line="240" w:lineRule="auto"/>
        <w:rPr>
          <w:rFonts w:ascii="Verdana" w:eastAsia="Times New Roman" w:hAnsi="Verdana" w:cs="Times New Roman"/>
          <w:color w:val="002060"/>
          <w:szCs w:val="20"/>
          <w:lang w:eastAsia="ru-RU"/>
        </w:rPr>
      </w:pPr>
      <w:r w:rsidRPr="00A82BCA">
        <w:rPr>
          <w:rFonts w:ascii="Verdana" w:eastAsia="Times New Roman" w:hAnsi="Verdana" w:cs="Times New Roman"/>
          <w:color w:val="002060"/>
          <w:szCs w:val="20"/>
          <w:lang w:eastAsia="ru-RU"/>
        </w:rPr>
        <w:t>11. Цифровые образовательные ресурсы сети Интернет.</w:t>
      </w:r>
    </w:p>
    <w:p w:rsidR="003D6335" w:rsidRDefault="003D6335" w:rsidP="003D6335">
      <w:pPr>
        <w:shd w:val="clear" w:color="auto" w:fill="FFFFFF"/>
        <w:spacing w:after="150" w:line="240" w:lineRule="auto"/>
        <w:rPr>
          <w:rFonts w:ascii="Arial" w:eastAsia="Times New Roman" w:hAnsi="Arial" w:cs="Arial"/>
          <w:b/>
          <w:color w:val="002060"/>
          <w:sz w:val="21"/>
          <w:szCs w:val="21"/>
          <w:lang w:eastAsia="ru-RU"/>
        </w:rPr>
      </w:pPr>
    </w:p>
    <w:p w:rsidR="00ED733E" w:rsidRDefault="00ED733E" w:rsidP="003D6335">
      <w:pPr>
        <w:shd w:val="clear" w:color="auto" w:fill="FFFFFF"/>
        <w:spacing w:after="150" w:line="240" w:lineRule="auto"/>
        <w:rPr>
          <w:rFonts w:ascii="Arial" w:eastAsia="Times New Roman" w:hAnsi="Arial" w:cs="Arial"/>
          <w:b/>
          <w:color w:val="002060"/>
          <w:sz w:val="21"/>
          <w:szCs w:val="21"/>
          <w:lang w:eastAsia="ru-RU"/>
        </w:rPr>
      </w:pPr>
    </w:p>
    <w:p w:rsidR="00ED733E" w:rsidRDefault="00ED733E" w:rsidP="003D6335">
      <w:pPr>
        <w:shd w:val="clear" w:color="auto" w:fill="FFFFFF"/>
        <w:spacing w:after="150" w:line="240" w:lineRule="auto"/>
        <w:rPr>
          <w:rFonts w:ascii="Arial" w:eastAsia="Times New Roman" w:hAnsi="Arial" w:cs="Arial"/>
          <w:b/>
          <w:color w:val="002060"/>
          <w:sz w:val="21"/>
          <w:szCs w:val="21"/>
          <w:lang w:eastAsia="ru-RU"/>
        </w:rPr>
      </w:pPr>
    </w:p>
    <w:p w:rsidR="00ED733E" w:rsidRDefault="00ED733E" w:rsidP="003D6335">
      <w:pPr>
        <w:shd w:val="clear" w:color="auto" w:fill="FFFFFF"/>
        <w:spacing w:after="150" w:line="240" w:lineRule="auto"/>
        <w:rPr>
          <w:rFonts w:ascii="Arial" w:eastAsia="Times New Roman" w:hAnsi="Arial" w:cs="Arial"/>
          <w:b/>
          <w:color w:val="002060"/>
          <w:sz w:val="21"/>
          <w:szCs w:val="21"/>
          <w:lang w:eastAsia="ru-RU"/>
        </w:rPr>
      </w:pPr>
    </w:p>
    <w:p w:rsidR="00ED733E" w:rsidRDefault="00ED733E" w:rsidP="003D6335">
      <w:pPr>
        <w:shd w:val="clear" w:color="auto" w:fill="FFFFFF"/>
        <w:spacing w:after="150" w:line="240" w:lineRule="auto"/>
        <w:rPr>
          <w:rFonts w:ascii="Arial" w:eastAsia="Times New Roman" w:hAnsi="Arial" w:cs="Arial"/>
          <w:b/>
          <w:color w:val="002060"/>
          <w:sz w:val="21"/>
          <w:szCs w:val="21"/>
          <w:lang w:eastAsia="ru-RU"/>
        </w:rPr>
      </w:pPr>
    </w:p>
    <w:p w:rsidR="00ED733E" w:rsidRPr="007D3113" w:rsidRDefault="00ED733E" w:rsidP="00ED733E">
      <w:pPr>
        <w:shd w:val="clear" w:color="auto" w:fill="FFFFFF"/>
        <w:spacing w:after="150" w:line="240" w:lineRule="auto"/>
        <w:jc w:val="center"/>
        <w:rPr>
          <w:rFonts w:ascii="Helvetica" w:eastAsia="Times New Roman" w:hAnsi="Helvetica" w:cs="Helvetica"/>
          <w:b/>
          <w:color w:val="FF0000"/>
          <w:sz w:val="21"/>
          <w:szCs w:val="21"/>
          <w:lang w:eastAsia="ru-RU"/>
        </w:rPr>
      </w:pPr>
      <w:r w:rsidRPr="007D3113">
        <w:rPr>
          <w:rFonts w:ascii="Helvetica" w:eastAsia="Times New Roman" w:hAnsi="Helvetica" w:cs="Helvetica"/>
          <w:b/>
          <w:bCs/>
          <w:color w:val="FF0000"/>
          <w:sz w:val="21"/>
          <w:szCs w:val="21"/>
          <w:lang w:eastAsia="ru-RU"/>
        </w:rPr>
        <w:t>Рабочая программа</w:t>
      </w:r>
    </w:p>
    <w:p w:rsidR="00ED733E" w:rsidRPr="007D3113" w:rsidRDefault="00ED733E" w:rsidP="00ED733E">
      <w:pPr>
        <w:shd w:val="clear" w:color="auto" w:fill="FFFFFF"/>
        <w:spacing w:after="150" w:line="240" w:lineRule="auto"/>
        <w:jc w:val="center"/>
        <w:rPr>
          <w:rFonts w:ascii="Helvetica" w:eastAsia="Times New Roman" w:hAnsi="Helvetica" w:cs="Helvetica"/>
          <w:b/>
          <w:color w:val="FF0000"/>
          <w:sz w:val="21"/>
          <w:szCs w:val="21"/>
          <w:lang w:eastAsia="ru-RU"/>
        </w:rPr>
      </w:pPr>
      <w:r w:rsidRPr="007D3113">
        <w:rPr>
          <w:rFonts w:ascii="Helvetica" w:eastAsia="Times New Roman" w:hAnsi="Helvetica" w:cs="Helvetica"/>
          <w:b/>
          <w:bCs/>
          <w:color w:val="FF0000"/>
          <w:sz w:val="21"/>
          <w:szCs w:val="21"/>
          <w:lang w:eastAsia="ru-RU"/>
        </w:rPr>
        <w:t>по внеурочной деятельности</w:t>
      </w:r>
    </w:p>
    <w:p w:rsidR="00ED733E" w:rsidRPr="007D3113" w:rsidRDefault="00ED733E" w:rsidP="00ED733E">
      <w:pPr>
        <w:shd w:val="clear" w:color="auto" w:fill="FFFFFF"/>
        <w:spacing w:after="150" w:line="240" w:lineRule="auto"/>
        <w:jc w:val="center"/>
        <w:rPr>
          <w:rFonts w:ascii="Helvetica" w:eastAsia="Times New Roman" w:hAnsi="Helvetica" w:cs="Helvetica"/>
          <w:b/>
          <w:color w:val="FF0000"/>
          <w:sz w:val="21"/>
          <w:szCs w:val="21"/>
          <w:lang w:eastAsia="ru-RU"/>
        </w:rPr>
      </w:pPr>
    </w:p>
    <w:p w:rsidR="00ED733E" w:rsidRPr="007D3113" w:rsidRDefault="00ED733E" w:rsidP="00ED733E">
      <w:pPr>
        <w:shd w:val="clear" w:color="auto" w:fill="FFFFFF"/>
        <w:spacing w:after="150" w:line="240" w:lineRule="auto"/>
        <w:jc w:val="center"/>
        <w:rPr>
          <w:rFonts w:ascii="Helvetica" w:eastAsia="Times New Roman" w:hAnsi="Helvetica" w:cs="Helvetica"/>
          <w:b/>
          <w:color w:val="FF0000"/>
          <w:sz w:val="24"/>
          <w:szCs w:val="21"/>
          <w:lang w:eastAsia="ru-RU"/>
        </w:rPr>
      </w:pPr>
      <w:r w:rsidRPr="007D3113">
        <w:rPr>
          <w:rFonts w:ascii="Helvetica" w:eastAsia="Times New Roman" w:hAnsi="Helvetica" w:cs="Helvetica"/>
          <w:b/>
          <w:color w:val="FF0000"/>
          <w:sz w:val="21"/>
          <w:szCs w:val="21"/>
          <w:lang w:eastAsia="ru-RU"/>
        </w:rPr>
        <w:t xml:space="preserve">уроки речевого творчества </w:t>
      </w:r>
      <w:r w:rsidRPr="007D3113">
        <w:rPr>
          <w:rFonts w:ascii="Helvetica" w:eastAsia="Times New Roman" w:hAnsi="Helvetica" w:cs="Helvetica"/>
          <w:b/>
          <w:color w:val="FF0000"/>
          <w:sz w:val="24"/>
          <w:szCs w:val="21"/>
          <w:lang w:eastAsia="ru-RU"/>
        </w:rPr>
        <w:t>«Весёлый говорун»</w:t>
      </w:r>
    </w:p>
    <w:p w:rsidR="00ED733E" w:rsidRPr="007D3113" w:rsidRDefault="007D3113" w:rsidP="00ED733E">
      <w:pPr>
        <w:shd w:val="clear" w:color="auto" w:fill="FFFFFF"/>
        <w:spacing w:after="150" w:line="240" w:lineRule="auto"/>
        <w:jc w:val="center"/>
        <w:rPr>
          <w:rFonts w:ascii="Helvetica" w:eastAsia="Times New Roman" w:hAnsi="Helvetica" w:cs="Helvetica"/>
          <w:b/>
          <w:color w:val="FF0000"/>
          <w:sz w:val="21"/>
          <w:szCs w:val="21"/>
          <w:lang w:eastAsia="ru-RU"/>
        </w:rPr>
      </w:pPr>
      <w:r>
        <w:rPr>
          <w:rFonts w:ascii="Helvetica" w:eastAsia="Times New Roman" w:hAnsi="Helvetica" w:cs="Helvetica"/>
          <w:b/>
          <w:color w:val="FF0000"/>
          <w:sz w:val="21"/>
          <w:szCs w:val="21"/>
          <w:lang w:eastAsia="ru-RU"/>
        </w:rPr>
        <w:t>на 2021-2022</w:t>
      </w:r>
      <w:r w:rsidR="00ED733E" w:rsidRPr="007D3113">
        <w:rPr>
          <w:rFonts w:ascii="Helvetica" w:eastAsia="Times New Roman" w:hAnsi="Helvetica" w:cs="Helvetica"/>
          <w:b/>
          <w:color w:val="FF0000"/>
          <w:sz w:val="21"/>
          <w:szCs w:val="21"/>
          <w:lang w:eastAsia="ru-RU"/>
        </w:rPr>
        <w:t xml:space="preserve"> учебный год</w:t>
      </w:r>
      <w:r>
        <w:rPr>
          <w:rFonts w:ascii="Helvetica" w:eastAsia="Times New Roman" w:hAnsi="Helvetica" w:cs="Helvetica"/>
          <w:b/>
          <w:color w:val="FF0000"/>
          <w:sz w:val="21"/>
          <w:szCs w:val="21"/>
          <w:lang w:eastAsia="ru-RU"/>
        </w:rPr>
        <w:t xml:space="preserve"> 4кл.</w:t>
      </w:r>
    </w:p>
    <w:p w:rsidR="00ED733E" w:rsidRPr="00ED733E" w:rsidRDefault="00ED733E" w:rsidP="00ED733E">
      <w:pPr>
        <w:shd w:val="clear" w:color="auto" w:fill="FFFFFF"/>
        <w:spacing w:after="150" w:line="240" w:lineRule="auto"/>
        <w:jc w:val="center"/>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jc w:val="center"/>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jc w:val="center"/>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jc w:val="center"/>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jc w:val="center"/>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jc w:val="center"/>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jc w:val="center"/>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jc w:val="center"/>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jc w:val="center"/>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jc w:val="center"/>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jc w:val="center"/>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jc w:val="center"/>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jc w:val="center"/>
        <w:rPr>
          <w:rFonts w:ascii="Helvetica" w:eastAsia="Times New Roman" w:hAnsi="Helvetica" w:cs="Helvetica"/>
          <w:color w:val="333333"/>
          <w:sz w:val="21"/>
          <w:szCs w:val="21"/>
          <w:lang w:eastAsia="ru-RU"/>
        </w:rPr>
      </w:pPr>
    </w:p>
    <w:p w:rsidR="00ED733E" w:rsidRPr="00ED733E" w:rsidRDefault="00ED733E" w:rsidP="00F5203E">
      <w:pPr>
        <w:numPr>
          <w:ilvl w:val="0"/>
          <w:numId w:val="44"/>
        </w:numPr>
        <w:shd w:val="clear" w:color="auto" w:fill="FFFFFF"/>
        <w:spacing w:after="150" w:line="240" w:lineRule="auto"/>
        <w:jc w:val="center"/>
        <w:rPr>
          <w:rFonts w:ascii="Helvetica" w:eastAsia="Times New Roman" w:hAnsi="Helvetica" w:cs="Helvetica"/>
          <w:color w:val="333333"/>
          <w:sz w:val="21"/>
          <w:szCs w:val="21"/>
          <w:lang w:eastAsia="ru-RU"/>
        </w:rPr>
      </w:pPr>
      <w:r w:rsidRPr="00ED733E">
        <w:rPr>
          <w:rFonts w:ascii="Helvetica" w:eastAsia="Times New Roman" w:hAnsi="Helvetica" w:cs="Helvetica"/>
          <w:b/>
          <w:bCs/>
          <w:color w:val="333333"/>
          <w:sz w:val="21"/>
          <w:szCs w:val="21"/>
          <w:lang w:eastAsia="ru-RU"/>
        </w:rPr>
        <w:t>Пояснительная записка</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 xml:space="preserve">Рабочая программа внеурочной деятельности «Уроки речевого творчества» составлена в соответствии с требованиями Федерального государственного общеобразовательного стандарта начального общего образования, примерной программой по русскому языку и литературному чтению, на основе авторской программы </w:t>
      </w:r>
      <w:proofErr w:type="spellStart"/>
      <w:r w:rsidRPr="00ED733E">
        <w:rPr>
          <w:rFonts w:ascii="Helvetica" w:eastAsia="Times New Roman" w:hAnsi="Helvetica" w:cs="Helvetica"/>
          <w:color w:val="333333"/>
          <w:sz w:val="21"/>
          <w:szCs w:val="21"/>
          <w:lang w:eastAsia="ru-RU"/>
        </w:rPr>
        <w:t>Каландаровой</w:t>
      </w:r>
      <w:proofErr w:type="spellEnd"/>
      <w:r w:rsidRPr="00ED733E">
        <w:rPr>
          <w:rFonts w:ascii="Helvetica" w:eastAsia="Times New Roman" w:hAnsi="Helvetica" w:cs="Helvetica"/>
          <w:color w:val="333333"/>
          <w:sz w:val="21"/>
          <w:szCs w:val="21"/>
          <w:lang w:eastAsia="ru-RU"/>
        </w:rPr>
        <w:t xml:space="preserve"> Н.Н. «Уроки речевого творчества» и обеспечивается учебным пособием: </w:t>
      </w:r>
      <w:proofErr w:type="spellStart"/>
      <w:r w:rsidRPr="00ED733E">
        <w:rPr>
          <w:rFonts w:ascii="Helvetica" w:eastAsia="Times New Roman" w:hAnsi="Helvetica" w:cs="Helvetica"/>
          <w:color w:val="333333"/>
          <w:sz w:val="21"/>
          <w:szCs w:val="21"/>
          <w:lang w:eastAsia="ru-RU"/>
        </w:rPr>
        <w:t>Каландарова</w:t>
      </w:r>
      <w:proofErr w:type="spellEnd"/>
      <w:r w:rsidRPr="00ED733E">
        <w:rPr>
          <w:rFonts w:ascii="Helvetica" w:eastAsia="Times New Roman" w:hAnsi="Helvetica" w:cs="Helvetica"/>
          <w:color w:val="333333"/>
          <w:sz w:val="21"/>
          <w:szCs w:val="21"/>
          <w:lang w:eastAsia="ru-RU"/>
        </w:rPr>
        <w:t xml:space="preserve"> Н.Н. Уроки речевого творчества: 2 класс. - М.: ВАКО,2009.</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 xml:space="preserve">Программа составлена с учетом </w:t>
      </w:r>
      <w:proofErr w:type="spellStart"/>
      <w:r w:rsidRPr="00ED733E">
        <w:rPr>
          <w:rFonts w:ascii="Helvetica" w:eastAsia="Times New Roman" w:hAnsi="Helvetica" w:cs="Helvetica"/>
          <w:color w:val="333333"/>
          <w:sz w:val="21"/>
          <w:szCs w:val="21"/>
          <w:lang w:eastAsia="ru-RU"/>
        </w:rPr>
        <w:t>межпредметных</w:t>
      </w:r>
      <w:proofErr w:type="spellEnd"/>
      <w:r w:rsidRPr="00ED733E">
        <w:rPr>
          <w:rFonts w:ascii="Helvetica" w:eastAsia="Times New Roman" w:hAnsi="Helvetica" w:cs="Helvetica"/>
          <w:color w:val="333333"/>
          <w:sz w:val="21"/>
          <w:szCs w:val="21"/>
          <w:lang w:eastAsia="ru-RU"/>
        </w:rPr>
        <w:t xml:space="preserve"> и </w:t>
      </w:r>
      <w:proofErr w:type="spellStart"/>
      <w:r w:rsidRPr="00ED733E">
        <w:rPr>
          <w:rFonts w:ascii="Helvetica" w:eastAsia="Times New Roman" w:hAnsi="Helvetica" w:cs="Helvetica"/>
          <w:color w:val="333333"/>
          <w:sz w:val="21"/>
          <w:szCs w:val="21"/>
          <w:lang w:eastAsia="ru-RU"/>
        </w:rPr>
        <w:t>внутрепредметных</w:t>
      </w:r>
      <w:proofErr w:type="spellEnd"/>
      <w:r w:rsidRPr="00ED733E">
        <w:rPr>
          <w:rFonts w:ascii="Helvetica" w:eastAsia="Times New Roman" w:hAnsi="Helvetica" w:cs="Helvetica"/>
          <w:color w:val="333333"/>
          <w:sz w:val="21"/>
          <w:szCs w:val="21"/>
          <w:lang w:eastAsia="ru-RU"/>
        </w:rPr>
        <w:t xml:space="preserve"> связей, логики учебного процесса, задачи формирования у младших школьников умения учиться и направлена на достижение планируемых результатов, реализацию программы формирования универсальных учебных действий.</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Большую роль в процессе учебной деятельности школьников начальных классов, как отмечают психологи, играет уровень развития</w:t>
      </w:r>
      <w:r w:rsidRPr="00ED733E">
        <w:rPr>
          <w:rFonts w:ascii="Helvetica" w:eastAsia="Times New Roman" w:hAnsi="Helvetica" w:cs="Helvetica"/>
          <w:i/>
          <w:iCs/>
          <w:color w:val="333333"/>
          <w:sz w:val="21"/>
          <w:szCs w:val="21"/>
          <w:lang w:eastAsia="ru-RU"/>
        </w:rPr>
        <w:t> </w:t>
      </w:r>
      <w:r w:rsidRPr="00ED733E">
        <w:rPr>
          <w:rFonts w:ascii="Helvetica" w:eastAsia="Times New Roman" w:hAnsi="Helvetica" w:cs="Helvetica"/>
          <w:color w:val="333333"/>
          <w:sz w:val="21"/>
          <w:szCs w:val="21"/>
          <w:lang w:eastAsia="ru-RU"/>
        </w:rPr>
        <w:t>познавательных процессов: внимания, восприятия, воображения, памяти, мышления и речи.</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Речь – основа всякой умственной деятельности, средство коммуникации. Умение учеников сравнивать, классифицировать, систематизировать, обобщать формируется в процессе речевой деятельности. Логически чёткая, доказательная, образная устная и письменная речь ученика – показатель его умственного развития. Развитие и совершенствование познавательных процессов, речи будет более эффективным при целенаправленной организованной работе, что повлечет за собой и разрешение познавательных возможностей детей. Поэтому огромная роль принадлежит изучению родного языка.</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Курс</w:t>
      </w:r>
      <w:r w:rsidRPr="00ED733E">
        <w:rPr>
          <w:rFonts w:ascii="Helvetica" w:eastAsia="Times New Roman" w:hAnsi="Helvetica" w:cs="Helvetica"/>
          <w:b/>
          <w:bCs/>
          <w:color w:val="333333"/>
          <w:sz w:val="21"/>
          <w:szCs w:val="21"/>
          <w:lang w:eastAsia="ru-RU"/>
        </w:rPr>
        <w:t> </w:t>
      </w:r>
      <w:r w:rsidRPr="00ED733E">
        <w:rPr>
          <w:rFonts w:ascii="Helvetica" w:eastAsia="Times New Roman" w:hAnsi="Helvetica" w:cs="Helvetica"/>
          <w:b/>
          <w:bCs/>
          <w:i/>
          <w:iCs/>
          <w:color w:val="333333"/>
          <w:sz w:val="21"/>
          <w:szCs w:val="21"/>
          <w:lang w:eastAsia="ru-RU"/>
        </w:rPr>
        <w:t>«Уроки речевого творчества «Весёлый говорун» </w:t>
      </w:r>
      <w:r w:rsidRPr="00ED733E">
        <w:rPr>
          <w:rFonts w:ascii="Helvetica" w:eastAsia="Times New Roman" w:hAnsi="Helvetica" w:cs="Helvetica"/>
          <w:color w:val="333333"/>
          <w:sz w:val="21"/>
          <w:szCs w:val="21"/>
          <w:lang w:eastAsia="ru-RU"/>
        </w:rPr>
        <w:t xml:space="preserve">представляет систему интеллектуально - развивающих занятий. </w:t>
      </w:r>
      <w:proofErr w:type="gramStart"/>
      <w:r w:rsidRPr="00ED733E">
        <w:rPr>
          <w:rFonts w:ascii="Helvetica" w:eastAsia="Times New Roman" w:hAnsi="Helvetica" w:cs="Helvetica"/>
          <w:color w:val="333333"/>
          <w:sz w:val="21"/>
          <w:szCs w:val="21"/>
          <w:lang w:eastAsia="ru-RU"/>
        </w:rPr>
        <w:t>Уроки речевого творчества это</w:t>
      </w:r>
      <w:proofErr w:type="gramEnd"/>
      <w:r w:rsidRPr="00ED733E">
        <w:rPr>
          <w:rFonts w:ascii="Helvetica" w:eastAsia="Times New Roman" w:hAnsi="Helvetica" w:cs="Helvetica"/>
          <w:color w:val="333333"/>
          <w:sz w:val="21"/>
          <w:szCs w:val="21"/>
          <w:lang w:eastAsia="ru-RU"/>
        </w:rPr>
        <w:t xml:space="preserve"> попытка интеграции занятий русского языка, развития речи и литературного чтения. Прежде всего, занятия отличаются тем, что ребенку предлагаются задания </w:t>
      </w:r>
      <w:proofErr w:type="spellStart"/>
      <w:r w:rsidRPr="00ED733E">
        <w:rPr>
          <w:rFonts w:ascii="Helvetica" w:eastAsia="Times New Roman" w:hAnsi="Helvetica" w:cs="Helvetica"/>
          <w:color w:val="333333"/>
          <w:sz w:val="21"/>
          <w:szCs w:val="21"/>
          <w:lang w:eastAsia="ru-RU"/>
        </w:rPr>
        <w:t>неучебного</w:t>
      </w:r>
      <w:proofErr w:type="spellEnd"/>
      <w:r w:rsidRPr="00ED733E">
        <w:rPr>
          <w:rFonts w:ascii="Helvetica" w:eastAsia="Times New Roman" w:hAnsi="Helvetica" w:cs="Helvetica"/>
          <w:color w:val="333333"/>
          <w:sz w:val="21"/>
          <w:szCs w:val="21"/>
          <w:lang w:eastAsia="ru-RU"/>
        </w:rPr>
        <w:t xml:space="preserve"> характера. Так серьезная работа принимает форму игры, что очень привлекает и заинтересовывает младших школьников. Таким образом, принципиальной задачей предполагаемого курса является именно развитие познавательных способностей и речи, а не усвоение каких-то конкретных знаний и умений.</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В </w:t>
      </w:r>
      <w:r w:rsidRPr="00ED733E">
        <w:rPr>
          <w:rFonts w:ascii="Helvetica" w:eastAsia="Times New Roman" w:hAnsi="Helvetica" w:cs="Helvetica"/>
          <w:b/>
          <w:bCs/>
          <w:color w:val="333333"/>
          <w:sz w:val="21"/>
          <w:szCs w:val="21"/>
          <w:lang w:eastAsia="ru-RU"/>
        </w:rPr>
        <w:t>основе построения курса</w:t>
      </w:r>
      <w:r w:rsidRPr="00ED733E">
        <w:rPr>
          <w:rFonts w:ascii="Helvetica" w:eastAsia="Times New Roman" w:hAnsi="Helvetica" w:cs="Helvetica"/>
          <w:color w:val="333333"/>
          <w:sz w:val="21"/>
          <w:szCs w:val="21"/>
          <w:lang w:eastAsia="ru-RU"/>
        </w:rPr>
        <w:t> лежит принцип разнообразия творческо-поисковых задач. При этом основными выступают два следующих аспекта разнообразия: по содержанию и по сложности задач.</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На каждом занятии после самостоятельной работы проводится коллективная проверка задач.</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lastRenderedPageBreak/>
        <w:t>Предлагаются задания разной сложности, поэтому любой ребенок, решая логически-поисковые задачи, может почувствовать уверенность в своих силах. Занятия построены таким образом, что один вид деятельности сменяется другим. Это позволяет сделать работу детей динамичной, насыщенной и менее утомительной благодаря частым переключениям с одного вида мыслительной деятельности на другой.</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Данный систематический курс создает условия для развития у детей познавательных интересов, формирует стремление ребенка к размышлению и поиску, вызывает у него чувство уверенности в своих силах, в возможностях своего интеллекта. У ребенка происходит становление развитых форм самосознания и самоконтроля, у них исчезает боязнь ошибочных шагов, снижается тревожность и необоснованное беспокойство.</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В результате этих занятий ребята достигают значительных успехов в своем развитии, они многому научаются и эти умения применяют в учебной работе, что приводит к успехам. Все это означает, что у кого-то возникает интерес к учебе, а у кого-то закрепляется.</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i/>
          <w:iCs/>
          <w:color w:val="333333"/>
          <w:sz w:val="21"/>
          <w:szCs w:val="21"/>
          <w:lang w:eastAsia="ru-RU"/>
        </w:rPr>
        <w:t xml:space="preserve">Главная </w:t>
      </w:r>
      <w:proofErr w:type="gramStart"/>
      <w:r w:rsidRPr="00ED733E">
        <w:rPr>
          <w:rFonts w:ascii="Helvetica" w:eastAsia="Times New Roman" w:hAnsi="Helvetica" w:cs="Helvetica"/>
          <w:b/>
          <w:bCs/>
          <w:i/>
          <w:iCs/>
          <w:color w:val="333333"/>
          <w:sz w:val="21"/>
          <w:szCs w:val="21"/>
          <w:lang w:eastAsia="ru-RU"/>
        </w:rPr>
        <w:t>цель  спецкурса</w:t>
      </w:r>
      <w:proofErr w:type="gramEnd"/>
      <w:r w:rsidRPr="00ED733E">
        <w:rPr>
          <w:rFonts w:ascii="Helvetica" w:eastAsia="Times New Roman" w:hAnsi="Helvetica" w:cs="Helvetica"/>
          <w:b/>
          <w:bCs/>
          <w:i/>
          <w:iCs/>
          <w:color w:val="333333"/>
          <w:sz w:val="21"/>
          <w:szCs w:val="21"/>
          <w:lang w:eastAsia="ru-RU"/>
        </w:rPr>
        <w:t>: </w:t>
      </w:r>
      <w:r w:rsidRPr="00ED733E">
        <w:rPr>
          <w:rFonts w:ascii="Helvetica" w:eastAsia="Times New Roman" w:hAnsi="Helvetica" w:cs="Helvetica"/>
          <w:i/>
          <w:iCs/>
          <w:color w:val="333333"/>
          <w:sz w:val="21"/>
          <w:szCs w:val="21"/>
          <w:lang w:eastAsia="ru-RU"/>
        </w:rPr>
        <w:t>разностороннее развитие личности ребёнка</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i/>
          <w:iCs/>
          <w:color w:val="333333"/>
          <w:sz w:val="21"/>
          <w:szCs w:val="21"/>
          <w:u w:val="single"/>
          <w:lang w:eastAsia="ru-RU"/>
        </w:rPr>
        <w:t>Задачи:</w:t>
      </w:r>
    </w:p>
    <w:p w:rsidR="00ED733E" w:rsidRPr="00ED733E" w:rsidRDefault="00ED733E" w:rsidP="00F5203E">
      <w:pPr>
        <w:numPr>
          <w:ilvl w:val="0"/>
          <w:numId w:val="45"/>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формирование образа мира средствами развития устной и письменной формы речевого творчества;</w:t>
      </w:r>
    </w:p>
    <w:p w:rsidR="00ED733E" w:rsidRPr="00ED733E" w:rsidRDefault="00ED733E" w:rsidP="00F5203E">
      <w:pPr>
        <w:numPr>
          <w:ilvl w:val="0"/>
          <w:numId w:val="45"/>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приобщение к ценностям культуры;</w:t>
      </w:r>
    </w:p>
    <w:p w:rsidR="00ED733E" w:rsidRPr="00ED733E" w:rsidRDefault="00ED733E" w:rsidP="00F5203E">
      <w:pPr>
        <w:numPr>
          <w:ilvl w:val="0"/>
          <w:numId w:val="45"/>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развитие творчества и интереса к познанию;</w:t>
      </w:r>
    </w:p>
    <w:p w:rsidR="00ED733E" w:rsidRPr="00ED733E" w:rsidRDefault="00ED733E" w:rsidP="00F5203E">
      <w:pPr>
        <w:numPr>
          <w:ilvl w:val="0"/>
          <w:numId w:val="45"/>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формирование здорового и безопасного образа жизни;</w:t>
      </w:r>
    </w:p>
    <w:p w:rsidR="00ED733E" w:rsidRPr="00ED733E" w:rsidRDefault="00ED733E" w:rsidP="00F5203E">
      <w:pPr>
        <w:numPr>
          <w:ilvl w:val="0"/>
          <w:numId w:val="45"/>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приобщение к семейным ценностям.</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color w:val="333333"/>
          <w:sz w:val="21"/>
          <w:szCs w:val="21"/>
          <w:lang w:eastAsia="ru-RU"/>
        </w:rPr>
        <w:t>Цели и задачи курса</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color w:val="333333"/>
          <w:sz w:val="21"/>
          <w:szCs w:val="21"/>
          <w:lang w:eastAsia="ru-RU"/>
        </w:rPr>
        <w:t>Цель</w:t>
      </w:r>
      <w:r w:rsidRPr="00ED733E">
        <w:rPr>
          <w:rFonts w:ascii="Helvetica" w:eastAsia="Times New Roman" w:hAnsi="Helvetica" w:cs="Helvetica"/>
          <w:color w:val="333333"/>
          <w:sz w:val="21"/>
          <w:szCs w:val="21"/>
          <w:lang w:eastAsia="ru-RU"/>
        </w:rPr>
        <w:t xml:space="preserve"> уроков речевого </w:t>
      </w:r>
      <w:proofErr w:type="spellStart"/>
      <w:r w:rsidRPr="00ED733E">
        <w:rPr>
          <w:rFonts w:ascii="Helvetica" w:eastAsia="Times New Roman" w:hAnsi="Helvetica" w:cs="Helvetica"/>
          <w:color w:val="333333"/>
          <w:sz w:val="21"/>
          <w:szCs w:val="21"/>
          <w:lang w:eastAsia="ru-RU"/>
        </w:rPr>
        <w:t>творчестваразвитие</w:t>
      </w:r>
      <w:proofErr w:type="spellEnd"/>
      <w:r w:rsidRPr="00ED733E">
        <w:rPr>
          <w:rFonts w:ascii="Helvetica" w:eastAsia="Times New Roman" w:hAnsi="Helvetica" w:cs="Helvetica"/>
          <w:color w:val="333333"/>
          <w:sz w:val="21"/>
          <w:szCs w:val="21"/>
          <w:lang w:eastAsia="ru-RU"/>
        </w:rPr>
        <w:t xml:space="preserve"> связной речи, активного самостоятельного творческого мышления, эмоционального мира ребёнка, углубление и расширение знаний учащихся.</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Важнейшая </w:t>
      </w:r>
      <w:r w:rsidRPr="00ED733E">
        <w:rPr>
          <w:rFonts w:ascii="Helvetica" w:eastAsia="Times New Roman" w:hAnsi="Helvetica" w:cs="Helvetica"/>
          <w:b/>
          <w:bCs/>
          <w:color w:val="333333"/>
          <w:sz w:val="21"/>
          <w:szCs w:val="21"/>
          <w:lang w:eastAsia="ru-RU"/>
        </w:rPr>
        <w:t>задача</w:t>
      </w:r>
      <w:r w:rsidRPr="00ED733E">
        <w:rPr>
          <w:rFonts w:ascii="Helvetica" w:eastAsia="Times New Roman" w:hAnsi="Helvetica" w:cs="Helvetica"/>
          <w:color w:val="333333"/>
          <w:sz w:val="21"/>
          <w:szCs w:val="21"/>
          <w:lang w:eastAsia="ru-RU"/>
        </w:rPr>
        <w:t> учителя – создание условий для появления у учащихся положительных эмоций по отношению к учебной деятельности. Разнообразные методы и приёмы, используемые на занятиях, повышают эмоциональный уровень ребёнка, способствуют формированию позитивного отношения к учёбе. Уроки речевого творчества – это и уроки нравственности. Они на материале сказок, рассказов, сочинений воспитывают у учащихся добрые чувства. Развитие, совершенствование и обогащение речи – </w:t>
      </w:r>
      <w:r w:rsidRPr="00ED733E">
        <w:rPr>
          <w:rFonts w:ascii="Helvetica" w:eastAsia="Times New Roman" w:hAnsi="Helvetica" w:cs="Helvetica"/>
          <w:b/>
          <w:bCs/>
          <w:color w:val="333333"/>
          <w:sz w:val="21"/>
          <w:szCs w:val="21"/>
          <w:lang w:eastAsia="ru-RU"/>
        </w:rPr>
        <w:t>главная задача</w:t>
      </w:r>
      <w:r w:rsidRPr="00ED733E">
        <w:rPr>
          <w:rFonts w:ascii="Helvetica" w:eastAsia="Times New Roman" w:hAnsi="Helvetica" w:cs="Helvetica"/>
          <w:color w:val="333333"/>
          <w:sz w:val="21"/>
          <w:szCs w:val="21"/>
          <w:lang w:eastAsia="ru-RU"/>
        </w:rPr>
        <w:t> уроков речевого творчества.</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В процессе занятия развиваются внимание, память, воображение, мышление, речь.</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p>
    <w:p w:rsidR="00ED733E" w:rsidRPr="00ED733E" w:rsidRDefault="00ED733E" w:rsidP="00F5203E">
      <w:pPr>
        <w:numPr>
          <w:ilvl w:val="0"/>
          <w:numId w:val="46"/>
        </w:numPr>
        <w:shd w:val="clear" w:color="auto" w:fill="FFFFFF"/>
        <w:spacing w:after="150" w:line="240" w:lineRule="auto"/>
        <w:jc w:val="center"/>
        <w:rPr>
          <w:rFonts w:ascii="Helvetica" w:eastAsia="Times New Roman" w:hAnsi="Helvetica" w:cs="Helvetica"/>
          <w:color w:val="333333"/>
          <w:sz w:val="21"/>
          <w:szCs w:val="21"/>
          <w:lang w:eastAsia="ru-RU"/>
        </w:rPr>
      </w:pPr>
      <w:r w:rsidRPr="00ED733E">
        <w:rPr>
          <w:rFonts w:ascii="Helvetica" w:eastAsia="Times New Roman" w:hAnsi="Helvetica" w:cs="Helvetica"/>
          <w:b/>
          <w:bCs/>
          <w:color w:val="333333"/>
          <w:sz w:val="21"/>
          <w:szCs w:val="21"/>
          <w:lang w:eastAsia="ru-RU"/>
        </w:rPr>
        <w:t>Результативность</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w:t>
      </w:r>
      <w:r w:rsidRPr="00ED733E">
        <w:rPr>
          <w:rFonts w:ascii="Helvetica" w:eastAsia="Times New Roman" w:hAnsi="Helvetica" w:cs="Helvetica"/>
          <w:b/>
          <w:bCs/>
          <w:color w:val="333333"/>
          <w:sz w:val="21"/>
          <w:szCs w:val="21"/>
          <w:lang w:eastAsia="ru-RU"/>
        </w:rPr>
        <w:t> </w:t>
      </w:r>
      <w:r w:rsidRPr="00ED733E">
        <w:rPr>
          <w:rFonts w:ascii="Helvetica" w:eastAsia="Times New Roman" w:hAnsi="Helvetica" w:cs="Helvetica"/>
          <w:color w:val="333333"/>
          <w:sz w:val="21"/>
          <w:szCs w:val="21"/>
          <w:lang w:eastAsia="ru-RU"/>
        </w:rPr>
        <w:t>у обучающихся формируются познавательные, личностные, регулятивные, коммуникативные универсальные учебные действия.</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Основная образовательная программа учреждения предусматривает достижение следующих результатов образования:</w:t>
      </w:r>
    </w:p>
    <w:p w:rsidR="00ED733E" w:rsidRPr="00ED733E" w:rsidRDefault="00ED733E" w:rsidP="00F5203E">
      <w:pPr>
        <w:numPr>
          <w:ilvl w:val="0"/>
          <w:numId w:val="47"/>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color w:val="333333"/>
          <w:sz w:val="21"/>
          <w:szCs w:val="21"/>
          <w:lang w:eastAsia="ru-RU"/>
        </w:rPr>
        <w:t>личностные результаты</w:t>
      </w:r>
      <w:r w:rsidRPr="00ED733E">
        <w:rPr>
          <w:rFonts w:ascii="Helvetica" w:eastAsia="Times New Roman" w:hAnsi="Helvetica" w:cs="Helvetica"/>
          <w:color w:val="333333"/>
          <w:sz w:val="21"/>
          <w:szCs w:val="21"/>
          <w:lang w:eastAsia="ru-RU"/>
        </w:rPr>
        <w:t xml:space="preserve"> — готовность и способность обучающихся к саморазвитию, </w:t>
      </w:r>
      <w:proofErr w:type="spellStart"/>
      <w:r w:rsidRPr="00ED733E">
        <w:rPr>
          <w:rFonts w:ascii="Helvetica" w:eastAsia="Times New Roman" w:hAnsi="Helvetica" w:cs="Helvetica"/>
          <w:color w:val="333333"/>
          <w:sz w:val="21"/>
          <w:szCs w:val="21"/>
          <w:lang w:eastAsia="ru-RU"/>
        </w:rPr>
        <w:t>сформированность</w:t>
      </w:r>
      <w:proofErr w:type="spellEnd"/>
      <w:r w:rsidRPr="00ED733E">
        <w:rPr>
          <w:rFonts w:ascii="Helvetica" w:eastAsia="Times New Roman" w:hAnsi="Helvetica" w:cs="Helvetica"/>
          <w:color w:val="333333"/>
          <w:sz w:val="21"/>
          <w:szCs w:val="21"/>
          <w:lang w:eastAsia="ru-RU"/>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ED733E">
        <w:rPr>
          <w:rFonts w:ascii="Helvetica" w:eastAsia="Times New Roman" w:hAnsi="Helvetica" w:cs="Helvetica"/>
          <w:color w:val="333333"/>
          <w:sz w:val="21"/>
          <w:szCs w:val="21"/>
          <w:lang w:eastAsia="ru-RU"/>
        </w:rPr>
        <w:t>сформированность</w:t>
      </w:r>
      <w:proofErr w:type="spellEnd"/>
      <w:r w:rsidRPr="00ED733E">
        <w:rPr>
          <w:rFonts w:ascii="Helvetica" w:eastAsia="Times New Roman" w:hAnsi="Helvetica" w:cs="Helvetica"/>
          <w:color w:val="333333"/>
          <w:sz w:val="21"/>
          <w:szCs w:val="21"/>
          <w:lang w:eastAsia="ru-RU"/>
        </w:rPr>
        <w:t xml:space="preserve"> основ российской, гражданской идентичности;</w:t>
      </w:r>
    </w:p>
    <w:p w:rsidR="00ED733E" w:rsidRPr="00ED733E" w:rsidRDefault="00ED733E" w:rsidP="00F5203E">
      <w:pPr>
        <w:numPr>
          <w:ilvl w:val="0"/>
          <w:numId w:val="47"/>
        </w:numPr>
        <w:shd w:val="clear" w:color="auto" w:fill="FFFFFF"/>
        <w:spacing w:after="150" w:line="240" w:lineRule="auto"/>
        <w:rPr>
          <w:rFonts w:ascii="Helvetica" w:eastAsia="Times New Roman" w:hAnsi="Helvetica" w:cs="Helvetica"/>
          <w:color w:val="333333"/>
          <w:sz w:val="21"/>
          <w:szCs w:val="21"/>
          <w:lang w:eastAsia="ru-RU"/>
        </w:rPr>
      </w:pPr>
      <w:proofErr w:type="spellStart"/>
      <w:r w:rsidRPr="00ED733E">
        <w:rPr>
          <w:rFonts w:ascii="Helvetica" w:eastAsia="Times New Roman" w:hAnsi="Helvetica" w:cs="Helvetica"/>
          <w:b/>
          <w:bCs/>
          <w:color w:val="333333"/>
          <w:sz w:val="21"/>
          <w:szCs w:val="21"/>
          <w:lang w:eastAsia="ru-RU"/>
        </w:rPr>
        <w:lastRenderedPageBreak/>
        <w:t>метапредметные</w:t>
      </w:r>
      <w:proofErr w:type="spellEnd"/>
      <w:r w:rsidRPr="00ED733E">
        <w:rPr>
          <w:rFonts w:ascii="Helvetica" w:eastAsia="Times New Roman" w:hAnsi="Helvetica" w:cs="Helvetica"/>
          <w:b/>
          <w:bCs/>
          <w:color w:val="333333"/>
          <w:sz w:val="21"/>
          <w:szCs w:val="21"/>
          <w:lang w:eastAsia="ru-RU"/>
        </w:rPr>
        <w:t xml:space="preserve"> результаты</w:t>
      </w:r>
      <w:r w:rsidRPr="00ED733E">
        <w:rPr>
          <w:rFonts w:ascii="Helvetica" w:eastAsia="Times New Roman" w:hAnsi="Helvetica" w:cs="Helvetica"/>
          <w:color w:val="333333"/>
          <w:sz w:val="21"/>
          <w:szCs w:val="21"/>
          <w:lang w:eastAsia="ru-RU"/>
        </w:rPr>
        <w:t> — освоенные обучающимися универсальные учебные действия (познавательные, регулятивные и коммуникативные);</w:t>
      </w:r>
    </w:p>
    <w:p w:rsidR="00ED733E" w:rsidRPr="00ED733E" w:rsidRDefault="00ED733E" w:rsidP="00F5203E">
      <w:pPr>
        <w:numPr>
          <w:ilvl w:val="0"/>
          <w:numId w:val="47"/>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color w:val="333333"/>
          <w:sz w:val="21"/>
          <w:szCs w:val="21"/>
          <w:lang w:eastAsia="ru-RU"/>
        </w:rPr>
        <w:t>предметные результаты</w:t>
      </w:r>
      <w:r w:rsidRPr="00ED733E">
        <w:rPr>
          <w:rFonts w:ascii="Helvetica" w:eastAsia="Times New Roman" w:hAnsi="Helvetica" w:cs="Helvetica"/>
          <w:color w:val="333333"/>
          <w:sz w:val="21"/>
          <w:szCs w:val="21"/>
          <w:lang w:eastAsia="ru-RU"/>
        </w:rPr>
        <w:t>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Личностными результатами программы внеурочной деятельности по спортивно-оздоровительному направлению является формирование следующих умений:</w:t>
      </w:r>
    </w:p>
    <w:p w:rsidR="00ED733E" w:rsidRPr="00ED733E" w:rsidRDefault="00ED733E" w:rsidP="00F5203E">
      <w:pPr>
        <w:numPr>
          <w:ilvl w:val="0"/>
          <w:numId w:val="48"/>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i/>
          <w:iCs/>
          <w:color w:val="333333"/>
          <w:sz w:val="21"/>
          <w:szCs w:val="21"/>
          <w:lang w:eastAsia="ru-RU"/>
        </w:rPr>
        <w:t>Определять </w:t>
      </w:r>
      <w:r w:rsidRPr="00ED733E">
        <w:rPr>
          <w:rFonts w:ascii="Helvetica" w:eastAsia="Times New Roman" w:hAnsi="Helvetica" w:cs="Helvetica"/>
          <w:color w:val="333333"/>
          <w:sz w:val="21"/>
          <w:szCs w:val="21"/>
          <w:lang w:eastAsia="ru-RU"/>
        </w:rPr>
        <w:t>и</w:t>
      </w:r>
      <w:r w:rsidRPr="00ED733E">
        <w:rPr>
          <w:rFonts w:ascii="Helvetica" w:eastAsia="Times New Roman" w:hAnsi="Helvetica" w:cs="Helvetica"/>
          <w:b/>
          <w:bCs/>
          <w:i/>
          <w:iCs/>
          <w:color w:val="333333"/>
          <w:sz w:val="21"/>
          <w:szCs w:val="21"/>
          <w:lang w:eastAsia="ru-RU"/>
        </w:rPr>
        <w:t> высказывать</w:t>
      </w:r>
      <w:r w:rsidRPr="00ED733E">
        <w:rPr>
          <w:rFonts w:ascii="Helvetica" w:eastAsia="Times New Roman" w:hAnsi="Helvetica" w:cs="Helvetica"/>
          <w:color w:val="333333"/>
          <w:sz w:val="21"/>
          <w:szCs w:val="21"/>
          <w:lang w:eastAsia="ru-RU"/>
        </w:rPr>
        <w:t> под руководством учителя самые простые и общие для всех людей правила поведения при сотрудничестве (этические нормы);</w:t>
      </w:r>
    </w:p>
    <w:p w:rsidR="00ED733E" w:rsidRPr="00ED733E" w:rsidRDefault="00ED733E" w:rsidP="00F5203E">
      <w:pPr>
        <w:numPr>
          <w:ilvl w:val="0"/>
          <w:numId w:val="48"/>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В предложенных педагогом ситуациях общения и сотрудничества, опираясь на общие для всех простые правила поведения, </w:t>
      </w:r>
      <w:r w:rsidRPr="00ED733E">
        <w:rPr>
          <w:rFonts w:ascii="Helvetica" w:eastAsia="Times New Roman" w:hAnsi="Helvetica" w:cs="Helvetica"/>
          <w:b/>
          <w:bCs/>
          <w:i/>
          <w:iCs/>
          <w:color w:val="333333"/>
          <w:sz w:val="21"/>
          <w:szCs w:val="21"/>
          <w:lang w:eastAsia="ru-RU"/>
        </w:rPr>
        <w:t>делать выбор,</w:t>
      </w:r>
      <w:r w:rsidRPr="00ED733E">
        <w:rPr>
          <w:rFonts w:ascii="Helvetica" w:eastAsia="Times New Roman" w:hAnsi="Helvetica" w:cs="Helvetica"/>
          <w:color w:val="333333"/>
          <w:sz w:val="21"/>
          <w:szCs w:val="21"/>
          <w:lang w:eastAsia="ru-RU"/>
        </w:rPr>
        <w:t> при поддержке других участников группы и педагога, как поступить.</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ED733E">
        <w:rPr>
          <w:rFonts w:ascii="Helvetica" w:eastAsia="Times New Roman" w:hAnsi="Helvetica" w:cs="Helvetica"/>
          <w:color w:val="333333"/>
          <w:sz w:val="21"/>
          <w:szCs w:val="21"/>
          <w:lang w:eastAsia="ru-RU"/>
        </w:rPr>
        <w:t>Метапредметными</w:t>
      </w:r>
      <w:proofErr w:type="spellEnd"/>
      <w:r w:rsidRPr="00ED733E">
        <w:rPr>
          <w:rFonts w:ascii="Helvetica" w:eastAsia="Times New Roman" w:hAnsi="Helvetica" w:cs="Helvetica"/>
          <w:color w:val="333333"/>
          <w:sz w:val="21"/>
          <w:szCs w:val="21"/>
          <w:lang w:eastAsia="ru-RU"/>
        </w:rPr>
        <w:t xml:space="preserve"> результатами программы внеурочной деятельности - является формирование следующих универсальных учебных действий (УУД):</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p>
    <w:p w:rsidR="00ED733E" w:rsidRPr="00ED733E" w:rsidRDefault="00ED733E" w:rsidP="00F5203E">
      <w:pPr>
        <w:numPr>
          <w:ilvl w:val="0"/>
          <w:numId w:val="49"/>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i/>
          <w:iCs/>
          <w:color w:val="333333"/>
          <w:sz w:val="21"/>
          <w:szCs w:val="21"/>
          <w:lang w:eastAsia="ru-RU"/>
        </w:rPr>
        <w:t>Регулятивные УУД:</w:t>
      </w:r>
    </w:p>
    <w:p w:rsidR="00ED733E" w:rsidRPr="00ED733E" w:rsidRDefault="00ED733E" w:rsidP="00F5203E">
      <w:pPr>
        <w:numPr>
          <w:ilvl w:val="0"/>
          <w:numId w:val="50"/>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i/>
          <w:iCs/>
          <w:color w:val="333333"/>
          <w:sz w:val="21"/>
          <w:szCs w:val="21"/>
          <w:lang w:eastAsia="ru-RU"/>
        </w:rPr>
        <w:t>Определять </w:t>
      </w:r>
      <w:r w:rsidRPr="00ED733E">
        <w:rPr>
          <w:rFonts w:ascii="Helvetica" w:eastAsia="Times New Roman" w:hAnsi="Helvetica" w:cs="Helvetica"/>
          <w:i/>
          <w:iCs/>
          <w:color w:val="333333"/>
          <w:sz w:val="21"/>
          <w:szCs w:val="21"/>
          <w:lang w:eastAsia="ru-RU"/>
        </w:rPr>
        <w:t>и</w:t>
      </w:r>
      <w:r w:rsidRPr="00ED733E">
        <w:rPr>
          <w:rFonts w:ascii="Helvetica" w:eastAsia="Times New Roman" w:hAnsi="Helvetica" w:cs="Helvetica"/>
          <w:b/>
          <w:bCs/>
          <w:i/>
          <w:iCs/>
          <w:color w:val="333333"/>
          <w:sz w:val="21"/>
          <w:szCs w:val="21"/>
          <w:lang w:eastAsia="ru-RU"/>
        </w:rPr>
        <w:t> формулировать</w:t>
      </w:r>
      <w:r w:rsidRPr="00ED733E">
        <w:rPr>
          <w:rFonts w:ascii="Helvetica" w:eastAsia="Times New Roman" w:hAnsi="Helvetica" w:cs="Helvetica"/>
          <w:color w:val="333333"/>
          <w:sz w:val="21"/>
          <w:szCs w:val="21"/>
          <w:lang w:eastAsia="ru-RU"/>
        </w:rPr>
        <w:t> цель деятельности на уроке с помощью учителя.</w:t>
      </w:r>
    </w:p>
    <w:p w:rsidR="00ED733E" w:rsidRPr="00ED733E" w:rsidRDefault="00ED733E" w:rsidP="00F5203E">
      <w:pPr>
        <w:numPr>
          <w:ilvl w:val="0"/>
          <w:numId w:val="50"/>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i/>
          <w:iCs/>
          <w:color w:val="333333"/>
          <w:sz w:val="21"/>
          <w:szCs w:val="21"/>
          <w:lang w:eastAsia="ru-RU"/>
        </w:rPr>
        <w:t>Проговаривать</w:t>
      </w:r>
      <w:r w:rsidRPr="00ED733E">
        <w:rPr>
          <w:rFonts w:ascii="Helvetica" w:eastAsia="Times New Roman" w:hAnsi="Helvetica" w:cs="Helvetica"/>
          <w:color w:val="333333"/>
          <w:sz w:val="21"/>
          <w:szCs w:val="21"/>
          <w:lang w:eastAsia="ru-RU"/>
        </w:rPr>
        <w:t> последовательность действий на уроке.</w:t>
      </w:r>
    </w:p>
    <w:p w:rsidR="00ED733E" w:rsidRPr="00ED733E" w:rsidRDefault="00ED733E" w:rsidP="00F5203E">
      <w:pPr>
        <w:numPr>
          <w:ilvl w:val="0"/>
          <w:numId w:val="50"/>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Учить </w:t>
      </w:r>
      <w:r w:rsidRPr="00ED733E">
        <w:rPr>
          <w:rFonts w:ascii="Helvetica" w:eastAsia="Times New Roman" w:hAnsi="Helvetica" w:cs="Helvetica"/>
          <w:b/>
          <w:bCs/>
          <w:i/>
          <w:iCs/>
          <w:color w:val="333333"/>
          <w:sz w:val="21"/>
          <w:szCs w:val="21"/>
          <w:lang w:eastAsia="ru-RU"/>
        </w:rPr>
        <w:t>высказывать</w:t>
      </w:r>
      <w:r w:rsidRPr="00ED733E">
        <w:rPr>
          <w:rFonts w:ascii="Helvetica" w:eastAsia="Times New Roman" w:hAnsi="Helvetica" w:cs="Helvetica"/>
          <w:b/>
          <w:bCs/>
          <w:color w:val="333333"/>
          <w:sz w:val="21"/>
          <w:szCs w:val="21"/>
          <w:lang w:eastAsia="ru-RU"/>
        </w:rPr>
        <w:t> </w:t>
      </w:r>
      <w:r w:rsidRPr="00ED733E">
        <w:rPr>
          <w:rFonts w:ascii="Helvetica" w:eastAsia="Times New Roman" w:hAnsi="Helvetica" w:cs="Helvetica"/>
          <w:color w:val="333333"/>
          <w:sz w:val="21"/>
          <w:szCs w:val="21"/>
          <w:lang w:eastAsia="ru-RU"/>
        </w:rPr>
        <w:t>своё предположение (версию) на основе работы с иллюстрацией, учить </w:t>
      </w:r>
      <w:r w:rsidRPr="00ED733E">
        <w:rPr>
          <w:rFonts w:ascii="Helvetica" w:eastAsia="Times New Roman" w:hAnsi="Helvetica" w:cs="Helvetica"/>
          <w:b/>
          <w:bCs/>
          <w:i/>
          <w:iCs/>
          <w:color w:val="333333"/>
          <w:sz w:val="21"/>
          <w:szCs w:val="21"/>
          <w:lang w:eastAsia="ru-RU"/>
        </w:rPr>
        <w:t>работать</w:t>
      </w:r>
      <w:r w:rsidRPr="00ED733E">
        <w:rPr>
          <w:rFonts w:ascii="Helvetica" w:eastAsia="Times New Roman" w:hAnsi="Helvetica" w:cs="Helvetica"/>
          <w:color w:val="333333"/>
          <w:sz w:val="21"/>
          <w:szCs w:val="21"/>
          <w:lang w:eastAsia="ru-RU"/>
        </w:rPr>
        <w:t> по предложенному учителем плану.</w:t>
      </w:r>
    </w:p>
    <w:p w:rsidR="00ED733E" w:rsidRPr="00ED733E" w:rsidRDefault="00ED733E" w:rsidP="00F5203E">
      <w:pPr>
        <w:numPr>
          <w:ilvl w:val="0"/>
          <w:numId w:val="50"/>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Средством формирования этих действий служит технология проблемного диалога на этапе изучения нового материала.</w:t>
      </w:r>
    </w:p>
    <w:p w:rsidR="00ED733E" w:rsidRPr="00ED733E" w:rsidRDefault="00ED733E" w:rsidP="00F5203E">
      <w:pPr>
        <w:numPr>
          <w:ilvl w:val="0"/>
          <w:numId w:val="50"/>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Учиться совместно с учителем и другими учениками </w:t>
      </w:r>
      <w:r w:rsidRPr="00ED733E">
        <w:rPr>
          <w:rFonts w:ascii="Helvetica" w:eastAsia="Times New Roman" w:hAnsi="Helvetica" w:cs="Helvetica"/>
          <w:b/>
          <w:bCs/>
          <w:i/>
          <w:iCs/>
          <w:color w:val="333333"/>
          <w:sz w:val="21"/>
          <w:szCs w:val="21"/>
          <w:lang w:eastAsia="ru-RU"/>
        </w:rPr>
        <w:t>давать</w:t>
      </w:r>
      <w:r w:rsidRPr="00ED733E">
        <w:rPr>
          <w:rFonts w:ascii="Helvetica" w:eastAsia="Times New Roman" w:hAnsi="Helvetica" w:cs="Helvetica"/>
          <w:color w:val="333333"/>
          <w:sz w:val="21"/>
          <w:szCs w:val="21"/>
          <w:lang w:eastAsia="ru-RU"/>
        </w:rPr>
        <w:t> эмоциональную </w:t>
      </w:r>
      <w:r w:rsidRPr="00ED733E">
        <w:rPr>
          <w:rFonts w:ascii="Helvetica" w:eastAsia="Times New Roman" w:hAnsi="Helvetica" w:cs="Helvetica"/>
          <w:b/>
          <w:bCs/>
          <w:i/>
          <w:iCs/>
          <w:color w:val="333333"/>
          <w:sz w:val="21"/>
          <w:szCs w:val="21"/>
          <w:lang w:eastAsia="ru-RU"/>
        </w:rPr>
        <w:t>оценку</w:t>
      </w:r>
      <w:r w:rsidRPr="00ED733E">
        <w:rPr>
          <w:rFonts w:ascii="Helvetica" w:eastAsia="Times New Roman" w:hAnsi="Helvetica" w:cs="Helvetica"/>
          <w:b/>
          <w:bCs/>
          <w:color w:val="333333"/>
          <w:sz w:val="21"/>
          <w:szCs w:val="21"/>
          <w:lang w:eastAsia="ru-RU"/>
        </w:rPr>
        <w:t> </w:t>
      </w:r>
      <w:r w:rsidRPr="00ED733E">
        <w:rPr>
          <w:rFonts w:ascii="Helvetica" w:eastAsia="Times New Roman" w:hAnsi="Helvetica" w:cs="Helvetica"/>
          <w:color w:val="333333"/>
          <w:sz w:val="21"/>
          <w:szCs w:val="21"/>
          <w:lang w:eastAsia="ru-RU"/>
        </w:rPr>
        <w:t>деятельности класса на уроке.</w:t>
      </w:r>
    </w:p>
    <w:p w:rsidR="00ED733E" w:rsidRPr="00ED733E" w:rsidRDefault="00ED733E" w:rsidP="00F5203E">
      <w:pPr>
        <w:numPr>
          <w:ilvl w:val="0"/>
          <w:numId w:val="50"/>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Средством формирования этих действий служит технология оценивания образовательных достижений (учебных успехов).</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i/>
          <w:iCs/>
          <w:color w:val="333333"/>
          <w:sz w:val="21"/>
          <w:szCs w:val="21"/>
          <w:lang w:eastAsia="ru-RU"/>
        </w:rPr>
        <w:t>2. Познавательные УУД:</w:t>
      </w:r>
    </w:p>
    <w:p w:rsidR="00ED733E" w:rsidRPr="00ED733E" w:rsidRDefault="00ED733E" w:rsidP="00F5203E">
      <w:pPr>
        <w:numPr>
          <w:ilvl w:val="0"/>
          <w:numId w:val="51"/>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Делать предварительный отбор источников информации: </w:t>
      </w:r>
      <w:r w:rsidRPr="00ED733E">
        <w:rPr>
          <w:rFonts w:ascii="Helvetica" w:eastAsia="Times New Roman" w:hAnsi="Helvetica" w:cs="Helvetica"/>
          <w:b/>
          <w:bCs/>
          <w:i/>
          <w:iCs/>
          <w:color w:val="333333"/>
          <w:sz w:val="21"/>
          <w:szCs w:val="21"/>
          <w:lang w:eastAsia="ru-RU"/>
        </w:rPr>
        <w:t>ориентироваться</w:t>
      </w:r>
      <w:r w:rsidRPr="00ED733E">
        <w:rPr>
          <w:rFonts w:ascii="Helvetica" w:eastAsia="Times New Roman" w:hAnsi="Helvetica" w:cs="Helvetica"/>
          <w:color w:val="333333"/>
          <w:sz w:val="21"/>
          <w:szCs w:val="21"/>
          <w:lang w:eastAsia="ru-RU"/>
        </w:rPr>
        <w:t> в учебнике (на развороте, в оглавлении, в словаре).</w:t>
      </w:r>
    </w:p>
    <w:p w:rsidR="00ED733E" w:rsidRPr="00ED733E" w:rsidRDefault="00ED733E" w:rsidP="00F5203E">
      <w:pPr>
        <w:numPr>
          <w:ilvl w:val="0"/>
          <w:numId w:val="51"/>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Добывать новые знания: </w:t>
      </w:r>
      <w:r w:rsidRPr="00ED733E">
        <w:rPr>
          <w:rFonts w:ascii="Helvetica" w:eastAsia="Times New Roman" w:hAnsi="Helvetica" w:cs="Helvetica"/>
          <w:b/>
          <w:bCs/>
          <w:i/>
          <w:iCs/>
          <w:color w:val="333333"/>
          <w:sz w:val="21"/>
          <w:szCs w:val="21"/>
          <w:lang w:eastAsia="ru-RU"/>
        </w:rPr>
        <w:t>находить ответы</w:t>
      </w:r>
      <w:r w:rsidRPr="00ED733E">
        <w:rPr>
          <w:rFonts w:ascii="Helvetica" w:eastAsia="Times New Roman" w:hAnsi="Helvetica" w:cs="Helvetica"/>
          <w:color w:val="333333"/>
          <w:sz w:val="21"/>
          <w:szCs w:val="21"/>
          <w:lang w:eastAsia="ru-RU"/>
        </w:rPr>
        <w:t> на вопросы, используя учебник, свой жизненный опыт и информацию, полученную на уроке.</w:t>
      </w:r>
    </w:p>
    <w:p w:rsidR="00ED733E" w:rsidRPr="00ED733E" w:rsidRDefault="00ED733E" w:rsidP="00F5203E">
      <w:pPr>
        <w:numPr>
          <w:ilvl w:val="0"/>
          <w:numId w:val="51"/>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Перерабатывать полученную информацию: </w:t>
      </w:r>
      <w:r w:rsidRPr="00ED733E">
        <w:rPr>
          <w:rFonts w:ascii="Helvetica" w:eastAsia="Times New Roman" w:hAnsi="Helvetica" w:cs="Helvetica"/>
          <w:b/>
          <w:bCs/>
          <w:i/>
          <w:iCs/>
          <w:color w:val="333333"/>
          <w:sz w:val="21"/>
          <w:szCs w:val="21"/>
          <w:lang w:eastAsia="ru-RU"/>
        </w:rPr>
        <w:t>делать</w:t>
      </w:r>
      <w:r w:rsidRPr="00ED733E">
        <w:rPr>
          <w:rFonts w:ascii="Helvetica" w:eastAsia="Times New Roman" w:hAnsi="Helvetica" w:cs="Helvetica"/>
          <w:color w:val="333333"/>
          <w:sz w:val="21"/>
          <w:szCs w:val="21"/>
          <w:lang w:eastAsia="ru-RU"/>
        </w:rPr>
        <w:t> выводы в результате совместной работы всего класса.</w:t>
      </w:r>
    </w:p>
    <w:p w:rsidR="00ED733E" w:rsidRPr="00ED733E" w:rsidRDefault="00ED733E" w:rsidP="00F5203E">
      <w:pPr>
        <w:numPr>
          <w:ilvl w:val="0"/>
          <w:numId w:val="51"/>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rsidR="00ED733E" w:rsidRPr="00ED733E" w:rsidRDefault="00ED733E" w:rsidP="00F5203E">
      <w:pPr>
        <w:numPr>
          <w:ilvl w:val="0"/>
          <w:numId w:val="51"/>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Средством формирования этих действий служит учебный материал и задания учебника, ориентированные на линии развития средствами предмета.</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i/>
          <w:iCs/>
          <w:color w:val="333333"/>
          <w:sz w:val="21"/>
          <w:szCs w:val="21"/>
          <w:lang w:eastAsia="ru-RU"/>
        </w:rPr>
        <w:t>3. Коммуникативные</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lastRenderedPageBreak/>
        <w:t>Умение донести свою позицию до других: оформлять свою мысль в устной и письменной речи (на уровне одного предложения или небольшого текста).</w:t>
      </w:r>
    </w:p>
    <w:p w:rsidR="00ED733E" w:rsidRPr="00ED733E" w:rsidRDefault="00ED733E" w:rsidP="00F5203E">
      <w:pPr>
        <w:numPr>
          <w:ilvl w:val="0"/>
          <w:numId w:val="52"/>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i/>
          <w:iCs/>
          <w:color w:val="333333"/>
          <w:sz w:val="21"/>
          <w:szCs w:val="21"/>
          <w:lang w:eastAsia="ru-RU"/>
        </w:rPr>
        <w:t>Слушать </w:t>
      </w:r>
      <w:r w:rsidRPr="00ED733E">
        <w:rPr>
          <w:rFonts w:ascii="Helvetica" w:eastAsia="Times New Roman" w:hAnsi="Helvetica" w:cs="Helvetica"/>
          <w:color w:val="333333"/>
          <w:sz w:val="21"/>
          <w:szCs w:val="21"/>
          <w:lang w:eastAsia="ru-RU"/>
        </w:rPr>
        <w:t>и</w:t>
      </w:r>
      <w:r w:rsidRPr="00ED733E">
        <w:rPr>
          <w:rFonts w:ascii="Helvetica" w:eastAsia="Times New Roman" w:hAnsi="Helvetica" w:cs="Helvetica"/>
          <w:b/>
          <w:bCs/>
          <w:i/>
          <w:iCs/>
          <w:color w:val="333333"/>
          <w:sz w:val="21"/>
          <w:szCs w:val="21"/>
          <w:lang w:eastAsia="ru-RU"/>
        </w:rPr>
        <w:t> понимать</w:t>
      </w:r>
      <w:r w:rsidRPr="00ED733E">
        <w:rPr>
          <w:rFonts w:ascii="Helvetica" w:eastAsia="Times New Roman" w:hAnsi="Helvetica" w:cs="Helvetica"/>
          <w:color w:val="333333"/>
          <w:sz w:val="21"/>
          <w:szCs w:val="21"/>
          <w:lang w:eastAsia="ru-RU"/>
        </w:rPr>
        <w:t> речь других.</w:t>
      </w:r>
    </w:p>
    <w:p w:rsidR="00ED733E" w:rsidRPr="00ED733E" w:rsidRDefault="00ED733E" w:rsidP="00F5203E">
      <w:pPr>
        <w:numPr>
          <w:ilvl w:val="0"/>
          <w:numId w:val="52"/>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Средством формирования этих действий служит технология проблемного диалога (побуждающий и подводящий диалог).</w:t>
      </w:r>
    </w:p>
    <w:p w:rsidR="00ED733E" w:rsidRPr="00ED733E" w:rsidRDefault="00ED733E" w:rsidP="00F5203E">
      <w:pPr>
        <w:numPr>
          <w:ilvl w:val="0"/>
          <w:numId w:val="52"/>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Совместно договариваться о правилах общения и поведения в школе и следовать им.</w:t>
      </w:r>
    </w:p>
    <w:p w:rsidR="00ED733E" w:rsidRPr="00ED733E" w:rsidRDefault="00ED733E" w:rsidP="00F5203E">
      <w:pPr>
        <w:numPr>
          <w:ilvl w:val="0"/>
          <w:numId w:val="52"/>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Учиться выполнять различные роли в группе (лидера, исполнителя, критика).</w:t>
      </w:r>
    </w:p>
    <w:p w:rsidR="00ED733E" w:rsidRPr="00ED733E" w:rsidRDefault="00ED733E" w:rsidP="00F5203E">
      <w:pPr>
        <w:numPr>
          <w:ilvl w:val="0"/>
          <w:numId w:val="53"/>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Средством формирования этих действий служит организация работы в парах и малых группах (в приложении представлены варианты проведения уроков).</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i/>
          <w:iCs/>
          <w:color w:val="333333"/>
          <w:sz w:val="21"/>
          <w:szCs w:val="21"/>
          <w:lang w:eastAsia="ru-RU"/>
        </w:rPr>
        <w:t>Оздоровительные результаты программы внеурочной деятельности:</w:t>
      </w:r>
    </w:p>
    <w:p w:rsidR="00ED733E" w:rsidRPr="00ED733E" w:rsidRDefault="00ED733E" w:rsidP="00F5203E">
      <w:pPr>
        <w:numPr>
          <w:ilvl w:val="0"/>
          <w:numId w:val="54"/>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осознание обучающимися необходимости заботы о своём здоровье и выработки форм поведения, которые помогут избежать опасности для жизни и здоровья, а значит, произойдет уменьшение пропусков по причине болезни и произойдет увеличение численности обучающихся, посещающих спортивные секции и спортивно-оздоровительные мероприятия;</w:t>
      </w:r>
    </w:p>
    <w:p w:rsidR="00ED733E" w:rsidRPr="00ED733E" w:rsidRDefault="00ED733E" w:rsidP="00F5203E">
      <w:pPr>
        <w:numPr>
          <w:ilvl w:val="0"/>
          <w:numId w:val="54"/>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социальная адаптация детей, расширение сферы общения, приобретение опыта взаимодействия с окружающим миром.</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jc w:val="center"/>
        <w:rPr>
          <w:rFonts w:ascii="Helvetica" w:eastAsia="Times New Roman" w:hAnsi="Helvetica" w:cs="Helvetica"/>
          <w:color w:val="333333"/>
          <w:sz w:val="21"/>
          <w:szCs w:val="21"/>
          <w:lang w:eastAsia="ru-RU"/>
        </w:rPr>
      </w:pPr>
      <w:r w:rsidRPr="00ED733E">
        <w:rPr>
          <w:rFonts w:ascii="Helvetica" w:eastAsia="Times New Roman" w:hAnsi="Helvetica" w:cs="Helvetica"/>
          <w:b/>
          <w:bCs/>
          <w:color w:val="333333"/>
          <w:sz w:val="21"/>
          <w:szCs w:val="21"/>
          <w:lang w:eastAsia="ru-RU"/>
        </w:rPr>
        <w:t>Формы организации виды деятельности</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Программа предусматривает использование </w:t>
      </w:r>
      <w:r w:rsidRPr="00ED733E">
        <w:rPr>
          <w:rFonts w:ascii="Helvetica" w:eastAsia="Times New Roman" w:hAnsi="Helvetica" w:cs="Helvetica"/>
          <w:b/>
          <w:bCs/>
          <w:color w:val="333333"/>
          <w:sz w:val="21"/>
          <w:szCs w:val="21"/>
          <w:lang w:eastAsia="ru-RU"/>
        </w:rPr>
        <w:t>методов обучения</w:t>
      </w:r>
      <w:r w:rsidRPr="00ED733E">
        <w:rPr>
          <w:rFonts w:ascii="Helvetica" w:eastAsia="Times New Roman" w:hAnsi="Helvetica" w:cs="Helvetica"/>
          <w:color w:val="333333"/>
          <w:sz w:val="21"/>
          <w:szCs w:val="21"/>
          <w:lang w:eastAsia="ru-RU"/>
        </w:rPr>
        <w:t>:</w:t>
      </w:r>
    </w:p>
    <w:p w:rsidR="00ED733E" w:rsidRPr="00ED733E" w:rsidRDefault="00ED733E" w:rsidP="00F5203E">
      <w:pPr>
        <w:numPr>
          <w:ilvl w:val="0"/>
          <w:numId w:val="55"/>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словесные (рассказ, беседа, объяснение, работа с печатным источником);</w:t>
      </w:r>
    </w:p>
    <w:p w:rsidR="00ED733E" w:rsidRPr="00ED733E" w:rsidRDefault="00ED733E" w:rsidP="00F5203E">
      <w:pPr>
        <w:numPr>
          <w:ilvl w:val="0"/>
          <w:numId w:val="55"/>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наглядные (плакаты, таблицы, схемы, рисунки, презентации);</w:t>
      </w:r>
    </w:p>
    <w:p w:rsidR="00ED733E" w:rsidRPr="00ED733E" w:rsidRDefault="00ED733E" w:rsidP="00F5203E">
      <w:pPr>
        <w:numPr>
          <w:ilvl w:val="0"/>
          <w:numId w:val="55"/>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практические (устные, письменные, графические упражнения);</w:t>
      </w:r>
    </w:p>
    <w:p w:rsidR="00ED733E" w:rsidRPr="00ED733E" w:rsidRDefault="00ED733E" w:rsidP="00F5203E">
      <w:pPr>
        <w:numPr>
          <w:ilvl w:val="0"/>
          <w:numId w:val="55"/>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проблемно-поисковые (эвристическая и проблемно-поисковая беседы);</w:t>
      </w:r>
    </w:p>
    <w:p w:rsidR="00ED733E" w:rsidRPr="00ED733E" w:rsidRDefault="00ED733E" w:rsidP="00F5203E">
      <w:pPr>
        <w:numPr>
          <w:ilvl w:val="0"/>
          <w:numId w:val="55"/>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самостоятельная работа (наблюдение, решение проблемы, отработка необходимых приемов и действий);</w:t>
      </w:r>
    </w:p>
    <w:p w:rsidR="00ED733E" w:rsidRPr="00ED733E" w:rsidRDefault="00ED733E" w:rsidP="00F5203E">
      <w:pPr>
        <w:numPr>
          <w:ilvl w:val="0"/>
          <w:numId w:val="55"/>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игровые (ролевые, дидактические, развивающие игры и др.)</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color w:val="333333"/>
          <w:sz w:val="21"/>
          <w:szCs w:val="21"/>
          <w:lang w:eastAsia="ru-RU"/>
        </w:rPr>
        <w:t>Формы и методы работы.</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 xml:space="preserve">Процесс обучения строится в занимательной форме. Это обусловлено возрастными особенностями младших школьников. Обучение реализуется через игровые приемы работы – как известные, так и малоизвестные. </w:t>
      </w:r>
      <w:proofErr w:type="gramStart"/>
      <w:r w:rsidRPr="00ED733E">
        <w:rPr>
          <w:rFonts w:ascii="Helvetica" w:eastAsia="Times New Roman" w:hAnsi="Helvetica" w:cs="Helvetica"/>
          <w:color w:val="333333"/>
          <w:sz w:val="21"/>
          <w:szCs w:val="21"/>
          <w:lang w:eastAsia="ru-RU"/>
        </w:rPr>
        <w:t>Например</w:t>
      </w:r>
      <w:proofErr w:type="gramEnd"/>
      <w:r w:rsidRPr="00ED733E">
        <w:rPr>
          <w:rFonts w:ascii="Helvetica" w:eastAsia="Times New Roman" w:hAnsi="Helvetica" w:cs="Helvetica"/>
          <w:color w:val="333333"/>
          <w:sz w:val="21"/>
          <w:szCs w:val="21"/>
          <w:lang w:eastAsia="ru-RU"/>
        </w:rPr>
        <w:t>: интеллектуальные (логические) игры на поиск связей, закономерностей, задания на кодирование и декодирование информации, сказки, конкурсы, игры на движение с использованием терминологии предмета. Игра – особо организованное занятие, требующее напряжения эмоциональных и умственных сил. Игра всегда предполагает принятие решения – как поступить, что сказать, как выиграть.</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color w:val="333333"/>
          <w:sz w:val="21"/>
          <w:szCs w:val="21"/>
          <w:lang w:eastAsia="ru-RU"/>
        </w:rPr>
        <w:t>Виды игр:</w:t>
      </w:r>
    </w:p>
    <w:p w:rsidR="00ED733E" w:rsidRPr="00ED733E" w:rsidRDefault="00ED733E" w:rsidP="00F5203E">
      <w:pPr>
        <w:numPr>
          <w:ilvl w:val="0"/>
          <w:numId w:val="56"/>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на развитие внимания и закрепления терминологии;</w:t>
      </w:r>
    </w:p>
    <w:p w:rsidR="00ED733E" w:rsidRPr="00ED733E" w:rsidRDefault="00ED733E" w:rsidP="00F5203E">
      <w:pPr>
        <w:numPr>
          <w:ilvl w:val="0"/>
          <w:numId w:val="56"/>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игры-тренинги;</w:t>
      </w:r>
    </w:p>
    <w:p w:rsidR="00ED733E" w:rsidRPr="00ED733E" w:rsidRDefault="00ED733E" w:rsidP="00F5203E">
      <w:pPr>
        <w:numPr>
          <w:ilvl w:val="0"/>
          <w:numId w:val="56"/>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игры-конкурсы (с делением на команды);</w:t>
      </w:r>
    </w:p>
    <w:p w:rsidR="00ED733E" w:rsidRPr="00ED733E" w:rsidRDefault="00ED733E" w:rsidP="00F5203E">
      <w:pPr>
        <w:numPr>
          <w:ilvl w:val="0"/>
          <w:numId w:val="56"/>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сюжетные игры на закрепление пройденного материала;</w:t>
      </w:r>
    </w:p>
    <w:p w:rsidR="00ED733E" w:rsidRPr="00ED733E" w:rsidRDefault="00ED733E" w:rsidP="00F5203E">
      <w:pPr>
        <w:numPr>
          <w:ilvl w:val="0"/>
          <w:numId w:val="56"/>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интеллектуально-познавательные игры;</w:t>
      </w:r>
    </w:p>
    <w:p w:rsidR="00ED733E" w:rsidRPr="00ED733E" w:rsidRDefault="00ED733E" w:rsidP="00F5203E">
      <w:pPr>
        <w:numPr>
          <w:ilvl w:val="0"/>
          <w:numId w:val="56"/>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интеллектуально-творческие игры.</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lastRenderedPageBreak/>
        <w:t>Использование сказок и поучительных рассказов всегда обогащает занятие и делает его понятнее это:</w:t>
      </w:r>
    </w:p>
    <w:p w:rsidR="00ED733E" w:rsidRPr="00ED733E" w:rsidRDefault="00ED733E" w:rsidP="00F5203E">
      <w:pPr>
        <w:numPr>
          <w:ilvl w:val="0"/>
          <w:numId w:val="57"/>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сказочные сюжеты уроков;</w:t>
      </w:r>
    </w:p>
    <w:p w:rsidR="00ED733E" w:rsidRPr="00ED733E" w:rsidRDefault="00ED733E" w:rsidP="00F5203E">
      <w:pPr>
        <w:numPr>
          <w:ilvl w:val="0"/>
          <w:numId w:val="57"/>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сочинение своих сказок;</w:t>
      </w:r>
    </w:p>
    <w:p w:rsidR="00ED733E" w:rsidRPr="00ED733E" w:rsidRDefault="00ED733E" w:rsidP="00F5203E">
      <w:pPr>
        <w:numPr>
          <w:ilvl w:val="0"/>
          <w:numId w:val="57"/>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придумывание небольших текстов на разную тематику;</w:t>
      </w:r>
    </w:p>
    <w:p w:rsidR="00ED733E" w:rsidRPr="00ED733E" w:rsidRDefault="00ED733E" w:rsidP="00F5203E">
      <w:pPr>
        <w:numPr>
          <w:ilvl w:val="0"/>
          <w:numId w:val="57"/>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продолжение рассказа или сказки по его началу;</w:t>
      </w:r>
    </w:p>
    <w:p w:rsidR="00ED733E" w:rsidRPr="00ED733E" w:rsidRDefault="00ED733E" w:rsidP="00F5203E">
      <w:pPr>
        <w:numPr>
          <w:ilvl w:val="0"/>
          <w:numId w:val="57"/>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поучительные тексты для размышления и другие.</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color w:val="333333"/>
          <w:sz w:val="21"/>
          <w:szCs w:val="21"/>
          <w:lang w:eastAsia="ru-RU"/>
        </w:rPr>
        <w:t>Организация обучающихся на занятиях имеет следующие формы:</w:t>
      </w:r>
    </w:p>
    <w:p w:rsidR="00ED733E" w:rsidRPr="00ED733E" w:rsidRDefault="00ED733E" w:rsidP="00F5203E">
      <w:pPr>
        <w:numPr>
          <w:ilvl w:val="0"/>
          <w:numId w:val="58"/>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индивидуальная работа (старший партнер работает с каждым обучающимся отдельно);</w:t>
      </w:r>
    </w:p>
    <w:p w:rsidR="00ED733E" w:rsidRPr="00ED733E" w:rsidRDefault="00ED733E" w:rsidP="00F5203E">
      <w:pPr>
        <w:numPr>
          <w:ilvl w:val="0"/>
          <w:numId w:val="58"/>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работа в парах (способствует выработке навыков совместной работы);</w:t>
      </w:r>
    </w:p>
    <w:p w:rsidR="00ED733E" w:rsidRPr="00ED733E" w:rsidRDefault="00ED733E" w:rsidP="00F5203E">
      <w:pPr>
        <w:numPr>
          <w:ilvl w:val="0"/>
          <w:numId w:val="58"/>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групповая (обучающиеся обмениваются мнениями, сообща работают и играют);</w:t>
      </w:r>
    </w:p>
    <w:p w:rsidR="00ED733E" w:rsidRPr="00ED733E" w:rsidRDefault="00ED733E" w:rsidP="00F5203E">
      <w:pPr>
        <w:numPr>
          <w:ilvl w:val="0"/>
          <w:numId w:val="58"/>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фронтальная.</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color w:val="333333"/>
          <w:sz w:val="21"/>
          <w:szCs w:val="21"/>
          <w:lang w:eastAsia="ru-RU"/>
        </w:rPr>
        <w:t>Ожидаемые результаты</w:t>
      </w:r>
    </w:p>
    <w:p w:rsidR="00ED733E" w:rsidRPr="00ED733E" w:rsidRDefault="00ED733E" w:rsidP="00F5203E">
      <w:pPr>
        <w:numPr>
          <w:ilvl w:val="0"/>
          <w:numId w:val="59"/>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Овладение техникой творчества (искусством слова, приёмами ремесла, умением создавать «законченную вещь», то есть произведение, умениями удивляться всему; видеть, слышать, ощущать; мечтать, фантазировать.).</w:t>
      </w:r>
    </w:p>
    <w:p w:rsidR="00ED733E" w:rsidRPr="00ED733E" w:rsidRDefault="00ED733E" w:rsidP="00F5203E">
      <w:pPr>
        <w:numPr>
          <w:ilvl w:val="0"/>
          <w:numId w:val="59"/>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Накопление лексики, разработка грамматических моделей и сцепление предложений в связный текст или устную речь в ситуации общения, путём включения разнообразных обратных связей и формирования критериев оценки конечного речевого продукта.</w:t>
      </w:r>
    </w:p>
    <w:p w:rsidR="00ED733E" w:rsidRPr="00ED733E" w:rsidRDefault="00ED733E" w:rsidP="00F5203E">
      <w:pPr>
        <w:numPr>
          <w:ilvl w:val="0"/>
          <w:numId w:val="59"/>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Самореализация в творческих самостоятельных работах, позволяющих учащимся использовать, проявлять и развивать свои индивидуальные способности и таланты, обеспечивающие возможность повышения качества знаний в учебной деятельности.</w:t>
      </w:r>
    </w:p>
    <w:p w:rsidR="00ED733E" w:rsidRPr="00ED733E" w:rsidRDefault="00ED733E" w:rsidP="00F5203E">
      <w:pPr>
        <w:numPr>
          <w:ilvl w:val="0"/>
          <w:numId w:val="59"/>
        </w:num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Развитие креативных способностей как самостоятельного фактора, который является результатом обучения творческой деятельности школьников.</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p>
    <w:p w:rsidR="00ED733E" w:rsidRPr="00ED733E" w:rsidRDefault="00ED733E" w:rsidP="00F5203E">
      <w:pPr>
        <w:numPr>
          <w:ilvl w:val="0"/>
          <w:numId w:val="60"/>
        </w:numPr>
        <w:shd w:val="clear" w:color="auto" w:fill="FFFFFF"/>
        <w:spacing w:after="150" w:line="240" w:lineRule="auto"/>
        <w:jc w:val="center"/>
        <w:rPr>
          <w:rFonts w:ascii="Helvetica" w:eastAsia="Times New Roman" w:hAnsi="Helvetica" w:cs="Helvetica"/>
          <w:color w:val="333333"/>
          <w:sz w:val="21"/>
          <w:szCs w:val="21"/>
          <w:lang w:eastAsia="ru-RU"/>
        </w:rPr>
      </w:pPr>
      <w:r w:rsidRPr="00ED733E">
        <w:rPr>
          <w:rFonts w:ascii="Helvetica" w:eastAsia="Times New Roman" w:hAnsi="Helvetica" w:cs="Helvetica"/>
          <w:b/>
          <w:bCs/>
          <w:color w:val="333333"/>
          <w:sz w:val="21"/>
          <w:szCs w:val="21"/>
          <w:lang w:eastAsia="ru-RU"/>
        </w:rPr>
        <w:t>Содержание курса</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color w:val="333333"/>
          <w:sz w:val="21"/>
          <w:szCs w:val="21"/>
          <w:lang w:eastAsia="ru-RU"/>
        </w:rPr>
        <w:t>4 класс</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color w:val="333333"/>
          <w:sz w:val="21"/>
          <w:szCs w:val="21"/>
          <w:lang w:eastAsia="ru-RU"/>
        </w:rPr>
        <w:t>Развитие речевых умений и навыков (устная форма).</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Обучение правильному (орфоэпическому) произношению слов при чтении. Убыстрение и замедление темпа речи и чтения, увеличение и уменьшение силы голоса (от громкой речи и наоборот) в зависимости от речевой ситуации и коммуникативной задачи высказывания. Упражнения в решении речевых задач (выразить удивление, восхищение, сомнение) при чтении текста.</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color w:val="333333"/>
          <w:sz w:val="21"/>
          <w:szCs w:val="21"/>
          <w:lang w:eastAsia="ru-RU"/>
        </w:rPr>
        <w:t>Развитие речевых умений и навыков (письменная форма).</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Сочинение собственных стихов, сказок, загадок. Отзыв о любимых стихах. Знакомство с терминами, как сравнение, эпитеты, метафора, олицетворение. Сочинения с включением образных выражений, сочинение в рисунках, сочинения-миниатюры по заданным темам. Изменение позиции учащегося: роль автора, слушателя-критика. Создание своих мини-произведений на определенную тему с элементами художественного и научного описания. Умение эмоционально откликаться на прекрасное в жизни и произведениях искусства. Умение образно воспринимать внешний мир, изображать его в рисунках.</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lastRenderedPageBreak/>
        <w:t>После написания сочинения-миниатюры систематически проводятся уроки редактирования.</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В первом классе уроки речевого творчества – это подготовка учащихся к творческой деятельности. Учащиеся под руководством учителя составляют устные рассказы по готовому плану, по коллективно составленному плану, по опорным словам, по сюжетной картине, по серии сюжетных картинок, по наблюдениям.</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p>
    <w:p w:rsidR="007D3113" w:rsidRDefault="007D3113" w:rsidP="00ED733E">
      <w:pPr>
        <w:shd w:val="clear" w:color="auto" w:fill="FFFFFF"/>
        <w:spacing w:after="150" w:line="240" w:lineRule="auto"/>
        <w:jc w:val="center"/>
        <w:rPr>
          <w:rFonts w:ascii="Helvetica" w:eastAsia="Times New Roman" w:hAnsi="Helvetica" w:cs="Helvetica"/>
          <w:b/>
          <w:bCs/>
          <w:color w:val="333333"/>
          <w:sz w:val="21"/>
          <w:szCs w:val="21"/>
          <w:lang w:eastAsia="ru-RU"/>
        </w:rPr>
      </w:pPr>
    </w:p>
    <w:p w:rsidR="007D3113" w:rsidRDefault="007D3113" w:rsidP="00ED733E">
      <w:pPr>
        <w:shd w:val="clear" w:color="auto" w:fill="FFFFFF"/>
        <w:spacing w:after="150" w:line="240" w:lineRule="auto"/>
        <w:jc w:val="center"/>
        <w:rPr>
          <w:rFonts w:ascii="Helvetica" w:eastAsia="Times New Roman" w:hAnsi="Helvetica" w:cs="Helvetica"/>
          <w:b/>
          <w:bCs/>
          <w:color w:val="333333"/>
          <w:sz w:val="21"/>
          <w:szCs w:val="21"/>
          <w:lang w:eastAsia="ru-RU"/>
        </w:rPr>
      </w:pPr>
    </w:p>
    <w:p w:rsidR="007D3113" w:rsidRDefault="007D3113" w:rsidP="00ED733E">
      <w:pPr>
        <w:shd w:val="clear" w:color="auto" w:fill="FFFFFF"/>
        <w:spacing w:after="150" w:line="240" w:lineRule="auto"/>
        <w:jc w:val="center"/>
        <w:rPr>
          <w:rFonts w:ascii="Helvetica" w:eastAsia="Times New Roman" w:hAnsi="Helvetica" w:cs="Helvetica"/>
          <w:b/>
          <w:bCs/>
          <w:color w:val="333333"/>
          <w:sz w:val="21"/>
          <w:szCs w:val="21"/>
          <w:lang w:eastAsia="ru-RU"/>
        </w:rPr>
      </w:pPr>
    </w:p>
    <w:p w:rsidR="007D3113" w:rsidRDefault="007D3113" w:rsidP="00ED733E">
      <w:pPr>
        <w:shd w:val="clear" w:color="auto" w:fill="FFFFFF"/>
        <w:spacing w:after="150" w:line="240" w:lineRule="auto"/>
        <w:jc w:val="center"/>
        <w:rPr>
          <w:rFonts w:ascii="Helvetica" w:eastAsia="Times New Roman" w:hAnsi="Helvetica" w:cs="Helvetica"/>
          <w:b/>
          <w:bCs/>
          <w:color w:val="333333"/>
          <w:sz w:val="21"/>
          <w:szCs w:val="21"/>
          <w:lang w:eastAsia="ru-RU"/>
        </w:rPr>
      </w:pPr>
    </w:p>
    <w:p w:rsidR="00ED733E" w:rsidRPr="007D3113" w:rsidRDefault="00ED733E" w:rsidP="00ED733E">
      <w:pPr>
        <w:shd w:val="clear" w:color="auto" w:fill="FFFFFF"/>
        <w:spacing w:after="150" w:line="240" w:lineRule="auto"/>
        <w:jc w:val="center"/>
        <w:rPr>
          <w:rFonts w:ascii="Helvetica" w:eastAsia="Times New Roman" w:hAnsi="Helvetica" w:cs="Helvetica"/>
          <w:color w:val="FF0000"/>
          <w:sz w:val="21"/>
          <w:szCs w:val="21"/>
          <w:lang w:eastAsia="ru-RU"/>
        </w:rPr>
      </w:pPr>
      <w:proofErr w:type="spellStart"/>
      <w:r w:rsidRPr="007D3113">
        <w:rPr>
          <w:rFonts w:ascii="Helvetica" w:eastAsia="Times New Roman" w:hAnsi="Helvetica" w:cs="Helvetica"/>
          <w:b/>
          <w:bCs/>
          <w:color w:val="FF0000"/>
          <w:sz w:val="21"/>
          <w:szCs w:val="21"/>
          <w:lang w:eastAsia="ru-RU"/>
        </w:rPr>
        <w:t>IV.Тематическое</w:t>
      </w:r>
      <w:proofErr w:type="spellEnd"/>
      <w:r w:rsidRPr="007D3113">
        <w:rPr>
          <w:rFonts w:ascii="Helvetica" w:eastAsia="Times New Roman" w:hAnsi="Helvetica" w:cs="Helvetica"/>
          <w:b/>
          <w:bCs/>
          <w:color w:val="FF0000"/>
          <w:sz w:val="21"/>
          <w:szCs w:val="21"/>
          <w:lang w:eastAsia="ru-RU"/>
        </w:rPr>
        <w:t xml:space="preserve"> планирование</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color w:val="333333"/>
          <w:sz w:val="21"/>
          <w:szCs w:val="21"/>
          <w:lang w:eastAsia="ru-RU"/>
        </w:rPr>
        <w:t>4 класс</w:t>
      </w:r>
    </w:p>
    <w:tbl>
      <w:tblPr>
        <w:tblW w:w="10425" w:type="dxa"/>
        <w:shd w:val="clear" w:color="auto" w:fill="FFFFFF"/>
        <w:tblCellMar>
          <w:top w:w="105" w:type="dxa"/>
          <w:left w:w="105" w:type="dxa"/>
          <w:bottom w:w="105" w:type="dxa"/>
          <w:right w:w="105" w:type="dxa"/>
        </w:tblCellMar>
        <w:tblLook w:val="04A0" w:firstRow="1" w:lastRow="0" w:firstColumn="1" w:lastColumn="0" w:noHBand="0" w:noVBand="1"/>
      </w:tblPr>
      <w:tblGrid>
        <w:gridCol w:w="749"/>
        <w:gridCol w:w="5055"/>
        <w:gridCol w:w="1559"/>
        <w:gridCol w:w="1418"/>
        <w:gridCol w:w="1644"/>
      </w:tblGrid>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jc w:val="center"/>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 </w:t>
            </w:r>
            <w:r w:rsidRPr="00ED733E">
              <w:rPr>
                <w:rFonts w:ascii="Helvetica" w:eastAsia="Times New Roman" w:hAnsi="Helvetica" w:cs="Helvetica"/>
                <w:b/>
                <w:bCs/>
                <w:color w:val="333333"/>
                <w:sz w:val="21"/>
                <w:szCs w:val="21"/>
                <w:lang w:eastAsia="ru-RU"/>
              </w:rPr>
              <w:t>п/п</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jc w:val="center"/>
              <w:rPr>
                <w:rFonts w:ascii="Helvetica" w:eastAsia="Times New Roman" w:hAnsi="Helvetica" w:cs="Helvetica"/>
                <w:color w:val="333333"/>
                <w:sz w:val="21"/>
                <w:szCs w:val="21"/>
                <w:lang w:eastAsia="ru-RU"/>
              </w:rPr>
            </w:pPr>
            <w:r w:rsidRPr="00ED733E">
              <w:rPr>
                <w:rFonts w:ascii="Helvetica" w:eastAsia="Times New Roman" w:hAnsi="Helvetica" w:cs="Helvetica"/>
                <w:b/>
                <w:bCs/>
                <w:color w:val="333333"/>
                <w:sz w:val="21"/>
                <w:szCs w:val="21"/>
                <w:lang w:eastAsia="ru-RU"/>
              </w:rPr>
              <w:t>Тема занятия</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Default="007D3113" w:rsidP="007D3113">
            <w:pPr>
              <w:spacing w:after="150" w:line="240" w:lineRule="auto"/>
              <w:rPr>
                <w:rFonts w:ascii="Helvetica" w:eastAsia="Times New Roman" w:hAnsi="Helvetica" w:cs="Helvetica"/>
                <w:b/>
                <w:bCs/>
                <w:color w:val="333333"/>
                <w:sz w:val="21"/>
                <w:szCs w:val="21"/>
                <w:lang w:eastAsia="ru-RU"/>
              </w:rPr>
            </w:pPr>
            <w:r w:rsidRPr="00ED733E">
              <w:rPr>
                <w:rFonts w:ascii="Helvetica" w:eastAsia="Times New Roman" w:hAnsi="Helvetica" w:cs="Helvetica"/>
                <w:b/>
                <w:bCs/>
                <w:color w:val="333333"/>
                <w:sz w:val="21"/>
                <w:szCs w:val="21"/>
                <w:lang w:eastAsia="ru-RU"/>
              </w:rPr>
              <w:t xml:space="preserve">Количество </w:t>
            </w:r>
          </w:p>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b/>
                <w:bCs/>
                <w:color w:val="333333"/>
                <w:sz w:val="21"/>
                <w:szCs w:val="21"/>
                <w:lang w:eastAsia="ru-RU"/>
              </w:rPr>
              <w:t>часов</w:t>
            </w:r>
          </w:p>
        </w:tc>
        <w:tc>
          <w:tcPr>
            <w:tcW w:w="3062" w:type="dxa"/>
            <w:gridSpan w:val="2"/>
            <w:tcBorders>
              <w:top w:val="single" w:sz="6" w:space="0" w:color="000000"/>
              <w:left w:val="single" w:sz="4" w:space="0" w:color="auto"/>
              <w:bottom w:val="single" w:sz="6" w:space="0" w:color="000000"/>
              <w:right w:val="single" w:sz="6" w:space="0" w:color="000000"/>
            </w:tcBorders>
            <w:shd w:val="clear" w:color="auto" w:fill="FFFFFF"/>
          </w:tcPr>
          <w:p w:rsidR="007D3113" w:rsidRPr="007D3113" w:rsidRDefault="007D3113" w:rsidP="007D3113">
            <w:pPr>
              <w:spacing w:after="150" w:line="240" w:lineRule="auto"/>
              <w:rPr>
                <w:rFonts w:ascii="Helvetica" w:eastAsia="Times New Roman" w:hAnsi="Helvetica" w:cs="Helvetica"/>
                <w:b/>
                <w:color w:val="333333"/>
                <w:sz w:val="21"/>
                <w:szCs w:val="21"/>
                <w:lang w:eastAsia="ru-RU"/>
              </w:rPr>
            </w:pPr>
            <w:r>
              <w:rPr>
                <w:rFonts w:ascii="Helvetica" w:eastAsia="Times New Roman" w:hAnsi="Helvetica" w:cs="Helvetica"/>
                <w:b/>
                <w:color w:val="333333"/>
                <w:sz w:val="21"/>
                <w:szCs w:val="21"/>
                <w:lang w:eastAsia="ru-RU"/>
              </w:rPr>
              <w:t xml:space="preserve">              </w:t>
            </w:r>
            <w:r w:rsidRPr="007D3113">
              <w:rPr>
                <w:rFonts w:ascii="Helvetica" w:eastAsia="Times New Roman" w:hAnsi="Helvetica" w:cs="Helvetica"/>
                <w:b/>
                <w:color w:val="333333"/>
                <w:sz w:val="21"/>
                <w:szCs w:val="21"/>
                <w:lang w:eastAsia="ru-RU"/>
              </w:rPr>
              <w:t>Дата</w:t>
            </w:r>
          </w:p>
          <w:p w:rsidR="007D3113" w:rsidRPr="007D3113" w:rsidRDefault="007D3113" w:rsidP="007D3113">
            <w:pPr>
              <w:spacing w:after="150" w:line="240" w:lineRule="auto"/>
              <w:rPr>
                <w:rFonts w:ascii="Helvetica" w:eastAsia="Times New Roman" w:hAnsi="Helvetica" w:cs="Helvetica"/>
                <w:b/>
                <w:color w:val="333333"/>
                <w:sz w:val="21"/>
                <w:szCs w:val="21"/>
                <w:lang w:eastAsia="ru-RU"/>
              </w:rPr>
            </w:pPr>
            <w:r w:rsidRPr="007D3113">
              <w:rPr>
                <w:rFonts w:ascii="Helvetica" w:eastAsia="Times New Roman" w:hAnsi="Helvetica" w:cs="Helvetica"/>
                <w:b/>
                <w:color w:val="333333"/>
                <w:sz w:val="21"/>
                <w:szCs w:val="21"/>
                <w:lang w:eastAsia="ru-RU"/>
              </w:rPr>
              <w:t xml:space="preserve">План.        </w:t>
            </w:r>
            <w:r>
              <w:rPr>
                <w:rFonts w:ascii="Helvetica" w:eastAsia="Times New Roman" w:hAnsi="Helvetica" w:cs="Helvetica"/>
                <w:b/>
                <w:color w:val="333333"/>
                <w:sz w:val="21"/>
                <w:szCs w:val="21"/>
                <w:lang w:eastAsia="ru-RU"/>
              </w:rPr>
              <w:t xml:space="preserve">        </w:t>
            </w:r>
            <w:r w:rsidRPr="007D3113">
              <w:rPr>
                <w:rFonts w:ascii="Helvetica" w:eastAsia="Times New Roman" w:hAnsi="Helvetica" w:cs="Helvetica"/>
                <w:b/>
                <w:color w:val="333333"/>
                <w:sz w:val="21"/>
                <w:szCs w:val="21"/>
                <w:lang w:eastAsia="ru-RU"/>
              </w:rPr>
              <w:t>Факт.</w:t>
            </w: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Со</w:t>
            </w:r>
            <w:r>
              <w:rPr>
                <w:rFonts w:ascii="Helvetica" w:eastAsia="Times New Roman" w:hAnsi="Helvetica" w:cs="Helvetica"/>
                <w:color w:val="333333"/>
                <w:sz w:val="21"/>
                <w:szCs w:val="21"/>
                <w:lang w:eastAsia="ru-RU"/>
              </w:rPr>
              <w:t>чинение в рисунках.</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2.</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Осенний листок. Листопад.</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3.</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Цветня сказка. Жёлтая, белая, зелёная, чёрная сказки.</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4.</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Значение и выразительные возможности слов «смеяться», «плакать»</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5.</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Что я чувствую и представляю, когда слышу слово «доброта»</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6.</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Сочинение стихотворений по заданной рифме</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7.</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Сочинение-миниатюра на тему «Я в цирке» (с использованием фразеологизмов)</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8.</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Сравнительное описание птиц</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9.</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Моя любимая одежда</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10.</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Что я умею делать</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11.</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Я хочу быть…</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12.</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Олимпиада</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13.</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Моя любимая игра</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lastRenderedPageBreak/>
              <w:t>14.</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Моря школа. Мой класс. Мой любимый урок.</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15.</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Сравнительные описания собаки и кошки.</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16.</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Кактусы.</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17.</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Сочинение загадки наоборот.</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18.</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Бабушка и дедушка в моей жизни.</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19.</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Волшебная сказка (работа в парах)</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20.</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Реклама. Заметка в газету.</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21.</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Сочинение-миниатюра по необычному началу «Если вдруг…»</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22.</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Укрась слово</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23.</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Сочинение на свободную тему</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24.</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Что я знаю о цифре</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25.</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Аквариум</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26.</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Вулканы</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27.</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Дожди</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28.</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Что красивее всего?</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29.</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Весенние загадки</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r w:rsidR="007D3113" w:rsidRPr="00ED733E" w:rsidTr="007D3113">
        <w:tc>
          <w:tcPr>
            <w:tcW w:w="7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30.</w:t>
            </w:r>
          </w:p>
        </w:tc>
        <w:tc>
          <w:tcPr>
            <w:tcW w:w="5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3113" w:rsidRPr="00ED733E" w:rsidRDefault="007D3113" w:rsidP="00ED733E">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Моя любимая фотография</w:t>
            </w:r>
          </w:p>
        </w:tc>
        <w:tc>
          <w:tcPr>
            <w:tcW w:w="155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c>
          <w:tcPr>
            <w:tcW w:w="1644" w:type="dxa"/>
            <w:tcBorders>
              <w:top w:val="single" w:sz="6" w:space="0" w:color="000000"/>
              <w:left w:val="single" w:sz="4" w:space="0" w:color="auto"/>
              <w:bottom w:val="single" w:sz="6" w:space="0" w:color="000000"/>
              <w:right w:val="single" w:sz="6" w:space="0" w:color="000000"/>
            </w:tcBorders>
            <w:shd w:val="clear" w:color="auto" w:fill="FFFFFF"/>
          </w:tcPr>
          <w:p w:rsidR="007D3113" w:rsidRPr="00ED733E" w:rsidRDefault="007D3113" w:rsidP="007D3113">
            <w:pPr>
              <w:spacing w:after="150" w:line="240" w:lineRule="auto"/>
              <w:rPr>
                <w:rFonts w:ascii="Helvetica" w:eastAsia="Times New Roman" w:hAnsi="Helvetica" w:cs="Helvetica"/>
                <w:color w:val="333333"/>
                <w:sz w:val="21"/>
                <w:szCs w:val="21"/>
                <w:lang w:eastAsia="ru-RU"/>
              </w:rPr>
            </w:pPr>
          </w:p>
        </w:tc>
      </w:tr>
    </w:tbl>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jc w:val="center"/>
        <w:rPr>
          <w:rFonts w:ascii="Helvetica" w:eastAsia="Times New Roman" w:hAnsi="Helvetica" w:cs="Helvetica"/>
          <w:color w:val="333333"/>
          <w:sz w:val="21"/>
          <w:szCs w:val="21"/>
          <w:lang w:eastAsia="ru-RU"/>
        </w:rPr>
      </w:pPr>
      <w:r w:rsidRPr="00ED733E">
        <w:rPr>
          <w:rFonts w:ascii="Helvetica" w:eastAsia="Times New Roman" w:hAnsi="Helvetica" w:cs="Helvetica"/>
          <w:b/>
          <w:bCs/>
          <w:color w:val="333333"/>
          <w:sz w:val="21"/>
          <w:szCs w:val="21"/>
          <w:lang w:eastAsia="ru-RU"/>
        </w:rPr>
        <w:t>Список литературы</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 xml:space="preserve">1. </w:t>
      </w:r>
      <w:proofErr w:type="spellStart"/>
      <w:r w:rsidRPr="00ED733E">
        <w:rPr>
          <w:rFonts w:ascii="Helvetica" w:eastAsia="Times New Roman" w:hAnsi="Helvetica" w:cs="Helvetica"/>
          <w:color w:val="333333"/>
          <w:sz w:val="21"/>
          <w:szCs w:val="21"/>
          <w:lang w:eastAsia="ru-RU"/>
        </w:rPr>
        <w:t>Н.Н.Каландарова</w:t>
      </w:r>
      <w:proofErr w:type="spellEnd"/>
      <w:r w:rsidRPr="00ED733E">
        <w:rPr>
          <w:rFonts w:ascii="Helvetica" w:eastAsia="Times New Roman" w:hAnsi="Helvetica" w:cs="Helvetica"/>
          <w:color w:val="333333"/>
          <w:sz w:val="21"/>
          <w:szCs w:val="21"/>
          <w:lang w:eastAsia="ru-RU"/>
        </w:rPr>
        <w:t xml:space="preserve"> «Уроки речевого творчества»</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 xml:space="preserve">2. И.Г. </w:t>
      </w:r>
      <w:proofErr w:type="spellStart"/>
      <w:r w:rsidRPr="00ED733E">
        <w:rPr>
          <w:rFonts w:ascii="Helvetica" w:eastAsia="Times New Roman" w:hAnsi="Helvetica" w:cs="Helvetica"/>
          <w:color w:val="333333"/>
          <w:sz w:val="21"/>
          <w:szCs w:val="21"/>
          <w:lang w:eastAsia="ru-RU"/>
        </w:rPr>
        <w:t>Сухиин</w:t>
      </w:r>
      <w:proofErr w:type="spellEnd"/>
      <w:r w:rsidRPr="00ED733E">
        <w:rPr>
          <w:rFonts w:ascii="Helvetica" w:eastAsia="Times New Roman" w:hAnsi="Helvetica" w:cs="Helvetica"/>
          <w:color w:val="333333"/>
          <w:sz w:val="21"/>
          <w:szCs w:val="21"/>
          <w:lang w:eastAsia="ru-RU"/>
        </w:rPr>
        <w:t xml:space="preserve"> «Занимательные материалы»</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 xml:space="preserve">3. </w:t>
      </w:r>
      <w:proofErr w:type="spellStart"/>
      <w:r w:rsidRPr="00ED733E">
        <w:rPr>
          <w:rFonts w:ascii="Helvetica" w:eastAsia="Times New Roman" w:hAnsi="Helvetica" w:cs="Helvetica"/>
          <w:color w:val="333333"/>
          <w:sz w:val="21"/>
          <w:szCs w:val="21"/>
          <w:lang w:eastAsia="ru-RU"/>
        </w:rPr>
        <w:t>И.Г.Сухин</w:t>
      </w:r>
      <w:proofErr w:type="spellEnd"/>
      <w:r w:rsidRPr="00ED733E">
        <w:rPr>
          <w:rFonts w:ascii="Helvetica" w:eastAsia="Times New Roman" w:hAnsi="Helvetica" w:cs="Helvetica"/>
          <w:color w:val="333333"/>
          <w:sz w:val="21"/>
          <w:szCs w:val="21"/>
          <w:lang w:eastAsia="ru-RU"/>
        </w:rPr>
        <w:t xml:space="preserve"> «Книга затей»</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t xml:space="preserve">4. </w:t>
      </w:r>
      <w:proofErr w:type="spellStart"/>
      <w:r w:rsidRPr="00ED733E">
        <w:rPr>
          <w:rFonts w:ascii="Helvetica" w:eastAsia="Times New Roman" w:hAnsi="Helvetica" w:cs="Helvetica"/>
          <w:color w:val="333333"/>
          <w:sz w:val="21"/>
          <w:szCs w:val="21"/>
          <w:lang w:eastAsia="ru-RU"/>
        </w:rPr>
        <w:t>Н.В.Елкина</w:t>
      </w:r>
      <w:proofErr w:type="spellEnd"/>
      <w:r w:rsidRPr="00ED733E">
        <w:rPr>
          <w:rFonts w:ascii="Helvetica" w:eastAsia="Times New Roman" w:hAnsi="Helvetica" w:cs="Helvetica"/>
          <w:color w:val="333333"/>
          <w:sz w:val="21"/>
          <w:szCs w:val="21"/>
          <w:lang w:eastAsia="ru-RU"/>
        </w:rPr>
        <w:t xml:space="preserve"> «Пословицы, поговорки, ребусы, загадки»</w:t>
      </w: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p>
    <w:p w:rsidR="00ED733E" w:rsidRPr="00ED733E" w:rsidRDefault="00ED733E" w:rsidP="00ED733E">
      <w:pPr>
        <w:shd w:val="clear" w:color="auto" w:fill="FFFFFF"/>
        <w:spacing w:after="150" w:line="240" w:lineRule="auto"/>
        <w:rPr>
          <w:rFonts w:ascii="Helvetica" w:eastAsia="Times New Roman" w:hAnsi="Helvetica" w:cs="Helvetica"/>
          <w:color w:val="333333"/>
          <w:sz w:val="21"/>
          <w:szCs w:val="21"/>
          <w:lang w:eastAsia="ru-RU"/>
        </w:rPr>
      </w:pPr>
      <w:r w:rsidRPr="00ED733E">
        <w:rPr>
          <w:rFonts w:ascii="Helvetica" w:eastAsia="Times New Roman" w:hAnsi="Helvetica" w:cs="Helvetica"/>
          <w:color w:val="333333"/>
          <w:sz w:val="21"/>
          <w:szCs w:val="21"/>
          <w:lang w:eastAsia="ru-RU"/>
        </w:rPr>
        <w:br/>
      </w:r>
    </w:p>
    <w:p w:rsidR="00ED733E" w:rsidRPr="00ED733E" w:rsidRDefault="00ED733E" w:rsidP="00ED733E">
      <w:pPr>
        <w:shd w:val="clear" w:color="auto" w:fill="FFFFFF"/>
        <w:spacing w:after="150" w:line="240" w:lineRule="auto"/>
        <w:jc w:val="center"/>
        <w:rPr>
          <w:rFonts w:ascii="Helvetica" w:eastAsia="Times New Roman" w:hAnsi="Helvetica" w:cs="Helvetica"/>
          <w:color w:val="333333"/>
          <w:sz w:val="21"/>
          <w:szCs w:val="21"/>
          <w:lang w:eastAsia="ru-RU"/>
        </w:rPr>
      </w:pPr>
    </w:p>
    <w:p w:rsidR="00F5203E" w:rsidRPr="00F5203E" w:rsidRDefault="00F5203E" w:rsidP="00F5203E">
      <w:pPr>
        <w:widowControl w:val="0"/>
        <w:numPr>
          <w:ilvl w:val="0"/>
          <w:numId w:val="61"/>
        </w:numPr>
        <w:spacing w:after="0" w:line="240" w:lineRule="auto"/>
        <w:rPr>
          <w:b/>
          <w:color w:val="FF0000"/>
          <w:sz w:val="32"/>
        </w:rPr>
      </w:pPr>
      <w:r w:rsidRPr="00F5203E">
        <w:rPr>
          <w:b/>
          <w:color w:val="FF0000"/>
          <w:sz w:val="32"/>
        </w:rPr>
        <w:t>Тематические планы по литературному чтению(Буч1ни)4класса.</w:t>
      </w:r>
    </w:p>
    <w:tbl>
      <w:tblPr>
        <w:tblStyle w:val="a8"/>
        <w:tblW w:w="0" w:type="auto"/>
        <w:tblLook w:val="04A0" w:firstRow="1" w:lastRow="0" w:firstColumn="1" w:lastColumn="0" w:noHBand="0" w:noVBand="1"/>
      </w:tblPr>
      <w:tblGrid>
        <w:gridCol w:w="590"/>
        <w:gridCol w:w="3487"/>
        <w:gridCol w:w="880"/>
        <w:gridCol w:w="2036"/>
        <w:gridCol w:w="1082"/>
        <w:gridCol w:w="1270"/>
      </w:tblGrid>
      <w:tr w:rsidR="00F5203E" w:rsidRPr="00F5203E" w:rsidTr="00017C5F">
        <w:trPr>
          <w:trHeight w:val="240"/>
        </w:trPr>
        <w:tc>
          <w:tcPr>
            <w:tcW w:w="590" w:type="dxa"/>
            <w:vMerge w:val="restart"/>
          </w:tcPr>
          <w:p w:rsidR="00F5203E" w:rsidRPr="00F5203E" w:rsidRDefault="00F5203E" w:rsidP="00F5203E">
            <w:pPr>
              <w:widowControl w:val="0"/>
              <w:rPr>
                <w:b/>
                <w:color w:val="7030A0"/>
                <w:sz w:val="28"/>
                <w:lang w:val="en-US"/>
              </w:rPr>
            </w:pPr>
            <w:r w:rsidRPr="00F5203E">
              <w:rPr>
                <w:b/>
                <w:color w:val="7030A0"/>
                <w:sz w:val="28"/>
                <w:lang w:val="en-US"/>
              </w:rPr>
              <w:t xml:space="preserve">№ </w:t>
            </w:r>
            <w:proofErr w:type="spellStart"/>
            <w:r w:rsidRPr="00F5203E">
              <w:rPr>
                <w:b/>
                <w:color w:val="7030A0"/>
                <w:sz w:val="28"/>
                <w:lang w:val="en-US"/>
              </w:rPr>
              <w:t>п.п</w:t>
            </w:r>
            <w:proofErr w:type="spellEnd"/>
          </w:p>
        </w:tc>
        <w:tc>
          <w:tcPr>
            <w:tcW w:w="3487" w:type="dxa"/>
            <w:vMerge w:val="restart"/>
          </w:tcPr>
          <w:p w:rsidR="00F5203E" w:rsidRPr="00F5203E" w:rsidRDefault="00F5203E" w:rsidP="00F5203E">
            <w:pPr>
              <w:widowControl w:val="0"/>
              <w:rPr>
                <w:b/>
                <w:color w:val="7030A0"/>
                <w:sz w:val="28"/>
                <w:lang w:val="en-US"/>
              </w:rPr>
            </w:pPr>
            <w:proofErr w:type="spellStart"/>
            <w:r w:rsidRPr="00F5203E">
              <w:rPr>
                <w:b/>
                <w:color w:val="7030A0"/>
                <w:sz w:val="28"/>
                <w:lang w:val="en-US"/>
              </w:rPr>
              <w:t>Тема</w:t>
            </w:r>
            <w:proofErr w:type="spellEnd"/>
            <w:r w:rsidRPr="00F5203E">
              <w:rPr>
                <w:b/>
                <w:color w:val="7030A0"/>
                <w:sz w:val="28"/>
                <w:lang w:val="en-US"/>
              </w:rPr>
              <w:t xml:space="preserve"> </w:t>
            </w:r>
            <w:proofErr w:type="spellStart"/>
            <w:r w:rsidRPr="00F5203E">
              <w:rPr>
                <w:b/>
                <w:color w:val="7030A0"/>
                <w:sz w:val="28"/>
                <w:lang w:val="en-US"/>
              </w:rPr>
              <w:t>нового</w:t>
            </w:r>
            <w:proofErr w:type="spellEnd"/>
            <w:r w:rsidRPr="00F5203E">
              <w:rPr>
                <w:b/>
                <w:color w:val="7030A0"/>
                <w:sz w:val="28"/>
                <w:lang w:val="en-US"/>
              </w:rPr>
              <w:t xml:space="preserve"> </w:t>
            </w:r>
            <w:proofErr w:type="spellStart"/>
            <w:r w:rsidRPr="00F5203E">
              <w:rPr>
                <w:b/>
                <w:color w:val="7030A0"/>
                <w:sz w:val="28"/>
                <w:lang w:val="en-US"/>
              </w:rPr>
              <w:t>материала</w:t>
            </w:r>
            <w:proofErr w:type="spellEnd"/>
            <w:r w:rsidRPr="00F5203E">
              <w:rPr>
                <w:b/>
                <w:color w:val="7030A0"/>
                <w:sz w:val="28"/>
                <w:lang w:val="en-US"/>
              </w:rPr>
              <w:t>.</w:t>
            </w:r>
          </w:p>
        </w:tc>
        <w:tc>
          <w:tcPr>
            <w:tcW w:w="880" w:type="dxa"/>
            <w:vMerge w:val="restart"/>
          </w:tcPr>
          <w:p w:rsidR="00F5203E" w:rsidRPr="00F5203E" w:rsidRDefault="00F5203E" w:rsidP="00F5203E">
            <w:pPr>
              <w:widowControl w:val="0"/>
              <w:rPr>
                <w:b/>
                <w:color w:val="7030A0"/>
                <w:sz w:val="28"/>
                <w:lang w:val="en-US"/>
              </w:rPr>
            </w:pPr>
            <w:r w:rsidRPr="00F5203E">
              <w:rPr>
                <w:b/>
                <w:color w:val="7030A0"/>
                <w:lang w:val="en-US"/>
              </w:rPr>
              <w:t>К0-</w:t>
            </w:r>
            <w:r w:rsidRPr="00F5203E">
              <w:rPr>
                <w:b/>
                <w:color w:val="7030A0"/>
                <w:sz w:val="28"/>
                <w:lang w:val="en-US"/>
              </w:rPr>
              <w:t>во         ч.</w:t>
            </w:r>
          </w:p>
        </w:tc>
        <w:tc>
          <w:tcPr>
            <w:tcW w:w="2036" w:type="dxa"/>
            <w:vMerge w:val="restart"/>
          </w:tcPr>
          <w:p w:rsidR="00F5203E" w:rsidRPr="00F5203E" w:rsidRDefault="00F5203E" w:rsidP="00F5203E">
            <w:pPr>
              <w:widowControl w:val="0"/>
              <w:rPr>
                <w:b/>
                <w:color w:val="7030A0"/>
                <w:sz w:val="28"/>
                <w:lang w:val="en-US"/>
              </w:rPr>
            </w:pPr>
            <w:proofErr w:type="spellStart"/>
            <w:r w:rsidRPr="00F5203E">
              <w:rPr>
                <w:b/>
                <w:color w:val="7030A0"/>
                <w:sz w:val="28"/>
                <w:lang w:val="en-US"/>
              </w:rPr>
              <w:t>Задание</w:t>
            </w:r>
            <w:proofErr w:type="spellEnd"/>
            <w:r w:rsidRPr="00F5203E">
              <w:rPr>
                <w:b/>
                <w:color w:val="7030A0"/>
                <w:sz w:val="28"/>
                <w:lang w:val="en-US"/>
              </w:rPr>
              <w:t xml:space="preserve"> </w:t>
            </w:r>
            <w:proofErr w:type="spellStart"/>
            <w:r w:rsidRPr="00F5203E">
              <w:rPr>
                <w:b/>
                <w:color w:val="7030A0"/>
                <w:sz w:val="28"/>
                <w:lang w:val="en-US"/>
              </w:rPr>
              <w:t>на</w:t>
            </w:r>
            <w:proofErr w:type="spellEnd"/>
            <w:r w:rsidRPr="00F5203E">
              <w:rPr>
                <w:b/>
                <w:color w:val="7030A0"/>
                <w:sz w:val="28"/>
                <w:lang w:val="en-US"/>
              </w:rPr>
              <w:t xml:space="preserve"> </w:t>
            </w:r>
            <w:proofErr w:type="spellStart"/>
            <w:r w:rsidRPr="00F5203E">
              <w:rPr>
                <w:b/>
                <w:color w:val="7030A0"/>
                <w:sz w:val="28"/>
                <w:lang w:val="en-US"/>
              </w:rPr>
              <w:t>дом</w:t>
            </w:r>
            <w:proofErr w:type="spellEnd"/>
            <w:r w:rsidRPr="00F5203E">
              <w:rPr>
                <w:b/>
                <w:color w:val="7030A0"/>
                <w:sz w:val="28"/>
                <w:lang w:val="en-US"/>
              </w:rPr>
              <w:t>.</w:t>
            </w:r>
          </w:p>
        </w:tc>
        <w:tc>
          <w:tcPr>
            <w:tcW w:w="2352" w:type="dxa"/>
            <w:gridSpan w:val="2"/>
          </w:tcPr>
          <w:p w:rsidR="00F5203E" w:rsidRPr="00F5203E" w:rsidRDefault="00F5203E" w:rsidP="00F5203E">
            <w:pPr>
              <w:widowControl w:val="0"/>
              <w:rPr>
                <w:b/>
                <w:color w:val="7030A0"/>
                <w:sz w:val="28"/>
                <w:lang w:val="en-US"/>
              </w:rPr>
            </w:pPr>
            <w:r w:rsidRPr="00F5203E">
              <w:rPr>
                <w:b/>
                <w:color w:val="7030A0"/>
                <w:sz w:val="28"/>
                <w:lang w:val="en-US"/>
              </w:rPr>
              <w:t xml:space="preserve">         </w:t>
            </w:r>
            <w:proofErr w:type="spellStart"/>
            <w:r w:rsidRPr="00F5203E">
              <w:rPr>
                <w:b/>
                <w:color w:val="7030A0"/>
                <w:sz w:val="28"/>
                <w:lang w:val="en-US"/>
              </w:rPr>
              <w:t>Дата</w:t>
            </w:r>
            <w:proofErr w:type="spellEnd"/>
          </w:p>
        </w:tc>
      </w:tr>
      <w:tr w:rsidR="00F5203E" w:rsidRPr="00F5203E" w:rsidTr="00017C5F">
        <w:trPr>
          <w:trHeight w:val="285"/>
        </w:trPr>
        <w:tc>
          <w:tcPr>
            <w:tcW w:w="590" w:type="dxa"/>
            <w:vMerge/>
          </w:tcPr>
          <w:p w:rsidR="00F5203E" w:rsidRPr="00F5203E" w:rsidRDefault="00F5203E" w:rsidP="00F5203E">
            <w:pPr>
              <w:widowControl w:val="0"/>
              <w:rPr>
                <w:b/>
                <w:color w:val="7030A0"/>
                <w:sz w:val="28"/>
                <w:lang w:val="en-US"/>
              </w:rPr>
            </w:pPr>
          </w:p>
        </w:tc>
        <w:tc>
          <w:tcPr>
            <w:tcW w:w="3487" w:type="dxa"/>
            <w:vMerge/>
          </w:tcPr>
          <w:p w:rsidR="00F5203E" w:rsidRPr="00F5203E" w:rsidRDefault="00F5203E" w:rsidP="00F5203E">
            <w:pPr>
              <w:widowControl w:val="0"/>
              <w:rPr>
                <w:b/>
                <w:color w:val="7030A0"/>
                <w:sz w:val="28"/>
                <w:lang w:val="en-US"/>
              </w:rPr>
            </w:pPr>
          </w:p>
        </w:tc>
        <w:tc>
          <w:tcPr>
            <w:tcW w:w="880" w:type="dxa"/>
            <w:vMerge/>
          </w:tcPr>
          <w:p w:rsidR="00F5203E" w:rsidRPr="00F5203E" w:rsidRDefault="00F5203E" w:rsidP="00F5203E">
            <w:pPr>
              <w:widowControl w:val="0"/>
              <w:rPr>
                <w:b/>
                <w:color w:val="7030A0"/>
                <w:sz w:val="28"/>
                <w:lang w:val="en-US"/>
              </w:rPr>
            </w:pPr>
          </w:p>
        </w:tc>
        <w:tc>
          <w:tcPr>
            <w:tcW w:w="2036" w:type="dxa"/>
            <w:vMerge/>
          </w:tcPr>
          <w:p w:rsidR="00F5203E" w:rsidRPr="00F5203E" w:rsidRDefault="00F5203E" w:rsidP="00F5203E">
            <w:pPr>
              <w:widowControl w:val="0"/>
              <w:rPr>
                <w:b/>
                <w:color w:val="7030A0"/>
                <w:sz w:val="28"/>
                <w:lang w:val="en-US"/>
              </w:rPr>
            </w:pPr>
          </w:p>
        </w:tc>
        <w:tc>
          <w:tcPr>
            <w:tcW w:w="1082" w:type="dxa"/>
          </w:tcPr>
          <w:p w:rsidR="00F5203E" w:rsidRPr="00F5203E" w:rsidRDefault="00F5203E" w:rsidP="00F5203E">
            <w:pPr>
              <w:widowControl w:val="0"/>
              <w:rPr>
                <w:b/>
                <w:color w:val="7030A0"/>
                <w:sz w:val="28"/>
                <w:lang w:val="en-US"/>
              </w:rPr>
            </w:pPr>
            <w:proofErr w:type="spellStart"/>
            <w:r w:rsidRPr="00F5203E">
              <w:rPr>
                <w:b/>
                <w:color w:val="7030A0"/>
                <w:sz w:val="28"/>
                <w:lang w:val="en-US"/>
              </w:rPr>
              <w:t>план</w:t>
            </w:r>
            <w:proofErr w:type="spellEnd"/>
          </w:p>
        </w:tc>
        <w:tc>
          <w:tcPr>
            <w:tcW w:w="1270" w:type="dxa"/>
          </w:tcPr>
          <w:p w:rsidR="00F5203E" w:rsidRPr="00F5203E" w:rsidRDefault="00F5203E" w:rsidP="00F5203E">
            <w:pPr>
              <w:widowControl w:val="0"/>
              <w:rPr>
                <w:b/>
                <w:color w:val="7030A0"/>
                <w:sz w:val="28"/>
                <w:lang w:val="en-US"/>
              </w:rPr>
            </w:pPr>
            <w:proofErr w:type="spellStart"/>
            <w:r w:rsidRPr="00F5203E">
              <w:rPr>
                <w:b/>
                <w:color w:val="7030A0"/>
                <w:sz w:val="28"/>
                <w:lang w:val="en-US"/>
              </w:rPr>
              <w:t>факт</w:t>
            </w:r>
            <w:proofErr w:type="spellEnd"/>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3487" w:type="dxa"/>
          </w:tcPr>
          <w:p w:rsidR="00F5203E" w:rsidRPr="00F5203E" w:rsidRDefault="00F5203E" w:rsidP="00F5203E">
            <w:pPr>
              <w:widowControl w:val="0"/>
              <w:rPr>
                <w:b/>
                <w:color w:val="002060"/>
                <w:sz w:val="28"/>
              </w:rPr>
            </w:pPr>
            <w:r w:rsidRPr="00F5203E">
              <w:rPr>
                <w:b/>
                <w:color w:val="002060"/>
                <w:sz w:val="28"/>
              </w:rPr>
              <w:t xml:space="preserve">Г1ебшнила </w:t>
            </w:r>
            <w:proofErr w:type="spellStart"/>
            <w:r w:rsidRPr="00F5203E">
              <w:rPr>
                <w:b/>
                <w:color w:val="002060"/>
                <w:sz w:val="28"/>
              </w:rPr>
              <w:t>лишантачил</w:t>
            </w:r>
            <w:proofErr w:type="spellEnd"/>
            <w:r w:rsidRPr="00F5203E">
              <w:rPr>
                <w:b/>
                <w:color w:val="002060"/>
                <w:sz w:val="28"/>
              </w:rPr>
              <w:t>.</w:t>
            </w:r>
          </w:p>
          <w:p w:rsidR="00F5203E" w:rsidRPr="00F5203E" w:rsidRDefault="00F5203E" w:rsidP="00F5203E">
            <w:pPr>
              <w:widowControl w:val="0"/>
              <w:rPr>
                <w:b/>
                <w:color w:val="002060"/>
                <w:sz w:val="28"/>
              </w:rPr>
            </w:pPr>
            <w:r w:rsidRPr="00F5203E">
              <w:rPr>
                <w:b/>
                <w:color w:val="002060"/>
                <w:sz w:val="28"/>
              </w:rPr>
              <w:t>С признаками осени.</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7</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2</w:t>
            </w:r>
          </w:p>
        </w:tc>
        <w:tc>
          <w:tcPr>
            <w:tcW w:w="3487" w:type="dxa"/>
          </w:tcPr>
          <w:p w:rsidR="00F5203E" w:rsidRPr="00F5203E" w:rsidRDefault="00F5203E" w:rsidP="00F5203E">
            <w:pPr>
              <w:widowControl w:val="0"/>
              <w:rPr>
                <w:b/>
                <w:color w:val="002060"/>
                <w:sz w:val="28"/>
                <w:lang w:val="en-US"/>
              </w:rPr>
            </w:pPr>
            <w:r w:rsidRPr="00F5203E">
              <w:rPr>
                <w:b/>
                <w:color w:val="002060"/>
                <w:sz w:val="28"/>
                <w:lang w:val="en-US"/>
              </w:rPr>
              <w:t xml:space="preserve">Г1ебшнила </w:t>
            </w:r>
            <w:proofErr w:type="spellStart"/>
            <w:r w:rsidRPr="00F5203E">
              <w:rPr>
                <w:b/>
                <w:color w:val="002060"/>
                <w:sz w:val="28"/>
                <w:lang w:val="en-US"/>
              </w:rPr>
              <w:t>манзил</w:t>
            </w:r>
            <w:proofErr w:type="spellEnd"/>
            <w:r w:rsidRPr="00F5203E">
              <w:rPr>
                <w:b/>
                <w:color w:val="002060"/>
                <w:sz w:val="28"/>
                <w:lang w:val="en-US"/>
              </w:rPr>
              <w:t>.</w:t>
            </w:r>
          </w:p>
          <w:p w:rsidR="00F5203E" w:rsidRPr="00F5203E" w:rsidRDefault="00F5203E" w:rsidP="00F5203E">
            <w:pPr>
              <w:widowControl w:val="0"/>
              <w:rPr>
                <w:b/>
                <w:color w:val="002060"/>
                <w:sz w:val="28"/>
                <w:lang w:val="en-US"/>
              </w:rPr>
            </w:pPr>
            <w:r w:rsidRPr="00F5203E">
              <w:rPr>
                <w:b/>
                <w:color w:val="002060"/>
                <w:sz w:val="28"/>
                <w:lang w:val="en-US"/>
              </w:rPr>
              <w:t xml:space="preserve"> </w:t>
            </w:r>
            <w:proofErr w:type="spellStart"/>
            <w:r w:rsidRPr="00F5203E">
              <w:rPr>
                <w:b/>
                <w:color w:val="002060"/>
                <w:sz w:val="28"/>
                <w:lang w:val="en-US"/>
              </w:rPr>
              <w:t>Осеннее</w:t>
            </w:r>
            <w:proofErr w:type="spellEnd"/>
            <w:r w:rsidRPr="00F5203E">
              <w:rPr>
                <w:b/>
                <w:color w:val="002060"/>
                <w:sz w:val="28"/>
                <w:lang w:val="en-US"/>
              </w:rPr>
              <w:t xml:space="preserve"> </w:t>
            </w:r>
            <w:proofErr w:type="spellStart"/>
            <w:r w:rsidRPr="00F5203E">
              <w:rPr>
                <w:b/>
                <w:color w:val="002060"/>
                <w:sz w:val="28"/>
                <w:lang w:val="en-US"/>
              </w:rPr>
              <w:t>время</w:t>
            </w:r>
            <w:proofErr w:type="spellEnd"/>
            <w:r w:rsidRPr="00F5203E">
              <w:rPr>
                <w:b/>
                <w:color w:val="002060"/>
                <w:sz w:val="28"/>
                <w:lang w:val="en-US"/>
              </w:rPr>
              <w:t>.</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12-13</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3</w:t>
            </w:r>
          </w:p>
        </w:tc>
        <w:tc>
          <w:tcPr>
            <w:tcW w:w="3487" w:type="dxa"/>
          </w:tcPr>
          <w:p w:rsidR="00F5203E" w:rsidRPr="00F5203E" w:rsidRDefault="00F5203E" w:rsidP="00F5203E">
            <w:pPr>
              <w:widowControl w:val="0"/>
              <w:rPr>
                <w:b/>
                <w:color w:val="002060"/>
                <w:sz w:val="28"/>
              </w:rPr>
            </w:pPr>
            <w:proofErr w:type="spellStart"/>
            <w:r w:rsidRPr="00F5203E">
              <w:rPr>
                <w:b/>
                <w:color w:val="002060"/>
                <w:sz w:val="28"/>
              </w:rPr>
              <w:t>Даршибти</w:t>
            </w:r>
            <w:proofErr w:type="spellEnd"/>
            <w:r w:rsidRPr="00F5203E">
              <w:rPr>
                <w:b/>
                <w:color w:val="002060"/>
                <w:sz w:val="28"/>
              </w:rPr>
              <w:t xml:space="preserve"> дак1аб г1ебшни.</w:t>
            </w:r>
          </w:p>
          <w:p w:rsidR="00F5203E" w:rsidRPr="00F5203E" w:rsidRDefault="00F5203E" w:rsidP="00F5203E">
            <w:pPr>
              <w:widowControl w:val="0"/>
              <w:rPr>
                <w:b/>
                <w:color w:val="002060"/>
                <w:sz w:val="28"/>
              </w:rPr>
            </w:pPr>
            <w:r w:rsidRPr="00F5203E">
              <w:rPr>
                <w:b/>
                <w:color w:val="002060"/>
                <w:sz w:val="28"/>
              </w:rPr>
              <w:t>Пусть осень будет ясная.</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13-14</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4</w:t>
            </w:r>
          </w:p>
        </w:tc>
        <w:tc>
          <w:tcPr>
            <w:tcW w:w="3487" w:type="dxa"/>
          </w:tcPr>
          <w:p w:rsidR="00F5203E" w:rsidRPr="00F5203E" w:rsidRDefault="00F5203E" w:rsidP="00F5203E">
            <w:pPr>
              <w:widowControl w:val="0"/>
              <w:rPr>
                <w:b/>
                <w:color w:val="002060"/>
                <w:sz w:val="28"/>
                <w:lang w:val="en-US"/>
              </w:rPr>
            </w:pPr>
            <w:proofErr w:type="spellStart"/>
            <w:r w:rsidRPr="00F5203E">
              <w:rPr>
                <w:b/>
                <w:color w:val="002060"/>
                <w:sz w:val="28"/>
                <w:lang w:val="en-US"/>
              </w:rPr>
              <w:t>Гьалмагъла</w:t>
            </w:r>
            <w:proofErr w:type="spellEnd"/>
            <w:r w:rsidRPr="00F5203E">
              <w:rPr>
                <w:b/>
                <w:color w:val="002060"/>
                <w:sz w:val="28"/>
                <w:lang w:val="en-US"/>
              </w:rPr>
              <w:t xml:space="preserve"> </w:t>
            </w:r>
            <w:proofErr w:type="spellStart"/>
            <w:r w:rsidRPr="00F5203E">
              <w:rPr>
                <w:b/>
                <w:color w:val="002060"/>
                <w:sz w:val="28"/>
                <w:lang w:val="en-US"/>
              </w:rPr>
              <w:t>някъ</w:t>
            </w:r>
            <w:proofErr w:type="spellEnd"/>
            <w:r w:rsidRPr="00F5203E">
              <w:rPr>
                <w:b/>
                <w:color w:val="002060"/>
                <w:sz w:val="28"/>
                <w:lang w:val="en-US"/>
              </w:rPr>
              <w:t>.</w:t>
            </w:r>
          </w:p>
          <w:p w:rsidR="00F5203E" w:rsidRPr="00F5203E" w:rsidRDefault="00F5203E" w:rsidP="00F5203E">
            <w:pPr>
              <w:widowControl w:val="0"/>
              <w:rPr>
                <w:b/>
                <w:color w:val="002060"/>
                <w:sz w:val="28"/>
                <w:lang w:val="en-US"/>
              </w:rPr>
            </w:pPr>
            <w:proofErr w:type="spellStart"/>
            <w:r w:rsidRPr="00F5203E">
              <w:rPr>
                <w:b/>
                <w:color w:val="002060"/>
                <w:sz w:val="28"/>
                <w:lang w:val="en-US"/>
              </w:rPr>
              <w:t>Рука</w:t>
            </w:r>
            <w:proofErr w:type="spellEnd"/>
            <w:r w:rsidRPr="00F5203E">
              <w:rPr>
                <w:b/>
                <w:color w:val="002060"/>
                <w:sz w:val="28"/>
                <w:lang w:val="en-US"/>
              </w:rPr>
              <w:t xml:space="preserve"> </w:t>
            </w:r>
            <w:proofErr w:type="spellStart"/>
            <w:r w:rsidRPr="00F5203E">
              <w:rPr>
                <w:b/>
                <w:color w:val="002060"/>
                <w:sz w:val="28"/>
                <w:lang w:val="en-US"/>
              </w:rPr>
              <w:t>друга</w:t>
            </w:r>
            <w:proofErr w:type="spellEnd"/>
            <w:r w:rsidRPr="00F5203E">
              <w:rPr>
                <w:b/>
                <w:color w:val="002060"/>
                <w:sz w:val="28"/>
                <w:lang w:val="en-US"/>
              </w:rPr>
              <w:t>.</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30-31</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5</w:t>
            </w:r>
          </w:p>
        </w:tc>
        <w:tc>
          <w:tcPr>
            <w:tcW w:w="3487" w:type="dxa"/>
          </w:tcPr>
          <w:p w:rsidR="00F5203E" w:rsidRPr="00F5203E" w:rsidRDefault="00F5203E" w:rsidP="00F5203E">
            <w:pPr>
              <w:widowControl w:val="0"/>
              <w:rPr>
                <w:b/>
                <w:color w:val="002060"/>
                <w:sz w:val="28"/>
              </w:rPr>
            </w:pPr>
            <w:proofErr w:type="spellStart"/>
            <w:r w:rsidRPr="00F5203E">
              <w:rPr>
                <w:b/>
                <w:color w:val="002060"/>
                <w:sz w:val="28"/>
              </w:rPr>
              <w:t>Гьалмагъдеш</w:t>
            </w:r>
            <w:proofErr w:type="spellEnd"/>
            <w:r w:rsidRPr="00F5203E">
              <w:rPr>
                <w:b/>
                <w:color w:val="002060"/>
                <w:sz w:val="28"/>
              </w:rPr>
              <w:t xml:space="preserve"> г1яг1нили </w:t>
            </w:r>
            <w:proofErr w:type="spellStart"/>
            <w:r w:rsidRPr="00F5203E">
              <w:rPr>
                <w:b/>
                <w:color w:val="002060"/>
                <w:sz w:val="28"/>
              </w:rPr>
              <w:t>сар</w:t>
            </w:r>
            <w:proofErr w:type="spellEnd"/>
            <w:r w:rsidRPr="00F5203E">
              <w:rPr>
                <w:b/>
                <w:color w:val="002060"/>
                <w:sz w:val="28"/>
              </w:rPr>
              <w:t>.</w:t>
            </w:r>
          </w:p>
          <w:p w:rsidR="00F5203E" w:rsidRPr="00F5203E" w:rsidRDefault="00F5203E" w:rsidP="00F5203E">
            <w:pPr>
              <w:widowControl w:val="0"/>
              <w:rPr>
                <w:b/>
                <w:color w:val="002060"/>
                <w:sz w:val="28"/>
              </w:rPr>
            </w:pPr>
            <w:r w:rsidRPr="00F5203E">
              <w:rPr>
                <w:b/>
                <w:color w:val="002060"/>
                <w:sz w:val="28"/>
              </w:rPr>
              <w:t>Дружба нужна.</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32</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6</w:t>
            </w:r>
          </w:p>
        </w:tc>
        <w:tc>
          <w:tcPr>
            <w:tcW w:w="3487" w:type="dxa"/>
          </w:tcPr>
          <w:p w:rsidR="00F5203E" w:rsidRPr="00F5203E" w:rsidRDefault="00F5203E" w:rsidP="00F5203E">
            <w:pPr>
              <w:widowControl w:val="0"/>
              <w:rPr>
                <w:b/>
                <w:color w:val="002060"/>
                <w:sz w:val="28"/>
                <w:lang w:val="en-US"/>
              </w:rPr>
            </w:pPr>
            <w:proofErr w:type="spellStart"/>
            <w:r w:rsidRPr="00F5203E">
              <w:rPr>
                <w:b/>
                <w:color w:val="002060"/>
                <w:sz w:val="28"/>
                <w:lang w:val="en-US"/>
              </w:rPr>
              <w:t>Кьядга</w:t>
            </w:r>
            <w:proofErr w:type="spellEnd"/>
            <w:r w:rsidRPr="00F5203E">
              <w:rPr>
                <w:b/>
                <w:color w:val="002060"/>
                <w:sz w:val="28"/>
                <w:lang w:val="en-US"/>
              </w:rPr>
              <w:t>.</w:t>
            </w:r>
          </w:p>
          <w:p w:rsidR="00F5203E" w:rsidRPr="00F5203E" w:rsidRDefault="00F5203E" w:rsidP="00F5203E">
            <w:pPr>
              <w:widowControl w:val="0"/>
              <w:rPr>
                <w:b/>
                <w:color w:val="002060"/>
                <w:sz w:val="28"/>
                <w:lang w:val="en-US"/>
              </w:rPr>
            </w:pPr>
            <w:proofErr w:type="spellStart"/>
            <w:r w:rsidRPr="00F5203E">
              <w:rPr>
                <w:b/>
                <w:color w:val="002060"/>
                <w:sz w:val="28"/>
                <w:lang w:val="en-US"/>
              </w:rPr>
              <w:t>Ёжик</w:t>
            </w:r>
            <w:proofErr w:type="spellEnd"/>
            <w:r w:rsidRPr="00F5203E">
              <w:rPr>
                <w:b/>
                <w:color w:val="002060"/>
                <w:sz w:val="28"/>
                <w:lang w:val="en-US"/>
              </w:rPr>
              <w:t>.</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49-50</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7</w:t>
            </w:r>
          </w:p>
        </w:tc>
        <w:tc>
          <w:tcPr>
            <w:tcW w:w="3487" w:type="dxa"/>
          </w:tcPr>
          <w:p w:rsidR="00F5203E" w:rsidRPr="00F5203E" w:rsidRDefault="00F5203E" w:rsidP="00F5203E">
            <w:pPr>
              <w:widowControl w:val="0"/>
              <w:rPr>
                <w:b/>
                <w:color w:val="002060"/>
                <w:sz w:val="28"/>
                <w:lang w:val="en-US"/>
              </w:rPr>
            </w:pPr>
            <w:r w:rsidRPr="00F5203E">
              <w:rPr>
                <w:b/>
                <w:color w:val="002060"/>
                <w:sz w:val="28"/>
                <w:lang w:val="en-US"/>
              </w:rPr>
              <w:t xml:space="preserve">Бишт1аси </w:t>
            </w:r>
            <w:proofErr w:type="spellStart"/>
            <w:r w:rsidRPr="00F5203E">
              <w:rPr>
                <w:b/>
                <w:color w:val="002060"/>
                <w:sz w:val="28"/>
                <w:lang w:val="en-US"/>
              </w:rPr>
              <w:t>галга</w:t>
            </w:r>
            <w:proofErr w:type="spellEnd"/>
            <w:r w:rsidRPr="00F5203E">
              <w:rPr>
                <w:b/>
                <w:color w:val="002060"/>
                <w:sz w:val="28"/>
                <w:lang w:val="en-US"/>
              </w:rPr>
              <w:t>.</w:t>
            </w:r>
          </w:p>
          <w:p w:rsidR="00F5203E" w:rsidRPr="00F5203E" w:rsidRDefault="00F5203E" w:rsidP="00F5203E">
            <w:pPr>
              <w:widowControl w:val="0"/>
              <w:rPr>
                <w:b/>
                <w:color w:val="002060"/>
                <w:sz w:val="28"/>
                <w:lang w:val="en-US"/>
              </w:rPr>
            </w:pPr>
            <w:proofErr w:type="spellStart"/>
            <w:r w:rsidRPr="00F5203E">
              <w:rPr>
                <w:b/>
                <w:color w:val="002060"/>
                <w:sz w:val="28"/>
                <w:lang w:val="en-US"/>
              </w:rPr>
              <w:t>Маленькое</w:t>
            </w:r>
            <w:proofErr w:type="spellEnd"/>
            <w:r w:rsidRPr="00F5203E">
              <w:rPr>
                <w:b/>
                <w:color w:val="002060"/>
                <w:sz w:val="28"/>
                <w:lang w:val="en-US"/>
              </w:rPr>
              <w:t xml:space="preserve"> </w:t>
            </w:r>
            <w:proofErr w:type="spellStart"/>
            <w:r w:rsidRPr="00F5203E">
              <w:rPr>
                <w:b/>
                <w:color w:val="002060"/>
                <w:sz w:val="28"/>
                <w:lang w:val="en-US"/>
              </w:rPr>
              <w:t>дерево</w:t>
            </w:r>
            <w:proofErr w:type="spellEnd"/>
            <w:r w:rsidRPr="00F5203E">
              <w:rPr>
                <w:b/>
                <w:color w:val="002060"/>
                <w:sz w:val="28"/>
                <w:lang w:val="en-US"/>
              </w:rPr>
              <w:t>.</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50-51</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8</w:t>
            </w:r>
          </w:p>
        </w:tc>
        <w:tc>
          <w:tcPr>
            <w:tcW w:w="3487" w:type="dxa"/>
          </w:tcPr>
          <w:p w:rsidR="00F5203E" w:rsidRPr="00F5203E" w:rsidRDefault="00F5203E" w:rsidP="00F5203E">
            <w:pPr>
              <w:widowControl w:val="0"/>
              <w:rPr>
                <w:b/>
                <w:color w:val="002060"/>
                <w:sz w:val="28"/>
                <w:lang w:val="en-US"/>
              </w:rPr>
            </w:pPr>
            <w:proofErr w:type="spellStart"/>
            <w:r w:rsidRPr="00F5203E">
              <w:rPr>
                <w:b/>
                <w:color w:val="002060"/>
                <w:sz w:val="28"/>
                <w:lang w:val="en-US"/>
              </w:rPr>
              <w:t>Вайна</w:t>
            </w:r>
            <w:proofErr w:type="spellEnd"/>
            <w:r w:rsidRPr="00F5203E">
              <w:rPr>
                <w:b/>
                <w:color w:val="002060"/>
                <w:sz w:val="28"/>
                <w:lang w:val="en-US"/>
              </w:rPr>
              <w:t xml:space="preserve"> </w:t>
            </w:r>
            <w:proofErr w:type="spellStart"/>
            <w:r w:rsidRPr="00F5203E">
              <w:rPr>
                <w:b/>
                <w:color w:val="002060"/>
                <w:sz w:val="28"/>
                <w:lang w:val="en-US"/>
              </w:rPr>
              <w:t>адам</w:t>
            </w:r>
            <w:proofErr w:type="spellEnd"/>
            <w:r w:rsidRPr="00F5203E">
              <w:rPr>
                <w:b/>
                <w:color w:val="002060"/>
                <w:sz w:val="28"/>
                <w:lang w:val="en-US"/>
              </w:rPr>
              <w:t>.</w:t>
            </w:r>
          </w:p>
          <w:p w:rsidR="00F5203E" w:rsidRPr="00F5203E" w:rsidRDefault="00F5203E" w:rsidP="00F5203E">
            <w:pPr>
              <w:widowControl w:val="0"/>
              <w:rPr>
                <w:b/>
                <w:color w:val="002060"/>
                <w:sz w:val="28"/>
                <w:lang w:val="en-US"/>
              </w:rPr>
            </w:pPr>
            <w:proofErr w:type="spellStart"/>
            <w:r w:rsidRPr="00F5203E">
              <w:rPr>
                <w:b/>
                <w:color w:val="002060"/>
                <w:sz w:val="28"/>
                <w:lang w:val="en-US"/>
              </w:rPr>
              <w:t>Плохой</w:t>
            </w:r>
            <w:proofErr w:type="spellEnd"/>
            <w:r w:rsidRPr="00F5203E">
              <w:rPr>
                <w:b/>
                <w:color w:val="002060"/>
                <w:sz w:val="28"/>
                <w:lang w:val="en-US"/>
              </w:rPr>
              <w:t xml:space="preserve"> </w:t>
            </w:r>
            <w:proofErr w:type="spellStart"/>
            <w:r w:rsidRPr="00F5203E">
              <w:rPr>
                <w:b/>
                <w:color w:val="002060"/>
                <w:sz w:val="28"/>
                <w:lang w:val="en-US"/>
              </w:rPr>
              <w:t>человек</w:t>
            </w:r>
            <w:proofErr w:type="spellEnd"/>
            <w:r w:rsidRPr="00F5203E">
              <w:rPr>
                <w:b/>
                <w:color w:val="002060"/>
                <w:sz w:val="28"/>
                <w:lang w:val="en-US"/>
              </w:rPr>
              <w:t>.</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60</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9</w:t>
            </w:r>
          </w:p>
        </w:tc>
        <w:tc>
          <w:tcPr>
            <w:tcW w:w="3487" w:type="dxa"/>
          </w:tcPr>
          <w:p w:rsidR="00F5203E" w:rsidRPr="00F5203E" w:rsidRDefault="00F5203E" w:rsidP="00F5203E">
            <w:pPr>
              <w:widowControl w:val="0"/>
              <w:rPr>
                <w:b/>
                <w:color w:val="002060"/>
                <w:sz w:val="28"/>
                <w:lang w:val="en-US"/>
              </w:rPr>
            </w:pPr>
            <w:proofErr w:type="spellStart"/>
            <w:r w:rsidRPr="00F5203E">
              <w:rPr>
                <w:b/>
                <w:color w:val="002060"/>
                <w:sz w:val="28"/>
                <w:lang w:val="en-US"/>
              </w:rPr>
              <w:t>Азгъин</w:t>
            </w:r>
            <w:proofErr w:type="spellEnd"/>
            <w:r w:rsidRPr="00F5203E">
              <w:rPr>
                <w:b/>
                <w:color w:val="002060"/>
                <w:sz w:val="28"/>
                <w:lang w:val="en-US"/>
              </w:rPr>
              <w:t xml:space="preserve"> </w:t>
            </w:r>
            <w:proofErr w:type="spellStart"/>
            <w:r w:rsidRPr="00F5203E">
              <w:rPr>
                <w:b/>
                <w:color w:val="002060"/>
                <w:sz w:val="28"/>
                <w:lang w:val="en-US"/>
              </w:rPr>
              <w:t>рурси</w:t>
            </w:r>
            <w:proofErr w:type="spellEnd"/>
            <w:r w:rsidRPr="00F5203E">
              <w:rPr>
                <w:b/>
                <w:color w:val="002060"/>
                <w:sz w:val="28"/>
                <w:lang w:val="en-US"/>
              </w:rPr>
              <w:t>.</w:t>
            </w:r>
          </w:p>
          <w:p w:rsidR="00F5203E" w:rsidRPr="00F5203E" w:rsidRDefault="00F5203E" w:rsidP="00F5203E">
            <w:pPr>
              <w:widowControl w:val="0"/>
              <w:rPr>
                <w:b/>
                <w:color w:val="002060"/>
                <w:sz w:val="28"/>
                <w:lang w:val="en-US"/>
              </w:rPr>
            </w:pPr>
            <w:proofErr w:type="spellStart"/>
            <w:r w:rsidRPr="00F5203E">
              <w:rPr>
                <w:b/>
                <w:color w:val="002060"/>
                <w:sz w:val="28"/>
                <w:lang w:val="en-US"/>
              </w:rPr>
              <w:t>Ленивая</w:t>
            </w:r>
            <w:proofErr w:type="spellEnd"/>
            <w:r w:rsidRPr="00F5203E">
              <w:rPr>
                <w:b/>
                <w:color w:val="002060"/>
                <w:sz w:val="28"/>
                <w:lang w:val="en-US"/>
              </w:rPr>
              <w:t xml:space="preserve"> </w:t>
            </w:r>
            <w:proofErr w:type="spellStart"/>
            <w:r w:rsidRPr="00F5203E">
              <w:rPr>
                <w:b/>
                <w:color w:val="002060"/>
                <w:sz w:val="28"/>
                <w:lang w:val="en-US"/>
              </w:rPr>
              <w:t>девочка</w:t>
            </w:r>
            <w:proofErr w:type="spellEnd"/>
            <w:r w:rsidRPr="00F5203E">
              <w:rPr>
                <w:b/>
                <w:color w:val="002060"/>
                <w:sz w:val="28"/>
                <w:lang w:val="en-US"/>
              </w:rPr>
              <w:t>.</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63-64</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10</w:t>
            </w:r>
          </w:p>
        </w:tc>
        <w:tc>
          <w:tcPr>
            <w:tcW w:w="3487" w:type="dxa"/>
          </w:tcPr>
          <w:p w:rsidR="00F5203E" w:rsidRPr="00F5203E" w:rsidRDefault="00F5203E" w:rsidP="00F5203E">
            <w:pPr>
              <w:widowControl w:val="0"/>
              <w:rPr>
                <w:b/>
                <w:color w:val="002060"/>
                <w:sz w:val="28"/>
              </w:rPr>
            </w:pPr>
            <w:proofErr w:type="spellStart"/>
            <w:r w:rsidRPr="00F5203E">
              <w:rPr>
                <w:b/>
                <w:color w:val="002060"/>
                <w:sz w:val="28"/>
              </w:rPr>
              <w:t>Кьясдешра</w:t>
            </w:r>
            <w:proofErr w:type="spellEnd"/>
            <w:r w:rsidRPr="00F5203E">
              <w:rPr>
                <w:b/>
                <w:color w:val="002060"/>
                <w:sz w:val="28"/>
              </w:rPr>
              <w:t xml:space="preserve"> г1ясидешра.</w:t>
            </w:r>
          </w:p>
          <w:p w:rsidR="00F5203E" w:rsidRPr="00F5203E" w:rsidRDefault="00F5203E" w:rsidP="00F5203E">
            <w:pPr>
              <w:widowControl w:val="0"/>
              <w:rPr>
                <w:b/>
                <w:color w:val="002060"/>
                <w:sz w:val="28"/>
              </w:rPr>
            </w:pPr>
            <w:r w:rsidRPr="00F5203E">
              <w:rPr>
                <w:b/>
                <w:color w:val="002060"/>
                <w:sz w:val="28"/>
              </w:rPr>
              <w:t>Зависть и зло.</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64-65</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11</w:t>
            </w:r>
          </w:p>
        </w:tc>
        <w:tc>
          <w:tcPr>
            <w:tcW w:w="3487" w:type="dxa"/>
          </w:tcPr>
          <w:p w:rsidR="00F5203E" w:rsidRPr="00F5203E" w:rsidRDefault="00F5203E" w:rsidP="00F5203E">
            <w:pPr>
              <w:widowControl w:val="0"/>
              <w:rPr>
                <w:b/>
                <w:color w:val="002060"/>
                <w:sz w:val="28"/>
                <w:lang w:val="en-US"/>
              </w:rPr>
            </w:pPr>
            <w:proofErr w:type="spellStart"/>
            <w:r w:rsidRPr="00F5203E">
              <w:rPr>
                <w:b/>
                <w:color w:val="002060"/>
                <w:sz w:val="28"/>
                <w:lang w:val="en-US"/>
              </w:rPr>
              <w:t>Уршби</w:t>
            </w:r>
            <w:proofErr w:type="spellEnd"/>
            <w:r w:rsidRPr="00F5203E">
              <w:rPr>
                <w:b/>
                <w:color w:val="002060"/>
                <w:sz w:val="28"/>
                <w:lang w:val="en-US"/>
              </w:rPr>
              <w:t>.</w:t>
            </w:r>
          </w:p>
          <w:p w:rsidR="00F5203E" w:rsidRPr="00F5203E" w:rsidRDefault="00F5203E" w:rsidP="00F5203E">
            <w:pPr>
              <w:widowControl w:val="0"/>
              <w:rPr>
                <w:b/>
                <w:color w:val="002060"/>
                <w:sz w:val="28"/>
                <w:lang w:val="en-US"/>
              </w:rPr>
            </w:pPr>
            <w:proofErr w:type="spellStart"/>
            <w:r w:rsidRPr="00F5203E">
              <w:rPr>
                <w:b/>
                <w:color w:val="002060"/>
                <w:sz w:val="28"/>
                <w:lang w:val="en-US"/>
              </w:rPr>
              <w:t>Сыновья</w:t>
            </w:r>
            <w:proofErr w:type="spellEnd"/>
            <w:r w:rsidRPr="00F5203E">
              <w:rPr>
                <w:b/>
                <w:color w:val="002060"/>
                <w:sz w:val="28"/>
                <w:lang w:val="en-US"/>
              </w:rPr>
              <w:t>.</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69-70</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12</w:t>
            </w:r>
          </w:p>
        </w:tc>
        <w:tc>
          <w:tcPr>
            <w:tcW w:w="3487" w:type="dxa"/>
          </w:tcPr>
          <w:p w:rsidR="00F5203E" w:rsidRPr="00F5203E" w:rsidRDefault="00F5203E" w:rsidP="00F5203E">
            <w:pPr>
              <w:widowControl w:val="0"/>
              <w:rPr>
                <w:b/>
                <w:color w:val="002060"/>
                <w:sz w:val="28"/>
              </w:rPr>
            </w:pPr>
            <w:proofErr w:type="spellStart"/>
            <w:r w:rsidRPr="00F5203E">
              <w:rPr>
                <w:b/>
                <w:color w:val="002060"/>
                <w:sz w:val="28"/>
              </w:rPr>
              <w:t>Диги</w:t>
            </w:r>
            <w:proofErr w:type="spellEnd"/>
            <w:r w:rsidRPr="00F5203E">
              <w:rPr>
                <w:b/>
                <w:color w:val="002060"/>
                <w:sz w:val="28"/>
              </w:rPr>
              <w:t xml:space="preserve"> г1яг1нили сари.</w:t>
            </w:r>
          </w:p>
          <w:p w:rsidR="00F5203E" w:rsidRPr="00F5203E" w:rsidRDefault="00F5203E" w:rsidP="00F5203E">
            <w:pPr>
              <w:widowControl w:val="0"/>
              <w:rPr>
                <w:b/>
                <w:color w:val="002060"/>
                <w:sz w:val="28"/>
              </w:rPr>
            </w:pPr>
            <w:r w:rsidRPr="00F5203E">
              <w:rPr>
                <w:b/>
                <w:color w:val="002060"/>
                <w:sz w:val="28"/>
              </w:rPr>
              <w:t>Любовь нужна.</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76-77</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13</w:t>
            </w:r>
          </w:p>
        </w:tc>
        <w:tc>
          <w:tcPr>
            <w:tcW w:w="3487" w:type="dxa"/>
          </w:tcPr>
          <w:p w:rsidR="00F5203E" w:rsidRPr="00F5203E" w:rsidRDefault="00F5203E" w:rsidP="00F5203E">
            <w:pPr>
              <w:widowControl w:val="0"/>
              <w:rPr>
                <w:b/>
                <w:color w:val="002060"/>
                <w:sz w:val="28"/>
                <w:lang w:val="en-US"/>
              </w:rPr>
            </w:pPr>
            <w:proofErr w:type="spellStart"/>
            <w:r w:rsidRPr="00F5203E">
              <w:rPr>
                <w:b/>
                <w:color w:val="002060"/>
                <w:sz w:val="28"/>
                <w:lang w:val="en-US"/>
              </w:rPr>
              <w:t>Гьалмагъдешличила</w:t>
            </w:r>
            <w:proofErr w:type="spellEnd"/>
            <w:r w:rsidRPr="00F5203E">
              <w:rPr>
                <w:b/>
                <w:color w:val="002060"/>
                <w:sz w:val="28"/>
                <w:lang w:val="en-US"/>
              </w:rPr>
              <w:t>.</w:t>
            </w:r>
          </w:p>
          <w:p w:rsidR="00F5203E" w:rsidRPr="00F5203E" w:rsidRDefault="00F5203E" w:rsidP="00F5203E">
            <w:pPr>
              <w:widowControl w:val="0"/>
              <w:rPr>
                <w:b/>
                <w:color w:val="002060"/>
                <w:sz w:val="28"/>
                <w:lang w:val="en-US"/>
              </w:rPr>
            </w:pPr>
            <w:r w:rsidRPr="00F5203E">
              <w:rPr>
                <w:b/>
                <w:color w:val="002060"/>
                <w:sz w:val="28"/>
                <w:lang w:val="en-US"/>
              </w:rPr>
              <w:t xml:space="preserve">О </w:t>
            </w:r>
            <w:proofErr w:type="spellStart"/>
            <w:r w:rsidRPr="00F5203E">
              <w:rPr>
                <w:b/>
                <w:color w:val="002060"/>
                <w:sz w:val="28"/>
                <w:lang w:val="en-US"/>
              </w:rPr>
              <w:t>дружбе</w:t>
            </w:r>
            <w:proofErr w:type="spellEnd"/>
            <w:r w:rsidRPr="00F5203E">
              <w:rPr>
                <w:b/>
                <w:color w:val="002060"/>
                <w:sz w:val="28"/>
                <w:lang w:val="en-US"/>
              </w:rPr>
              <w:t>.</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77-78</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14</w:t>
            </w:r>
          </w:p>
        </w:tc>
        <w:tc>
          <w:tcPr>
            <w:tcW w:w="3487" w:type="dxa"/>
          </w:tcPr>
          <w:p w:rsidR="00F5203E" w:rsidRPr="00F5203E" w:rsidRDefault="00F5203E" w:rsidP="00F5203E">
            <w:pPr>
              <w:widowControl w:val="0"/>
              <w:rPr>
                <w:b/>
                <w:color w:val="002060"/>
                <w:sz w:val="28"/>
              </w:rPr>
            </w:pPr>
            <w:r w:rsidRPr="00F5203E">
              <w:rPr>
                <w:b/>
                <w:color w:val="002060"/>
                <w:sz w:val="28"/>
              </w:rPr>
              <w:t xml:space="preserve">Ват1айс </w:t>
            </w:r>
            <w:proofErr w:type="spellStart"/>
            <w:r w:rsidRPr="00F5203E">
              <w:rPr>
                <w:b/>
                <w:color w:val="002060"/>
                <w:sz w:val="28"/>
              </w:rPr>
              <w:t>къарауйчиб</w:t>
            </w:r>
            <w:proofErr w:type="spellEnd"/>
            <w:r w:rsidRPr="00F5203E">
              <w:rPr>
                <w:b/>
                <w:color w:val="002060"/>
                <w:sz w:val="28"/>
              </w:rPr>
              <w:t>.</w:t>
            </w:r>
          </w:p>
          <w:p w:rsidR="00F5203E" w:rsidRPr="00F5203E" w:rsidRDefault="00F5203E" w:rsidP="00F5203E">
            <w:pPr>
              <w:widowControl w:val="0"/>
              <w:rPr>
                <w:b/>
                <w:color w:val="002060"/>
                <w:sz w:val="28"/>
              </w:rPr>
            </w:pPr>
            <w:r w:rsidRPr="00F5203E">
              <w:rPr>
                <w:b/>
                <w:color w:val="002060"/>
                <w:sz w:val="28"/>
              </w:rPr>
              <w:t>На страже Родины.</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81</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15</w:t>
            </w:r>
          </w:p>
        </w:tc>
        <w:tc>
          <w:tcPr>
            <w:tcW w:w="3487" w:type="dxa"/>
          </w:tcPr>
          <w:p w:rsidR="00F5203E" w:rsidRPr="00F5203E" w:rsidRDefault="00F5203E" w:rsidP="00F5203E">
            <w:pPr>
              <w:widowControl w:val="0"/>
              <w:rPr>
                <w:b/>
                <w:color w:val="002060"/>
                <w:sz w:val="28"/>
              </w:rPr>
            </w:pPr>
            <w:proofErr w:type="spellStart"/>
            <w:r w:rsidRPr="00F5203E">
              <w:rPr>
                <w:b/>
                <w:color w:val="002060"/>
                <w:sz w:val="28"/>
              </w:rPr>
              <w:t>Гьалмагъдешличила</w:t>
            </w:r>
            <w:proofErr w:type="spellEnd"/>
            <w:r w:rsidRPr="00F5203E">
              <w:rPr>
                <w:b/>
                <w:color w:val="002060"/>
                <w:sz w:val="28"/>
              </w:rPr>
              <w:t xml:space="preserve"> </w:t>
            </w:r>
            <w:proofErr w:type="spellStart"/>
            <w:r w:rsidRPr="00F5203E">
              <w:rPr>
                <w:b/>
                <w:color w:val="002060"/>
                <w:sz w:val="28"/>
              </w:rPr>
              <w:t>далай</w:t>
            </w:r>
            <w:proofErr w:type="spellEnd"/>
            <w:r w:rsidRPr="00F5203E">
              <w:rPr>
                <w:b/>
                <w:color w:val="002060"/>
                <w:sz w:val="28"/>
              </w:rPr>
              <w:t>.</w:t>
            </w:r>
          </w:p>
          <w:p w:rsidR="00F5203E" w:rsidRPr="00F5203E" w:rsidRDefault="00F5203E" w:rsidP="00F5203E">
            <w:pPr>
              <w:widowControl w:val="0"/>
              <w:rPr>
                <w:b/>
                <w:color w:val="002060"/>
                <w:sz w:val="28"/>
              </w:rPr>
            </w:pPr>
            <w:r w:rsidRPr="00F5203E">
              <w:rPr>
                <w:b/>
                <w:color w:val="002060"/>
                <w:sz w:val="28"/>
              </w:rPr>
              <w:t>Песня о дружбе.</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85-86</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16</w:t>
            </w:r>
          </w:p>
        </w:tc>
        <w:tc>
          <w:tcPr>
            <w:tcW w:w="3487" w:type="dxa"/>
          </w:tcPr>
          <w:p w:rsidR="00F5203E" w:rsidRPr="00F5203E" w:rsidRDefault="00F5203E" w:rsidP="00F5203E">
            <w:pPr>
              <w:widowControl w:val="0"/>
              <w:rPr>
                <w:b/>
                <w:color w:val="002060"/>
                <w:sz w:val="28"/>
              </w:rPr>
            </w:pPr>
            <w:proofErr w:type="spellStart"/>
            <w:r w:rsidRPr="00F5203E">
              <w:rPr>
                <w:b/>
                <w:color w:val="002060"/>
                <w:sz w:val="28"/>
              </w:rPr>
              <w:t>Яни</w:t>
            </w:r>
            <w:proofErr w:type="spellEnd"/>
            <w:r w:rsidRPr="00F5203E">
              <w:rPr>
                <w:b/>
                <w:color w:val="002060"/>
                <w:sz w:val="28"/>
              </w:rPr>
              <w:t xml:space="preserve">. </w:t>
            </w:r>
            <w:proofErr w:type="spellStart"/>
            <w:r w:rsidRPr="00F5203E">
              <w:rPr>
                <w:b/>
                <w:color w:val="002060"/>
                <w:sz w:val="28"/>
              </w:rPr>
              <w:t>Сагаси</w:t>
            </w:r>
            <w:proofErr w:type="spellEnd"/>
            <w:r w:rsidRPr="00F5203E">
              <w:rPr>
                <w:b/>
                <w:color w:val="002060"/>
                <w:sz w:val="28"/>
              </w:rPr>
              <w:t xml:space="preserve"> </w:t>
            </w:r>
            <w:proofErr w:type="spellStart"/>
            <w:r w:rsidRPr="00F5203E">
              <w:rPr>
                <w:b/>
                <w:color w:val="002060"/>
                <w:sz w:val="28"/>
              </w:rPr>
              <w:t>дусличил</w:t>
            </w:r>
            <w:proofErr w:type="spellEnd"/>
            <w:r w:rsidRPr="00F5203E">
              <w:rPr>
                <w:b/>
                <w:color w:val="002060"/>
                <w:sz w:val="28"/>
              </w:rPr>
              <w:t>.</w:t>
            </w:r>
          </w:p>
          <w:p w:rsidR="00F5203E" w:rsidRPr="00F5203E" w:rsidRDefault="00F5203E" w:rsidP="00F5203E">
            <w:pPr>
              <w:widowControl w:val="0"/>
              <w:rPr>
                <w:b/>
                <w:color w:val="002060"/>
                <w:sz w:val="28"/>
              </w:rPr>
            </w:pPr>
            <w:r w:rsidRPr="00F5203E">
              <w:rPr>
                <w:b/>
                <w:color w:val="002060"/>
                <w:sz w:val="28"/>
              </w:rPr>
              <w:t>Зима. С новым годом.</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94-95</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17</w:t>
            </w:r>
          </w:p>
        </w:tc>
        <w:tc>
          <w:tcPr>
            <w:tcW w:w="3487" w:type="dxa"/>
          </w:tcPr>
          <w:p w:rsidR="00F5203E" w:rsidRPr="00F5203E" w:rsidRDefault="00F5203E" w:rsidP="00F5203E">
            <w:pPr>
              <w:widowControl w:val="0"/>
              <w:rPr>
                <w:b/>
                <w:color w:val="002060"/>
                <w:sz w:val="28"/>
                <w:lang w:val="en-US"/>
              </w:rPr>
            </w:pPr>
            <w:proofErr w:type="spellStart"/>
            <w:r w:rsidRPr="00F5203E">
              <w:rPr>
                <w:b/>
                <w:color w:val="002060"/>
                <w:sz w:val="28"/>
                <w:lang w:val="en-US"/>
              </w:rPr>
              <w:t>Яни</w:t>
            </w:r>
            <w:proofErr w:type="spellEnd"/>
            <w:r w:rsidRPr="00F5203E">
              <w:rPr>
                <w:b/>
                <w:color w:val="002060"/>
                <w:sz w:val="28"/>
                <w:lang w:val="en-US"/>
              </w:rPr>
              <w:t>.</w:t>
            </w:r>
          </w:p>
          <w:p w:rsidR="00F5203E" w:rsidRPr="00F5203E" w:rsidRDefault="00F5203E" w:rsidP="00F5203E">
            <w:pPr>
              <w:widowControl w:val="0"/>
              <w:rPr>
                <w:b/>
                <w:color w:val="002060"/>
                <w:sz w:val="28"/>
                <w:lang w:val="en-US"/>
              </w:rPr>
            </w:pPr>
            <w:proofErr w:type="spellStart"/>
            <w:r w:rsidRPr="00F5203E">
              <w:rPr>
                <w:b/>
                <w:color w:val="002060"/>
                <w:sz w:val="28"/>
                <w:lang w:val="en-US"/>
              </w:rPr>
              <w:lastRenderedPageBreak/>
              <w:t>Зима</w:t>
            </w:r>
            <w:proofErr w:type="spellEnd"/>
            <w:r w:rsidRPr="00F5203E">
              <w:rPr>
                <w:b/>
                <w:color w:val="002060"/>
                <w:sz w:val="28"/>
                <w:lang w:val="en-US"/>
              </w:rPr>
              <w:t>.</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lastRenderedPageBreak/>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102</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lastRenderedPageBreak/>
              <w:t>18</w:t>
            </w:r>
          </w:p>
        </w:tc>
        <w:tc>
          <w:tcPr>
            <w:tcW w:w="3487" w:type="dxa"/>
          </w:tcPr>
          <w:p w:rsidR="00F5203E" w:rsidRPr="00F5203E" w:rsidRDefault="00F5203E" w:rsidP="00F5203E">
            <w:pPr>
              <w:widowControl w:val="0"/>
              <w:rPr>
                <w:b/>
                <w:color w:val="002060"/>
                <w:sz w:val="28"/>
                <w:lang w:val="en-US"/>
              </w:rPr>
            </w:pPr>
            <w:proofErr w:type="spellStart"/>
            <w:r w:rsidRPr="00F5203E">
              <w:rPr>
                <w:b/>
                <w:color w:val="002060"/>
                <w:sz w:val="28"/>
                <w:lang w:val="en-US"/>
              </w:rPr>
              <w:t>Февраль</w:t>
            </w:r>
            <w:proofErr w:type="spellEnd"/>
            <w:r w:rsidRPr="00F5203E">
              <w:rPr>
                <w:b/>
                <w:color w:val="002060"/>
                <w:sz w:val="28"/>
                <w:lang w:val="en-US"/>
              </w:rPr>
              <w:t>.</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106</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19</w:t>
            </w:r>
          </w:p>
        </w:tc>
        <w:tc>
          <w:tcPr>
            <w:tcW w:w="3487" w:type="dxa"/>
          </w:tcPr>
          <w:p w:rsidR="00F5203E" w:rsidRPr="00F5203E" w:rsidRDefault="00F5203E" w:rsidP="00F5203E">
            <w:pPr>
              <w:widowControl w:val="0"/>
              <w:rPr>
                <w:b/>
                <w:color w:val="002060"/>
                <w:sz w:val="28"/>
              </w:rPr>
            </w:pPr>
            <w:proofErr w:type="spellStart"/>
            <w:r w:rsidRPr="00F5203E">
              <w:rPr>
                <w:b/>
                <w:color w:val="002060"/>
                <w:sz w:val="28"/>
              </w:rPr>
              <w:t>Житара</w:t>
            </w:r>
            <w:proofErr w:type="spellEnd"/>
            <w:r w:rsidRPr="00F5203E">
              <w:rPr>
                <w:b/>
                <w:color w:val="002060"/>
                <w:sz w:val="28"/>
              </w:rPr>
              <w:t xml:space="preserve"> </w:t>
            </w:r>
            <w:proofErr w:type="spellStart"/>
            <w:r w:rsidRPr="00F5203E">
              <w:rPr>
                <w:b/>
                <w:color w:val="002060"/>
                <w:sz w:val="28"/>
              </w:rPr>
              <w:t>вацара</w:t>
            </w:r>
            <w:proofErr w:type="spellEnd"/>
            <w:r w:rsidRPr="00F5203E">
              <w:rPr>
                <w:b/>
                <w:color w:val="002060"/>
                <w:sz w:val="28"/>
              </w:rPr>
              <w:t>.</w:t>
            </w:r>
          </w:p>
          <w:p w:rsidR="00F5203E" w:rsidRPr="00F5203E" w:rsidRDefault="00F5203E" w:rsidP="00F5203E">
            <w:pPr>
              <w:widowControl w:val="0"/>
              <w:rPr>
                <w:b/>
                <w:color w:val="002060"/>
                <w:sz w:val="28"/>
              </w:rPr>
            </w:pPr>
            <w:r w:rsidRPr="00F5203E">
              <w:rPr>
                <w:b/>
                <w:color w:val="002060"/>
                <w:sz w:val="28"/>
              </w:rPr>
              <w:t>Кошка и мышка.</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115</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20</w:t>
            </w:r>
          </w:p>
        </w:tc>
        <w:tc>
          <w:tcPr>
            <w:tcW w:w="3487" w:type="dxa"/>
          </w:tcPr>
          <w:p w:rsidR="00F5203E" w:rsidRPr="00F5203E" w:rsidRDefault="00F5203E" w:rsidP="00F5203E">
            <w:pPr>
              <w:widowControl w:val="0"/>
              <w:rPr>
                <w:b/>
                <w:color w:val="002060"/>
                <w:sz w:val="28"/>
              </w:rPr>
            </w:pPr>
            <w:proofErr w:type="spellStart"/>
            <w:r w:rsidRPr="00F5203E">
              <w:rPr>
                <w:b/>
                <w:color w:val="002060"/>
                <w:sz w:val="28"/>
              </w:rPr>
              <w:t>Ветики</w:t>
            </w:r>
            <w:proofErr w:type="spellEnd"/>
            <w:r w:rsidRPr="00F5203E">
              <w:rPr>
                <w:b/>
                <w:color w:val="002060"/>
                <w:sz w:val="28"/>
              </w:rPr>
              <w:t xml:space="preserve"> </w:t>
            </w:r>
            <w:proofErr w:type="spellStart"/>
            <w:r w:rsidRPr="00F5203E">
              <w:rPr>
                <w:b/>
                <w:color w:val="002060"/>
                <w:sz w:val="28"/>
              </w:rPr>
              <w:t>ва</w:t>
            </w:r>
            <w:proofErr w:type="spellEnd"/>
            <w:r w:rsidRPr="00F5203E">
              <w:rPr>
                <w:b/>
                <w:color w:val="002060"/>
                <w:sz w:val="28"/>
              </w:rPr>
              <w:t xml:space="preserve"> </w:t>
            </w:r>
            <w:proofErr w:type="spellStart"/>
            <w:r w:rsidRPr="00F5203E">
              <w:rPr>
                <w:b/>
                <w:color w:val="002060"/>
                <w:sz w:val="28"/>
              </w:rPr>
              <w:t>сатики</w:t>
            </w:r>
            <w:proofErr w:type="spellEnd"/>
            <w:r w:rsidRPr="00F5203E">
              <w:rPr>
                <w:b/>
                <w:color w:val="002060"/>
                <w:sz w:val="28"/>
              </w:rPr>
              <w:t>.</w:t>
            </w:r>
          </w:p>
          <w:p w:rsidR="00F5203E" w:rsidRPr="00F5203E" w:rsidRDefault="00F5203E" w:rsidP="00F5203E">
            <w:pPr>
              <w:widowControl w:val="0"/>
              <w:rPr>
                <w:b/>
                <w:color w:val="002060"/>
                <w:sz w:val="28"/>
              </w:rPr>
            </w:pPr>
            <w:r w:rsidRPr="00F5203E">
              <w:rPr>
                <w:b/>
                <w:color w:val="002060"/>
                <w:sz w:val="28"/>
              </w:rPr>
              <w:t>Народная песня.</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117-119</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21</w:t>
            </w:r>
          </w:p>
        </w:tc>
        <w:tc>
          <w:tcPr>
            <w:tcW w:w="3487" w:type="dxa"/>
          </w:tcPr>
          <w:p w:rsidR="00F5203E" w:rsidRPr="00F5203E" w:rsidRDefault="00F5203E" w:rsidP="00F5203E">
            <w:pPr>
              <w:widowControl w:val="0"/>
              <w:rPr>
                <w:b/>
                <w:color w:val="002060"/>
                <w:sz w:val="28"/>
                <w:lang w:val="en-US"/>
              </w:rPr>
            </w:pPr>
            <w:proofErr w:type="spellStart"/>
            <w:r w:rsidRPr="00F5203E">
              <w:rPr>
                <w:b/>
                <w:color w:val="002060"/>
                <w:sz w:val="28"/>
                <w:lang w:val="en-US"/>
              </w:rPr>
              <w:t>Буралаби</w:t>
            </w:r>
            <w:proofErr w:type="spellEnd"/>
            <w:r w:rsidRPr="00F5203E">
              <w:rPr>
                <w:b/>
                <w:color w:val="002060"/>
                <w:sz w:val="28"/>
                <w:lang w:val="en-US"/>
              </w:rPr>
              <w:t>.</w:t>
            </w:r>
          </w:p>
          <w:p w:rsidR="00F5203E" w:rsidRPr="00F5203E" w:rsidRDefault="00F5203E" w:rsidP="00F5203E">
            <w:pPr>
              <w:widowControl w:val="0"/>
              <w:rPr>
                <w:b/>
                <w:color w:val="002060"/>
                <w:sz w:val="28"/>
                <w:lang w:val="en-US"/>
              </w:rPr>
            </w:pPr>
            <w:proofErr w:type="spellStart"/>
            <w:r w:rsidRPr="00F5203E">
              <w:rPr>
                <w:b/>
                <w:color w:val="002060"/>
                <w:sz w:val="28"/>
                <w:lang w:val="en-US"/>
              </w:rPr>
              <w:t>Пословицы</w:t>
            </w:r>
            <w:proofErr w:type="spellEnd"/>
            <w:r w:rsidRPr="00F5203E">
              <w:rPr>
                <w:b/>
                <w:color w:val="002060"/>
                <w:sz w:val="28"/>
                <w:lang w:val="en-US"/>
              </w:rPr>
              <w:t>.</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119</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22</w:t>
            </w:r>
          </w:p>
        </w:tc>
        <w:tc>
          <w:tcPr>
            <w:tcW w:w="3487" w:type="dxa"/>
          </w:tcPr>
          <w:p w:rsidR="00F5203E" w:rsidRPr="00F5203E" w:rsidRDefault="00F5203E" w:rsidP="00F5203E">
            <w:pPr>
              <w:widowControl w:val="0"/>
              <w:rPr>
                <w:b/>
                <w:color w:val="002060"/>
                <w:sz w:val="28"/>
                <w:lang w:val="en-US"/>
              </w:rPr>
            </w:pPr>
            <w:proofErr w:type="spellStart"/>
            <w:r w:rsidRPr="00F5203E">
              <w:rPr>
                <w:b/>
                <w:color w:val="002060"/>
                <w:sz w:val="28"/>
                <w:lang w:val="en-US"/>
              </w:rPr>
              <w:t>Багьираби</w:t>
            </w:r>
            <w:proofErr w:type="spellEnd"/>
            <w:r w:rsidRPr="00F5203E">
              <w:rPr>
                <w:b/>
                <w:color w:val="002060"/>
                <w:sz w:val="28"/>
                <w:lang w:val="en-US"/>
              </w:rPr>
              <w:t>.</w:t>
            </w:r>
          </w:p>
          <w:p w:rsidR="00F5203E" w:rsidRPr="00F5203E" w:rsidRDefault="00F5203E" w:rsidP="00F5203E">
            <w:pPr>
              <w:widowControl w:val="0"/>
              <w:rPr>
                <w:b/>
                <w:color w:val="002060"/>
                <w:sz w:val="28"/>
                <w:lang w:val="en-US"/>
              </w:rPr>
            </w:pPr>
            <w:proofErr w:type="spellStart"/>
            <w:r w:rsidRPr="00F5203E">
              <w:rPr>
                <w:b/>
                <w:color w:val="002060"/>
                <w:sz w:val="28"/>
                <w:lang w:val="en-US"/>
              </w:rPr>
              <w:t>Загадки</w:t>
            </w:r>
            <w:proofErr w:type="spellEnd"/>
            <w:r w:rsidRPr="00F5203E">
              <w:rPr>
                <w:b/>
                <w:color w:val="002060"/>
                <w:sz w:val="28"/>
                <w:lang w:val="en-US"/>
              </w:rPr>
              <w:t>.</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120-121</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23</w:t>
            </w:r>
          </w:p>
        </w:tc>
        <w:tc>
          <w:tcPr>
            <w:tcW w:w="3487" w:type="dxa"/>
          </w:tcPr>
          <w:p w:rsidR="00F5203E" w:rsidRPr="00F5203E" w:rsidRDefault="00F5203E" w:rsidP="00F5203E">
            <w:pPr>
              <w:widowControl w:val="0"/>
              <w:rPr>
                <w:b/>
                <w:color w:val="002060"/>
                <w:sz w:val="28"/>
                <w:lang w:val="en-US"/>
              </w:rPr>
            </w:pPr>
            <w:r w:rsidRPr="00F5203E">
              <w:rPr>
                <w:b/>
                <w:color w:val="002060"/>
                <w:sz w:val="28"/>
                <w:lang w:val="en-US"/>
              </w:rPr>
              <w:t>Х1еб.</w:t>
            </w:r>
          </w:p>
          <w:p w:rsidR="00F5203E" w:rsidRPr="00F5203E" w:rsidRDefault="00F5203E" w:rsidP="00F5203E">
            <w:pPr>
              <w:widowControl w:val="0"/>
              <w:rPr>
                <w:b/>
                <w:color w:val="002060"/>
                <w:sz w:val="28"/>
                <w:lang w:val="en-US"/>
              </w:rPr>
            </w:pPr>
            <w:proofErr w:type="spellStart"/>
            <w:r w:rsidRPr="00F5203E">
              <w:rPr>
                <w:b/>
                <w:color w:val="002060"/>
                <w:sz w:val="28"/>
                <w:lang w:val="en-US"/>
              </w:rPr>
              <w:t>Весна</w:t>
            </w:r>
            <w:proofErr w:type="spellEnd"/>
            <w:r w:rsidRPr="00F5203E">
              <w:rPr>
                <w:b/>
                <w:color w:val="002060"/>
                <w:sz w:val="28"/>
                <w:lang w:val="en-US"/>
              </w:rPr>
              <w:t>.</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123-124</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24</w:t>
            </w:r>
          </w:p>
        </w:tc>
        <w:tc>
          <w:tcPr>
            <w:tcW w:w="3487" w:type="dxa"/>
          </w:tcPr>
          <w:p w:rsidR="00F5203E" w:rsidRPr="00F5203E" w:rsidRDefault="00F5203E" w:rsidP="00F5203E">
            <w:pPr>
              <w:widowControl w:val="0"/>
              <w:rPr>
                <w:b/>
                <w:color w:val="002060"/>
                <w:sz w:val="28"/>
                <w:lang w:val="en-US"/>
              </w:rPr>
            </w:pPr>
            <w:proofErr w:type="spellStart"/>
            <w:r w:rsidRPr="00F5203E">
              <w:rPr>
                <w:b/>
                <w:color w:val="002060"/>
                <w:sz w:val="28"/>
                <w:lang w:val="en-US"/>
              </w:rPr>
              <w:t>Цаибси</w:t>
            </w:r>
            <w:proofErr w:type="spellEnd"/>
            <w:r w:rsidRPr="00F5203E">
              <w:rPr>
                <w:b/>
                <w:color w:val="002060"/>
                <w:sz w:val="28"/>
                <w:lang w:val="en-US"/>
              </w:rPr>
              <w:t xml:space="preserve"> </w:t>
            </w:r>
            <w:proofErr w:type="spellStart"/>
            <w:r w:rsidRPr="00F5203E">
              <w:rPr>
                <w:b/>
                <w:color w:val="002060"/>
                <w:sz w:val="28"/>
                <w:lang w:val="en-US"/>
              </w:rPr>
              <w:t>учительница</w:t>
            </w:r>
            <w:proofErr w:type="spellEnd"/>
            <w:r w:rsidRPr="00F5203E">
              <w:rPr>
                <w:b/>
                <w:color w:val="002060"/>
                <w:sz w:val="28"/>
                <w:lang w:val="en-US"/>
              </w:rPr>
              <w:t>.</w:t>
            </w:r>
          </w:p>
          <w:p w:rsidR="00F5203E" w:rsidRPr="00F5203E" w:rsidRDefault="00F5203E" w:rsidP="00F5203E">
            <w:pPr>
              <w:widowControl w:val="0"/>
              <w:rPr>
                <w:b/>
                <w:color w:val="002060"/>
                <w:sz w:val="28"/>
                <w:lang w:val="en-US"/>
              </w:rPr>
            </w:pPr>
            <w:proofErr w:type="spellStart"/>
            <w:r w:rsidRPr="00F5203E">
              <w:rPr>
                <w:b/>
                <w:color w:val="002060"/>
                <w:sz w:val="28"/>
                <w:lang w:val="en-US"/>
              </w:rPr>
              <w:t>Первая</w:t>
            </w:r>
            <w:proofErr w:type="spellEnd"/>
            <w:r w:rsidRPr="00F5203E">
              <w:rPr>
                <w:b/>
                <w:color w:val="002060"/>
                <w:sz w:val="28"/>
                <w:lang w:val="en-US"/>
              </w:rPr>
              <w:t xml:space="preserve"> </w:t>
            </w:r>
            <w:proofErr w:type="spellStart"/>
            <w:r w:rsidRPr="00F5203E">
              <w:rPr>
                <w:b/>
                <w:color w:val="002060"/>
                <w:sz w:val="28"/>
                <w:lang w:val="en-US"/>
              </w:rPr>
              <w:t>учительница</w:t>
            </w:r>
            <w:proofErr w:type="spellEnd"/>
            <w:r w:rsidRPr="00F5203E">
              <w:rPr>
                <w:b/>
                <w:color w:val="002060"/>
                <w:sz w:val="28"/>
                <w:lang w:val="en-US"/>
              </w:rPr>
              <w:t>.</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127</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25</w:t>
            </w:r>
          </w:p>
        </w:tc>
        <w:tc>
          <w:tcPr>
            <w:tcW w:w="3487" w:type="dxa"/>
          </w:tcPr>
          <w:p w:rsidR="00F5203E" w:rsidRPr="00F5203E" w:rsidRDefault="00F5203E" w:rsidP="00F5203E">
            <w:pPr>
              <w:widowControl w:val="0"/>
              <w:rPr>
                <w:b/>
                <w:color w:val="002060"/>
                <w:sz w:val="28"/>
                <w:lang w:val="en-US"/>
              </w:rPr>
            </w:pPr>
            <w:r w:rsidRPr="00F5203E">
              <w:rPr>
                <w:b/>
                <w:color w:val="002060"/>
                <w:sz w:val="28"/>
                <w:lang w:val="en-US"/>
              </w:rPr>
              <w:t>Х1еб.</w:t>
            </w:r>
          </w:p>
          <w:p w:rsidR="00F5203E" w:rsidRPr="00F5203E" w:rsidRDefault="00F5203E" w:rsidP="00F5203E">
            <w:pPr>
              <w:widowControl w:val="0"/>
              <w:rPr>
                <w:b/>
                <w:color w:val="002060"/>
                <w:sz w:val="28"/>
                <w:lang w:val="en-US"/>
              </w:rPr>
            </w:pPr>
            <w:proofErr w:type="spellStart"/>
            <w:r w:rsidRPr="00F5203E">
              <w:rPr>
                <w:b/>
                <w:color w:val="002060"/>
                <w:sz w:val="28"/>
                <w:lang w:val="en-US"/>
              </w:rPr>
              <w:t>Весна</w:t>
            </w:r>
            <w:proofErr w:type="spellEnd"/>
            <w:r w:rsidRPr="00F5203E">
              <w:rPr>
                <w:b/>
                <w:color w:val="002060"/>
                <w:sz w:val="28"/>
                <w:lang w:val="en-US"/>
              </w:rPr>
              <w:t>.</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130</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26</w:t>
            </w:r>
          </w:p>
        </w:tc>
        <w:tc>
          <w:tcPr>
            <w:tcW w:w="3487" w:type="dxa"/>
          </w:tcPr>
          <w:p w:rsidR="00F5203E" w:rsidRPr="00F5203E" w:rsidRDefault="00F5203E" w:rsidP="00F5203E">
            <w:pPr>
              <w:widowControl w:val="0"/>
              <w:rPr>
                <w:b/>
                <w:color w:val="002060"/>
                <w:sz w:val="28"/>
                <w:lang w:val="en-US"/>
              </w:rPr>
            </w:pPr>
            <w:proofErr w:type="spellStart"/>
            <w:r w:rsidRPr="00F5203E">
              <w:rPr>
                <w:b/>
                <w:color w:val="002060"/>
                <w:sz w:val="28"/>
                <w:lang w:val="en-US"/>
              </w:rPr>
              <w:t>Уршила</w:t>
            </w:r>
            <w:proofErr w:type="spellEnd"/>
            <w:r w:rsidRPr="00F5203E">
              <w:rPr>
                <w:b/>
                <w:color w:val="002060"/>
                <w:sz w:val="28"/>
                <w:lang w:val="en-US"/>
              </w:rPr>
              <w:t xml:space="preserve"> </w:t>
            </w:r>
            <w:proofErr w:type="spellStart"/>
            <w:r w:rsidRPr="00F5203E">
              <w:rPr>
                <w:b/>
                <w:color w:val="002060"/>
                <w:sz w:val="28"/>
                <w:lang w:val="en-US"/>
              </w:rPr>
              <w:t>сурат</w:t>
            </w:r>
            <w:proofErr w:type="spellEnd"/>
            <w:r w:rsidRPr="00F5203E">
              <w:rPr>
                <w:b/>
                <w:color w:val="002060"/>
                <w:sz w:val="28"/>
                <w:lang w:val="en-US"/>
              </w:rPr>
              <w:t>.</w:t>
            </w:r>
          </w:p>
          <w:p w:rsidR="00F5203E" w:rsidRPr="00F5203E" w:rsidRDefault="00F5203E" w:rsidP="00F5203E">
            <w:pPr>
              <w:widowControl w:val="0"/>
              <w:rPr>
                <w:b/>
                <w:color w:val="002060"/>
                <w:sz w:val="28"/>
                <w:lang w:val="en-US"/>
              </w:rPr>
            </w:pPr>
            <w:proofErr w:type="spellStart"/>
            <w:r w:rsidRPr="00F5203E">
              <w:rPr>
                <w:b/>
                <w:color w:val="002060"/>
                <w:sz w:val="28"/>
                <w:lang w:val="en-US"/>
              </w:rPr>
              <w:t>Портрет</w:t>
            </w:r>
            <w:proofErr w:type="spellEnd"/>
            <w:r w:rsidRPr="00F5203E">
              <w:rPr>
                <w:b/>
                <w:color w:val="002060"/>
                <w:sz w:val="28"/>
                <w:lang w:val="en-US"/>
              </w:rPr>
              <w:t xml:space="preserve"> </w:t>
            </w:r>
            <w:proofErr w:type="spellStart"/>
            <w:r w:rsidRPr="00F5203E">
              <w:rPr>
                <w:b/>
                <w:color w:val="002060"/>
                <w:sz w:val="28"/>
                <w:lang w:val="en-US"/>
              </w:rPr>
              <w:t>сына</w:t>
            </w:r>
            <w:proofErr w:type="spellEnd"/>
            <w:r w:rsidRPr="00F5203E">
              <w:rPr>
                <w:b/>
                <w:color w:val="002060"/>
                <w:sz w:val="28"/>
                <w:lang w:val="en-US"/>
              </w:rPr>
              <w:t>.</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131</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27</w:t>
            </w:r>
          </w:p>
        </w:tc>
        <w:tc>
          <w:tcPr>
            <w:tcW w:w="3487" w:type="dxa"/>
          </w:tcPr>
          <w:p w:rsidR="00F5203E" w:rsidRPr="00F5203E" w:rsidRDefault="00F5203E" w:rsidP="00F5203E">
            <w:pPr>
              <w:widowControl w:val="0"/>
              <w:rPr>
                <w:b/>
                <w:color w:val="002060"/>
                <w:sz w:val="28"/>
                <w:lang w:val="en-US"/>
              </w:rPr>
            </w:pPr>
            <w:r w:rsidRPr="00F5203E">
              <w:rPr>
                <w:b/>
                <w:color w:val="002060"/>
                <w:sz w:val="28"/>
                <w:lang w:val="en-US"/>
              </w:rPr>
              <w:t xml:space="preserve">Х1ебла </w:t>
            </w:r>
            <w:proofErr w:type="spellStart"/>
            <w:r w:rsidRPr="00F5203E">
              <w:rPr>
                <w:b/>
                <w:color w:val="002060"/>
                <w:sz w:val="28"/>
                <w:lang w:val="en-US"/>
              </w:rPr>
              <w:t>манзиллизиб</w:t>
            </w:r>
            <w:proofErr w:type="spellEnd"/>
            <w:r w:rsidRPr="00F5203E">
              <w:rPr>
                <w:b/>
                <w:color w:val="002060"/>
                <w:sz w:val="28"/>
                <w:lang w:val="en-US"/>
              </w:rPr>
              <w:t>.</w:t>
            </w:r>
          </w:p>
          <w:p w:rsidR="00F5203E" w:rsidRPr="00F5203E" w:rsidRDefault="00F5203E" w:rsidP="00F5203E">
            <w:pPr>
              <w:widowControl w:val="0"/>
              <w:rPr>
                <w:b/>
                <w:color w:val="002060"/>
                <w:sz w:val="28"/>
                <w:lang w:val="en-US"/>
              </w:rPr>
            </w:pPr>
            <w:proofErr w:type="spellStart"/>
            <w:r w:rsidRPr="00F5203E">
              <w:rPr>
                <w:b/>
                <w:color w:val="002060"/>
                <w:sz w:val="28"/>
                <w:lang w:val="en-US"/>
              </w:rPr>
              <w:t>Весенняя</w:t>
            </w:r>
            <w:proofErr w:type="spellEnd"/>
            <w:r w:rsidRPr="00F5203E">
              <w:rPr>
                <w:b/>
                <w:color w:val="002060"/>
                <w:sz w:val="28"/>
                <w:lang w:val="en-US"/>
              </w:rPr>
              <w:t xml:space="preserve"> </w:t>
            </w:r>
            <w:proofErr w:type="spellStart"/>
            <w:r w:rsidRPr="00F5203E">
              <w:rPr>
                <w:b/>
                <w:color w:val="002060"/>
                <w:sz w:val="28"/>
                <w:lang w:val="en-US"/>
              </w:rPr>
              <w:t>пора</w:t>
            </w:r>
            <w:proofErr w:type="spellEnd"/>
            <w:r w:rsidRPr="00F5203E">
              <w:rPr>
                <w:b/>
                <w:color w:val="002060"/>
                <w:sz w:val="28"/>
                <w:lang w:val="en-US"/>
              </w:rPr>
              <w:t>.</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131-132</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28</w:t>
            </w:r>
          </w:p>
        </w:tc>
        <w:tc>
          <w:tcPr>
            <w:tcW w:w="3487" w:type="dxa"/>
          </w:tcPr>
          <w:p w:rsidR="00F5203E" w:rsidRPr="00F5203E" w:rsidRDefault="00F5203E" w:rsidP="00F5203E">
            <w:pPr>
              <w:widowControl w:val="0"/>
              <w:rPr>
                <w:b/>
                <w:color w:val="002060"/>
                <w:sz w:val="28"/>
              </w:rPr>
            </w:pPr>
            <w:r w:rsidRPr="00F5203E">
              <w:rPr>
                <w:b/>
                <w:color w:val="002060"/>
                <w:sz w:val="28"/>
              </w:rPr>
              <w:t xml:space="preserve">Урк1и </w:t>
            </w:r>
            <w:proofErr w:type="spellStart"/>
            <w:r w:rsidRPr="00F5203E">
              <w:rPr>
                <w:b/>
                <w:color w:val="002060"/>
                <w:sz w:val="28"/>
              </w:rPr>
              <w:t>саби</w:t>
            </w:r>
            <w:proofErr w:type="spellEnd"/>
            <w:r w:rsidRPr="00F5203E">
              <w:rPr>
                <w:b/>
                <w:color w:val="002060"/>
                <w:sz w:val="28"/>
              </w:rPr>
              <w:t xml:space="preserve"> чат1начил.</w:t>
            </w:r>
          </w:p>
          <w:p w:rsidR="00F5203E" w:rsidRPr="00F5203E" w:rsidRDefault="00F5203E" w:rsidP="00F5203E">
            <w:pPr>
              <w:widowControl w:val="0"/>
              <w:rPr>
                <w:b/>
                <w:color w:val="002060"/>
                <w:sz w:val="28"/>
              </w:rPr>
            </w:pPr>
            <w:r w:rsidRPr="00F5203E">
              <w:rPr>
                <w:b/>
                <w:color w:val="002060"/>
                <w:sz w:val="28"/>
              </w:rPr>
              <w:t>Сердце моё с ласточками.</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132-133</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29</w:t>
            </w:r>
          </w:p>
        </w:tc>
        <w:tc>
          <w:tcPr>
            <w:tcW w:w="3487" w:type="dxa"/>
          </w:tcPr>
          <w:p w:rsidR="00F5203E" w:rsidRPr="00F5203E" w:rsidRDefault="00F5203E" w:rsidP="00F5203E">
            <w:pPr>
              <w:widowControl w:val="0"/>
              <w:rPr>
                <w:b/>
                <w:color w:val="002060"/>
                <w:sz w:val="28"/>
              </w:rPr>
            </w:pPr>
            <w:proofErr w:type="spellStart"/>
            <w:r w:rsidRPr="00F5203E">
              <w:rPr>
                <w:b/>
                <w:color w:val="002060"/>
                <w:sz w:val="28"/>
              </w:rPr>
              <w:t>Дявила</w:t>
            </w:r>
            <w:proofErr w:type="spellEnd"/>
            <w:r w:rsidRPr="00F5203E">
              <w:rPr>
                <w:b/>
                <w:color w:val="002060"/>
                <w:sz w:val="28"/>
              </w:rPr>
              <w:t xml:space="preserve"> </w:t>
            </w:r>
            <w:proofErr w:type="spellStart"/>
            <w:r w:rsidRPr="00F5203E">
              <w:rPr>
                <w:b/>
                <w:color w:val="002060"/>
                <w:sz w:val="28"/>
              </w:rPr>
              <w:t>чедибдешла</w:t>
            </w:r>
            <w:proofErr w:type="spellEnd"/>
            <w:r w:rsidRPr="00F5203E">
              <w:rPr>
                <w:b/>
                <w:color w:val="002060"/>
                <w:sz w:val="28"/>
              </w:rPr>
              <w:t xml:space="preserve"> </w:t>
            </w:r>
            <w:proofErr w:type="spellStart"/>
            <w:r w:rsidRPr="00F5203E">
              <w:rPr>
                <w:b/>
                <w:color w:val="002060"/>
                <w:sz w:val="28"/>
              </w:rPr>
              <w:t>гьуни</w:t>
            </w:r>
            <w:proofErr w:type="spellEnd"/>
            <w:r w:rsidRPr="00F5203E">
              <w:rPr>
                <w:b/>
                <w:color w:val="002060"/>
                <w:sz w:val="28"/>
              </w:rPr>
              <w:t>.</w:t>
            </w:r>
          </w:p>
          <w:p w:rsidR="00F5203E" w:rsidRPr="00F5203E" w:rsidRDefault="00F5203E" w:rsidP="00F5203E">
            <w:pPr>
              <w:widowControl w:val="0"/>
              <w:rPr>
                <w:b/>
                <w:color w:val="002060"/>
                <w:sz w:val="28"/>
              </w:rPr>
            </w:pPr>
            <w:r w:rsidRPr="00F5203E">
              <w:rPr>
                <w:b/>
                <w:color w:val="002060"/>
                <w:sz w:val="28"/>
              </w:rPr>
              <w:t>Дорога победы.</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136-137</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30</w:t>
            </w:r>
          </w:p>
        </w:tc>
        <w:tc>
          <w:tcPr>
            <w:tcW w:w="3487" w:type="dxa"/>
          </w:tcPr>
          <w:p w:rsidR="00F5203E" w:rsidRPr="00F5203E" w:rsidRDefault="00F5203E" w:rsidP="00F5203E">
            <w:pPr>
              <w:widowControl w:val="0"/>
              <w:rPr>
                <w:b/>
                <w:color w:val="002060"/>
                <w:sz w:val="28"/>
              </w:rPr>
            </w:pPr>
            <w:r w:rsidRPr="00F5203E">
              <w:rPr>
                <w:b/>
                <w:color w:val="002060"/>
                <w:sz w:val="28"/>
              </w:rPr>
              <w:t xml:space="preserve">Валх1елуси </w:t>
            </w:r>
            <w:proofErr w:type="spellStart"/>
            <w:r w:rsidRPr="00F5203E">
              <w:rPr>
                <w:b/>
                <w:color w:val="002060"/>
                <w:sz w:val="28"/>
              </w:rPr>
              <w:t>солдатла</w:t>
            </w:r>
            <w:proofErr w:type="spellEnd"/>
            <w:r w:rsidRPr="00F5203E">
              <w:rPr>
                <w:b/>
                <w:color w:val="002060"/>
                <w:sz w:val="28"/>
              </w:rPr>
              <w:t xml:space="preserve"> х1ябличир.</w:t>
            </w:r>
          </w:p>
          <w:p w:rsidR="00F5203E" w:rsidRPr="00F5203E" w:rsidRDefault="00F5203E" w:rsidP="00F5203E">
            <w:pPr>
              <w:widowControl w:val="0"/>
              <w:rPr>
                <w:b/>
                <w:color w:val="002060"/>
                <w:sz w:val="28"/>
              </w:rPr>
            </w:pPr>
            <w:r w:rsidRPr="00F5203E">
              <w:rPr>
                <w:b/>
                <w:color w:val="002060"/>
                <w:sz w:val="28"/>
              </w:rPr>
              <w:t>На могиле неизвестного солдата.</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146-147</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31</w:t>
            </w:r>
          </w:p>
        </w:tc>
        <w:tc>
          <w:tcPr>
            <w:tcW w:w="3487" w:type="dxa"/>
          </w:tcPr>
          <w:p w:rsidR="00F5203E" w:rsidRPr="00F5203E" w:rsidRDefault="00F5203E" w:rsidP="00F5203E">
            <w:pPr>
              <w:widowControl w:val="0"/>
              <w:rPr>
                <w:b/>
                <w:color w:val="002060"/>
                <w:sz w:val="28"/>
                <w:lang w:val="en-US"/>
              </w:rPr>
            </w:pPr>
            <w:proofErr w:type="spellStart"/>
            <w:r w:rsidRPr="00F5203E">
              <w:rPr>
                <w:b/>
                <w:color w:val="002060"/>
                <w:sz w:val="28"/>
                <w:lang w:val="en-US"/>
              </w:rPr>
              <w:t>Делхъ</w:t>
            </w:r>
            <w:proofErr w:type="spellEnd"/>
            <w:r w:rsidRPr="00F5203E">
              <w:rPr>
                <w:b/>
                <w:color w:val="002060"/>
                <w:sz w:val="28"/>
                <w:lang w:val="en-US"/>
              </w:rPr>
              <w:t>.</w:t>
            </w:r>
          </w:p>
          <w:p w:rsidR="00F5203E" w:rsidRPr="00F5203E" w:rsidRDefault="00F5203E" w:rsidP="00F5203E">
            <w:pPr>
              <w:widowControl w:val="0"/>
              <w:rPr>
                <w:b/>
                <w:color w:val="002060"/>
                <w:sz w:val="28"/>
                <w:lang w:val="en-US"/>
              </w:rPr>
            </w:pPr>
            <w:proofErr w:type="spellStart"/>
            <w:r w:rsidRPr="00F5203E">
              <w:rPr>
                <w:b/>
                <w:color w:val="002060"/>
                <w:sz w:val="28"/>
                <w:lang w:val="en-US"/>
              </w:rPr>
              <w:t>Танцы</w:t>
            </w:r>
            <w:proofErr w:type="spellEnd"/>
            <w:r w:rsidRPr="00F5203E">
              <w:rPr>
                <w:b/>
                <w:color w:val="002060"/>
                <w:sz w:val="28"/>
                <w:lang w:val="en-US"/>
              </w:rPr>
              <w:t>.</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151-153</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32</w:t>
            </w:r>
          </w:p>
        </w:tc>
        <w:tc>
          <w:tcPr>
            <w:tcW w:w="3487" w:type="dxa"/>
          </w:tcPr>
          <w:p w:rsidR="00F5203E" w:rsidRPr="00F5203E" w:rsidRDefault="00F5203E" w:rsidP="00F5203E">
            <w:pPr>
              <w:widowControl w:val="0"/>
              <w:rPr>
                <w:b/>
                <w:color w:val="002060"/>
                <w:sz w:val="28"/>
                <w:lang w:val="en-US"/>
              </w:rPr>
            </w:pPr>
            <w:proofErr w:type="spellStart"/>
            <w:r w:rsidRPr="00F5203E">
              <w:rPr>
                <w:b/>
                <w:color w:val="002060"/>
                <w:sz w:val="28"/>
                <w:lang w:val="en-US"/>
              </w:rPr>
              <w:t>Дагъистан</w:t>
            </w:r>
            <w:proofErr w:type="spellEnd"/>
            <w:r w:rsidRPr="00F5203E">
              <w:rPr>
                <w:b/>
                <w:color w:val="002060"/>
                <w:sz w:val="28"/>
                <w:lang w:val="en-US"/>
              </w:rPr>
              <w:t>.</w:t>
            </w:r>
          </w:p>
          <w:p w:rsidR="00F5203E" w:rsidRPr="00F5203E" w:rsidRDefault="00F5203E" w:rsidP="00F5203E">
            <w:pPr>
              <w:widowControl w:val="0"/>
              <w:rPr>
                <w:b/>
                <w:color w:val="002060"/>
                <w:sz w:val="28"/>
                <w:lang w:val="en-US"/>
              </w:rPr>
            </w:pPr>
            <w:proofErr w:type="spellStart"/>
            <w:r w:rsidRPr="00F5203E">
              <w:rPr>
                <w:b/>
                <w:color w:val="002060"/>
                <w:sz w:val="28"/>
                <w:lang w:val="en-US"/>
              </w:rPr>
              <w:t>Дагестан</w:t>
            </w:r>
            <w:proofErr w:type="spellEnd"/>
            <w:r w:rsidRPr="00F5203E">
              <w:rPr>
                <w:b/>
                <w:color w:val="002060"/>
                <w:sz w:val="28"/>
                <w:lang w:val="en-US"/>
              </w:rPr>
              <w:t>.</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168-167</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33</w:t>
            </w:r>
          </w:p>
        </w:tc>
        <w:tc>
          <w:tcPr>
            <w:tcW w:w="3487" w:type="dxa"/>
          </w:tcPr>
          <w:p w:rsidR="00F5203E" w:rsidRPr="00F5203E" w:rsidRDefault="00F5203E" w:rsidP="00F5203E">
            <w:pPr>
              <w:widowControl w:val="0"/>
              <w:rPr>
                <w:b/>
                <w:color w:val="002060"/>
                <w:sz w:val="28"/>
                <w:lang w:val="en-US"/>
              </w:rPr>
            </w:pPr>
            <w:proofErr w:type="spellStart"/>
            <w:r w:rsidRPr="00F5203E">
              <w:rPr>
                <w:b/>
                <w:color w:val="002060"/>
                <w:sz w:val="28"/>
                <w:lang w:val="en-US"/>
              </w:rPr>
              <w:t>Дила</w:t>
            </w:r>
            <w:proofErr w:type="spellEnd"/>
            <w:r w:rsidRPr="00F5203E">
              <w:rPr>
                <w:b/>
                <w:color w:val="002060"/>
                <w:sz w:val="28"/>
                <w:lang w:val="en-US"/>
              </w:rPr>
              <w:t xml:space="preserve"> Ват1ан.</w:t>
            </w:r>
          </w:p>
          <w:p w:rsidR="00F5203E" w:rsidRPr="00F5203E" w:rsidRDefault="00F5203E" w:rsidP="00F5203E">
            <w:pPr>
              <w:widowControl w:val="0"/>
              <w:rPr>
                <w:b/>
                <w:color w:val="002060"/>
                <w:sz w:val="28"/>
                <w:lang w:val="en-US"/>
              </w:rPr>
            </w:pPr>
            <w:proofErr w:type="spellStart"/>
            <w:r w:rsidRPr="00F5203E">
              <w:rPr>
                <w:b/>
                <w:color w:val="002060"/>
                <w:sz w:val="28"/>
                <w:lang w:val="en-US"/>
              </w:rPr>
              <w:t>Моя</w:t>
            </w:r>
            <w:proofErr w:type="spellEnd"/>
            <w:r w:rsidRPr="00F5203E">
              <w:rPr>
                <w:b/>
                <w:color w:val="002060"/>
                <w:sz w:val="28"/>
                <w:lang w:val="en-US"/>
              </w:rPr>
              <w:t xml:space="preserve"> </w:t>
            </w:r>
            <w:proofErr w:type="spellStart"/>
            <w:r w:rsidRPr="00F5203E">
              <w:rPr>
                <w:b/>
                <w:color w:val="002060"/>
                <w:sz w:val="28"/>
                <w:lang w:val="en-US"/>
              </w:rPr>
              <w:t>Родина</w:t>
            </w:r>
            <w:proofErr w:type="spellEnd"/>
            <w:r w:rsidRPr="00F5203E">
              <w:rPr>
                <w:b/>
                <w:color w:val="002060"/>
                <w:sz w:val="28"/>
                <w:lang w:val="en-US"/>
              </w:rPr>
              <w:t>.</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170</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r w:rsidR="00F5203E" w:rsidRPr="00F5203E" w:rsidTr="00017C5F">
        <w:tc>
          <w:tcPr>
            <w:tcW w:w="590" w:type="dxa"/>
          </w:tcPr>
          <w:p w:rsidR="00F5203E" w:rsidRPr="00F5203E" w:rsidRDefault="00F5203E" w:rsidP="00F5203E">
            <w:pPr>
              <w:widowControl w:val="0"/>
              <w:rPr>
                <w:b/>
                <w:color w:val="002060"/>
                <w:sz w:val="28"/>
                <w:lang w:val="en-US"/>
              </w:rPr>
            </w:pPr>
            <w:r w:rsidRPr="00F5203E">
              <w:rPr>
                <w:b/>
                <w:color w:val="002060"/>
                <w:sz w:val="28"/>
                <w:lang w:val="en-US"/>
              </w:rPr>
              <w:t>34</w:t>
            </w:r>
          </w:p>
        </w:tc>
        <w:tc>
          <w:tcPr>
            <w:tcW w:w="3487" w:type="dxa"/>
          </w:tcPr>
          <w:p w:rsidR="00F5203E" w:rsidRPr="00F5203E" w:rsidRDefault="00F5203E" w:rsidP="00F5203E">
            <w:pPr>
              <w:widowControl w:val="0"/>
              <w:rPr>
                <w:b/>
                <w:color w:val="002060"/>
                <w:sz w:val="28"/>
                <w:lang w:val="en-US"/>
              </w:rPr>
            </w:pPr>
            <w:proofErr w:type="spellStart"/>
            <w:r w:rsidRPr="00F5203E">
              <w:rPr>
                <w:b/>
                <w:color w:val="002060"/>
                <w:sz w:val="28"/>
                <w:lang w:val="en-US"/>
              </w:rPr>
              <w:t>Дагъиста</w:t>
            </w:r>
            <w:proofErr w:type="spellEnd"/>
            <w:r w:rsidRPr="00F5203E">
              <w:rPr>
                <w:b/>
                <w:color w:val="002060"/>
                <w:sz w:val="28"/>
                <w:lang w:val="en-US"/>
              </w:rPr>
              <w:t xml:space="preserve"> </w:t>
            </w:r>
            <w:proofErr w:type="spellStart"/>
            <w:r w:rsidRPr="00F5203E">
              <w:rPr>
                <w:b/>
                <w:color w:val="002060"/>
                <w:sz w:val="28"/>
                <w:lang w:val="en-US"/>
              </w:rPr>
              <w:t>суратуни</w:t>
            </w:r>
            <w:proofErr w:type="spellEnd"/>
            <w:r w:rsidRPr="00F5203E">
              <w:rPr>
                <w:b/>
                <w:color w:val="002060"/>
                <w:sz w:val="28"/>
                <w:lang w:val="en-US"/>
              </w:rPr>
              <w:t>.</w:t>
            </w:r>
          </w:p>
          <w:p w:rsidR="00F5203E" w:rsidRPr="00F5203E" w:rsidRDefault="00F5203E" w:rsidP="00F5203E">
            <w:pPr>
              <w:widowControl w:val="0"/>
              <w:rPr>
                <w:b/>
                <w:color w:val="002060"/>
                <w:sz w:val="28"/>
                <w:lang w:val="en-US"/>
              </w:rPr>
            </w:pPr>
            <w:proofErr w:type="spellStart"/>
            <w:r w:rsidRPr="00F5203E">
              <w:rPr>
                <w:b/>
                <w:color w:val="002060"/>
                <w:sz w:val="28"/>
                <w:lang w:val="en-US"/>
              </w:rPr>
              <w:t>Рисунки</w:t>
            </w:r>
            <w:proofErr w:type="spellEnd"/>
            <w:r w:rsidRPr="00F5203E">
              <w:rPr>
                <w:b/>
                <w:color w:val="002060"/>
                <w:sz w:val="28"/>
                <w:lang w:val="en-US"/>
              </w:rPr>
              <w:t xml:space="preserve"> </w:t>
            </w:r>
            <w:proofErr w:type="spellStart"/>
            <w:r w:rsidRPr="00F5203E">
              <w:rPr>
                <w:b/>
                <w:color w:val="002060"/>
                <w:sz w:val="28"/>
                <w:lang w:val="en-US"/>
              </w:rPr>
              <w:t>Дагестана</w:t>
            </w:r>
            <w:proofErr w:type="spellEnd"/>
            <w:r w:rsidRPr="00F5203E">
              <w:rPr>
                <w:b/>
                <w:color w:val="002060"/>
                <w:sz w:val="28"/>
                <w:lang w:val="en-US"/>
              </w:rPr>
              <w:t>.</w:t>
            </w:r>
          </w:p>
        </w:tc>
        <w:tc>
          <w:tcPr>
            <w:tcW w:w="880" w:type="dxa"/>
          </w:tcPr>
          <w:p w:rsidR="00F5203E" w:rsidRPr="00F5203E" w:rsidRDefault="00F5203E" w:rsidP="00F5203E">
            <w:pPr>
              <w:widowControl w:val="0"/>
              <w:rPr>
                <w:b/>
                <w:color w:val="002060"/>
                <w:sz w:val="28"/>
                <w:lang w:val="en-US"/>
              </w:rPr>
            </w:pPr>
            <w:r w:rsidRPr="00F5203E">
              <w:rPr>
                <w:b/>
                <w:color w:val="002060"/>
                <w:sz w:val="28"/>
                <w:lang w:val="en-US"/>
              </w:rPr>
              <w:t>1</w:t>
            </w:r>
          </w:p>
        </w:tc>
        <w:tc>
          <w:tcPr>
            <w:tcW w:w="2036" w:type="dxa"/>
          </w:tcPr>
          <w:p w:rsidR="00F5203E" w:rsidRPr="00F5203E" w:rsidRDefault="00F5203E" w:rsidP="00F5203E">
            <w:pPr>
              <w:widowControl w:val="0"/>
              <w:rPr>
                <w:b/>
                <w:color w:val="002060"/>
                <w:sz w:val="28"/>
                <w:lang w:val="en-US"/>
              </w:rPr>
            </w:pPr>
            <w:r w:rsidRPr="00F5203E">
              <w:rPr>
                <w:b/>
                <w:color w:val="002060"/>
                <w:sz w:val="28"/>
                <w:lang w:val="en-US"/>
              </w:rPr>
              <w:t>Бях1   171-172</w:t>
            </w:r>
          </w:p>
        </w:tc>
        <w:tc>
          <w:tcPr>
            <w:tcW w:w="1082" w:type="dxa"/>
          </w:tcPr>
          <w:p w:rsidR="00F5203E" w:rsidRPr="00F5203E" w:rsidRDefault="00F5203E" w:rsidP="00F5203E">
            <w:pPr>
              <w:widowControl w:val="0"/>
              <w:rPr>
                <w:b/>
                <w:color w:val="002060"/>
                <w:sz w:val="28"/>
                <w:lang w:val="en-US"/>
              </w:rPr>
            </w:pPr>
          </w:p>
        </w:tc>
        <w:tc>
          <w:tcPr>
            <w:tcW w:w="1270" w:type="dxa"/>
          </w:tcPr>
          <w:p w:rsidR="00F5203E" w:rsidRPr="00F5203E" w:rsidRDefault="00F5203E" w:rsidP="00F5203E">
            <w:pPr>
              <w:widowControl w:val="0"/>
              <w:rPr>
                <w:b/>
                <w:color w:val="002060"/>
                <w:sz w:val="28"/>
                <w:lang w:val="en-US"/>
              </w:rPr>
            </w:pPr>
          </w:p>
        </w:tc>
      </w:tr>
    </w:tbl>
    <w:p w:rsidR="00F5203E" w:rsidRPr="00F5203E" w:rsidRDefault="00F5203E" w:rsidP="00F5203E">
      <w:pPr>
        <w:widowControl w:val="0"/>
        <w:numPr>
          <w:ilvl w:val="0"/>
          <w:numId w:val="61"/>
        </w:numPr>
        <w:spacing w:after="0" w:line="240" w:lineRule="auto"/>
        <w:rPr>
          <w:b/>
          <w:color w:val="002060"/>
          <w:sz w:val="28"/>
          <w:lang w:val="en-US"/>
        </w:rPr>
      </w:pPr>
    </w:p>
    <w:p w:rsidR="00F5203E" w:rsidRPr="00F5203E" w:rsidRDefault="00F5203E" w:rsidP="00F5203E">
      <w:pPr>
        <w:widowControl w:val="0"/>
        <w:spacing w:after="0" w:line="240" w:lineRule="auto"/>
      </w:pPr>
    </w:p>
    <w:p w:rsidR="00ED733E" w:rsidRPr="003D6335" w:rsidRDefault="00ED733E" w:rsidP="003D6335">
      <w:pPr>
        <w:shd w:val="clear" w:color="auto" w:fill="FFFFFF"/>
        <w:spacing w:after="150" w:line="240" w:lineRule="auto"/>
        <w:rPr>
          <w:rFonts w:ascii="Arial" w:eastAsia="Times New Roman" w:hAnsi="Arial" w:cs="Arial"/>
          <w:b/>
          <w:color w:val="002060"/>
          <w:sz w:val="21"/>
          <w:szCs w:val="21"/>
          <w:lang w:eastAsia="ru-RU"/>
        </w:rPr>
      </w:pPr>
      <w:bookmarkStart w:id="1" w:name="_GoBack"/>
      <w:bookmarkEnd w:id="1"/>
    </w:p>
    <w:sectPr w:rsidR="00ED733E" w:rsidRPr="003D63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95CB9"/>
    <w:multiLevelType w:val="multilevel"/>
    <w:tmpl w:val="D05CE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A38F0"/>
    <w:multiLevelType w:val="multilevel"/>
    <w:tmpl w:val="00D44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676E09"/>
    <w:multiLevelType w:val="multilevel"/>
    <w:tmpl w:val="5C2A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A0C32"/>
    <w:multiLevelType w:val="multilevel"/>
    <w:tmpl w:val="2D6A9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36761"/>
    <w:multiLevelType w:val="multilevel"/>
    <w:tmpl w:val="7D74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D90D64"/>
    <w:multiLevelType w:val="multilevel"/>
    <w:tmpl w:val="C7C66B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FA6092"/>
    <w:multiLevelType w:val="multilevel"/>
    <w:tmpl w:val="2CEA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877452"/>
    <w:multiLevelType w:val="multilevel"/>
    <w:tmpl w:val="6240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530605"/>
    <w:multiLevelType w:val="multilevel"/>
    <w:tmpl w:val="6036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757C85"/>
    <w:multiLevelType w:val="multilevel"/>
    <w:tmpl w:val="7FE29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674A85"/>
    <w:multiLevelType w:val="multilevel"/>
    <w:tmpl w:val="041C1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CC3049"/>
    <w:multiLevelType w:val="multilevel"/>
    <w:tmpl w:val="300E0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D22FA1"/>
    <w:multiLevelType w:val="multilevel"/>
    <w:tmpl w:val="C348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7126A6"/>
    <w:multiLevelType w:val="multilevel"/>
    <w:tmpl w:val="CC28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B41AFF"/>
    <w:multiLevelType w:val="multilevel"/>
    <w:tmpl w:val="D0CE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F4097F"/>
    <w:multiLevelType w:val="multilevel"/>
    <w:tmpl w:val="FE441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E12F26"/>
    <w:multiLevelType w:val="multilevel"/>
    <w:tmpl w:val="E2266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4C36DF"/>
    <w:multiLevelType w:val="multilevel"/>
    <w:tmpl w:val="B032E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6F741B"/>
    <w:multiLevelType w:val="multilevel"/>
    <w:tmpl w:val="1CA2F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BD1AD5"/>
    <w:multiLevelType w:val="multilevel"/>
    <w:tmpl w:val="04B29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9F378C"/>
    <w:multiLevelType w:val="multilevel"/>
    <w:tmpl w:val="476A0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A46CED"/>
    <w:multiLevelType w:val="multilevel"/>
    <w:tmpl w:val="000AB8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9903F4"/>
    <w:multiLevelType w:val="multilevel"/>
    <w:tmpl w:val="928A1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F05C14"/>
    <w:multiLevelType w:val="multilevel"/>
    <w:tmpl w:val="81089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CB2144"/>
    <w:multiLevelType w:val="multilevel"/>
    <w:tmpl w:val="B3E6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031ECE"/>
    <w:multiLevelType w:val="multilevel"/>
    <w:tmpl w:val="1A94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A56B83"/>
    <w:multiLevelType w:val="multilevel"/>
    <w:tmpl w:val="92320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8239C8"/>
    <w:multiLevelType w:val="multilevel"/>
    <w:tmpl w:val="DDA0C1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904EF7"/>
    <w:multiLevelType w:val="multilevel"/>
    <w:tmpl w:val="43BC1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706C86"/>
    <w:multiLevelType w:val="multilevel"/>
    <w:tmpl w:val="34BA1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1474E8"/>
    <w:multiLevelType w:val="multilevel"/>
    <w:tmpl w:val="882209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85C4815"/>
    <w:multiLevelType w:val="multilevel"/>
    <w:tmpl w:val="3D3A2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D8446A"/>
    <w:multiLevelType w:val="multilevel"/>
    <w:tmpl w:val="9D34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9B61D48"/>
    <w:multiLevelType w:val="multilevel"/>
    <w:tmpl w:val="26FA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DC6C05"/>
    <w:multiLevelType w:val="multilevel"/>
    <w:tmpl w:val="8B56F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796718"/>
    <w:multiLevelType w:val="multilevel"/>
    <w:tmpl w:val="A24E2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086D2D"/>
    <w:multiLevelType w:val="multilevel"/>
    <w:tmpl w:val="29E22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613935"/>
    <w:multiLevelType w:val="multilevel"/>
    <w:tmpl w:val="E3DAD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2B958FE"/>
    <w:multiLevelType w:val="multilevel"/>
    <w:tmpl w:val="BBE2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D6625A"/>
    <w:multiLevelType w:val="multilevel"/>
    <w:tmpl w:val="BCBA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5BB206F"/>
    <w:multiLevelType w:val="multilevel"/>
    <w:tmpl w:val="F80C7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61F363D"/>
    <w:multiLevelType w:val="multilevel"/>
    <w:tmpl w:val="0C1AC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0166732"/>
    <w:multiLevelType w:val="multilevel"/>
    <w:tmpl w:val="46DCB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1DF04D4"/>
    <w:multiLevelType w:val="multilevel"/>
    <w:tmpl w:val="B652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BF0805"/>
    <w:multiLevelType w:val="multilevel"/>
    <w:tmpl w:val="BB8ED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47216F"/>
    <w:multiLevelType w:val="multilevel"/>
    <w:tmpl w:val="CFCAF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5FF26A0"/>
    <w:multiLevelType w:val="multilevel"/>
    <w:tmpl w:val="E3804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60F27CA"/>
    <w:multiLevelType w:val="multilevel"/>
    <w:tmpl w:val="780C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718459A"/>
    <w:multiLevelType w:val="multilevel"/>
    <w:tmpl w:val="B4E8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81F4231"/>
    <w:multiLevelType w:val="multilevel"/>
    <w:tmpl w:val="34D65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837445A"/>
    <w:multiLevelType w:val="multilevel"/>
    <w:tmpl w:val="DF5A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B74168A"/>
    <w:multiLevelType w:val="multilevel"/>
    <w:tmpl w:val="D34E0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E230619"/>
    <w:multiLevelType w:val="multilevel"/>
    <w:tmpl w:val="2D1A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0F773F3"/>
    <w:multiLevelType w:val="multilevel"/>
    <w:tmpl w:val="2932A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326435E"/>
    <w:multiLevelType w:val="multilevel"/>
    <w:tmpl w:val="84C64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6306A74"/>
    <w:multiLevelType w:val="multilevel"/>
    <w:tmpl w:val="6CF4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6EF0385"/>
    <w:multiLevelType w:val="multilevel"/>
    <w:tmpl w:val="6DB88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B524DB4"/>
    <w:multiLevelType w:val="multilevel"/>
    <w:tmpl w:val="72FEE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B6E023D"/>
    <w:multiLevelType w:val="multilevel"/>
    <w:tmpl w:val="39549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F2A4C21"/>
    <w:multiLevelType w:val="multilevel"/>
    <w:tmpl w:val="826CF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F5C4C35"/>
    <w:multiLevelType w:val="multilevel"/>
    <w:tmpl w:val="B7BE97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9"/>
  </w:num>
  <w:num w:numId="2">
    <w:abstractNumId w:val="33"/>
  </w:num>
  <w:num w:numId="3">
    <w:abstractNumId w:val="55"/>
  </w:num>
  <w:num w:numId="4">
    <w:abstractNumId w:val="43"/>
  </w:num>
  <w:num w:numId="5">
    <w:abstractNumId w:val="18"/>
  </w:num>
  <w:num w:numId="6">
    <w:abstractNumId w:val="36"/>
  </w:num>
  <w:num w:numId="7">
    <w:abstractNumId w:val="35"/>
  </w:num>
  <w:num w:numId="8">
    <w:abstractNumId w:val="12"/>
  </w:num>
  <w:num w:numId="9">
    <w:abstractNumId w:val="47"/>
  </w:num>
  <w:num w:numId="10">
    <w:abstractNumId w:val="52"/>
  </w:num>
  <w:num w:numId="11">
    <w:abstractNumId w:val="25"/>
  </w:num>
  <w:num w:numId="12">
    <w:abstractNumId w:val="23"/>
  </w:num>
  <w:num w:numId="13">
    <w:abstractNumId w:val="22"/>
  </w:num>
  <w:num w:numId="14">
    <w:abstractNumId w:val="56"/>
  </w:num>
  <w:num w:numId="15">
    <w:abstractNumId w:val="9"/>
  </w:num>
  <w:num w:numId="16">
    <w:abstractNumId w:val="54"/>
  </w:num>
  <w:num w:numId="17">
    <w:abstractNumId w:val="17"/>
  </w:num>
  <w:num w:numId="18">
    <w:abstractNumId w:val="6"/>
  </w:num>
  <w:num w:numId="19">
    <w:abstractNumId w:val="24"/>
  </w:num>
  <w:num w:numId="20">
    <w:abstractNumId w:val="57"/>
  </w:num>
  <w:num w:numId="21">
    <w:abstractNumId w:val="19"/>
  </w:num>
  <w:num w:numId="22">
    <w:abstractNumId w:val="37"/>
  </w:num>
  <w:num w:numId="23">
    <w:abstractNumId w:val="51"/>
  </w:num>
  <w:num w:numId="24">
    <w:abstractNumId w:val="15"/>
  </w:num>
  <w:num w:numId="25">
    <w:abstractNumId w:val="45"/>
  </w:num>
  <w:num w:numId="26">
    <w:abstractNumId w:val="8"/>
  </w:num>
  <w:num w:numId="27">
    <w:abstractNumId w:val="48"/>
  </w:num>
  <w:num w:numId="28">
    <w:abstractNumId w:val="14"/>
  </w:num>
  <w:num w:numId="29">
    <w:abstractNumId w:val="4"/>
  </w:num>
  <w:num w:numId="30">
    <w:abstractNumId w:val="13"/>
  </w:num>
  <w:num w:numId="31">
    <w:abstractNumId w:val="30"/>
  </w:num>
  <w:num w:numId="32">
    <w:abstractNumId w:val="5"/>
  </w:num>
  <w:num w:numId="33">
    <w:abstractNumId w:val="60"/>
  </w:num>
  <w:num w:numId="34">
    <w:abstractNumId w:val="21"/>
  </w:num>
  <w:num w:numId="35">
    <w:abstractNumId w:val="27"/>
  </w:num>
  <w:num w:numId="36">
    <w:abstractNumId w:val="32"/>
  </w:num>
  <w:num w:numId="37">
    <w:abstractNumId w:val="40"/>
  </w:num>
  <w:num w:numId="38">
    <w:abstractNumId w:val="58"/>
  </w:num>
  <w:num w:numId="39">
    <w:abstractNumId w:val="28"/>
  </w:num>
  <w:num w:numId="40">
    <w:abstractNumId w:val="26"/>
  </w:num>
  <w:num w:numId="41">
    <w:abstractNumId w:val="44"/>
  </w:num>
  <w:num w:numId="42">
    <w:abstractNumId w:val="0"/>
  </w:num>
  <w:num w:numId="43">
    <w:abstractNumId w:val="34"/>
  </w:num>
  <w:num w:numId="44">
    <w:abstractNumId w:val="10"/>
  </w:num>
  <w:num w:numId="45">
    <w:abstractNumId w:val="42"/>
  </w:num>
  <w:num w:numId="46">
    <w:abstractNumId w:val="1"/>
  </w:num>
  <w:num w:numId="47">
    <w:abstractNumId w:val="11"/>
  </w:num>
  <w:num w:numId="48">
    <w:abstractNumId w:val="20"/>
  </w:num>
  <w:num w:numId="49">
    <w:abstractNumId w:val="31"/>
  </w:num>
  <w:num w:numId="50">
    <w:abstractNumId w:val="2"/>
  </w:num>
  <w:num w:numId="51">
    <w:abstractNumId w:val="29"/>
  </w:num>
  <w:num w:numId="52">
    <w:abstractNumId w:val="7"/>
  </w:num>
  <w:num w:numId="53">
    <w:abstractNumId w:val="53"/>
  </w:num>
  <w:num w:numId="54">
    <w:abstractNumId w:val="39"/>
  </w:num>
  <w:num w:numId="55">
    <w:abstractNumId w:val="3"/>
  </w:num>
  <w:num w:numId="56">
    <w:abstractNumId w:val="59"/>
  </w:num>
  <w:num w:numId="57">
    <w:abstractNumId w:val="41"/>
  </w:num>
  <w:num w:numId="58">
    <w:abstractNumId w:val="50"/>
  </w:num>
  <w:num w:numId="59">
    <w:abstractNumId w:val="46"/>
  </w:num>
  <w:num w:numId="60">
    <w:abstractNumId w:val="16"/>
  </w:num>
  <w:num w:numId="61">
    <w:abstractNumId w:val="3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A0B"/>
    <w:rsid w:val="000413F2"/>
    <w:rsid w:val="003A2CFC"/>
    <w:rsid w:val="003D6335"/>
    <w:rsid w:val="00513EB5"/>
    <w:rsid w:val="0071223B"/>
    <w:rsid w:val="007D3113"/>
    <w:rsid w:val="007E032E"/>
    <w:rsid w:val="00A14A0B"/>
    <w:rsid w:val="00A4299E"/>
    <w:rsid w:val="00ED733E"/>
    <w:rsid w:val="00F52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21E4F"/>
  <w15:chartTrackingRefBased/>
  <w15:docId w15:val="{0957E784-D9CD-4C47-9DDD-48E1C54AD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13E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D633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A14A0B"/>
  </w:style>
  <w:style w:type="paragraph" w:customStyle="1" w:styleId="msonormal0">
    <w:name w:val="msonormal"/>
    <w:basedOn w:val="a"/>
    <w:rsid w:val="00A14A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A14A0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14A0B"/>
    <w:rPr>
      <w:rFonts w:ascii="Segoe UI" w:hAnsi="Segoe UI" w:cs="Segoe UI"/>
      <w:sz w:val="18"/>
      <w:szCs w:val="18"/>
    </w:rPr>
  </w:style>
  <w:style w:type="numbering" w:customStyle="1" w:styleId="21">
    <w:name w:val="Нет списка2"/>
    <w:next w:val="a2"/>
    <w:uiPriority w:val="99"/>
    <w:semiHidden/>
    <w:unhideWhenUsed/>
    <w:rsid w:val="00A14A0B"/>
  </w:style>
  <w:style w:type="paragraph" w:styleId="a5">
    <w:name w:val="Normal (Web)"/>
    <w:basedOn w:val="a"/>
    <w:uiPriority w:val="99"/>
    <w:semiHidden/>
    <w:unhideWhenUsed/>
    <w:rsid w:val="00A14A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D6335"/>
    <w:rPr>
      <w:rFonts w:ascii="Times New Roman" w:eastAsia="Times New Roman" w:hAnsi="Times New Roman" w:cs="Times New Roman"/>
      <w:b/>
      <w:bCs/>
      <w:sz w:val="36"/>
      <w:szCs w:val="36"/>
      <w:lang w:eastAsia="ru-RU"/>
    </w:rPr>
  </w:style>
  <w:style w:type="numbering" w:customStyle="1" w:styleId="3">
    <w:name w:val="Нет списка3"/>
    <w:next w:val="a2"/>
    <w:uiPriority w:val="99"/>
    <w:semiHidden/>
    <w:unhideWhenUsed/>
    <w:rsid w:val="003D6335"/>
  </w:style>
  <w:style w:type="paragraph" w:customStyle="1" w:styleId="c50">
    <w:name w:val="c50"/>
    <w:basedOn w:val="a"/>
    <w:rsid w:val="003D63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2">
    <w:name w:val="c62"/>
    <w:basedOn w:val="a0"/>
    <w:rsid w:val="003D6335"/>
  </w:style>
  <w:style w:type="paragraph" w:customStyle="1" w:styleId="c14">
    <w:name w:val="c14"/>
    <w:basedOn w:val="a"/>
    <w:rsid w:val="003D63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3D6335"/>
  </w:style>
  <w:style w:type="paragraph" w:customStyle="1" w:styleId="c3">
    <w:name w:val="c3"/>
    <w:basedOn w:val="a"/>
    <w:rsid w:val="003D63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D6335"/>
  </w:style>
  <w:style w:type="paragraph" w:customStyle="1" w:styleId="c26">
    <w:name w:val="c26"/>
    <w:basedOn w:val="a"/>
    <w:rsid w:val="003D63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3D63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3D63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3D6335"/>
    <w:rPr>
      <w:color w:val="0000FF"/>
      <w:u w:val="single"/>
    </w:rPr>
  </w:style>
  <w:style w:type="character" w:styleId="a7">
    <w:name w:val="FollowedHyperlink"/>
    <w:basedOn w:val="a0"/>
    <w:uiPriority w:val="99"/>
    <w:semiHidden/>
    <w:unhideWhenUsed/>
    <w:rsid w:val="003D6335"/>
    <w:rPr>
      <w:color w:val="800080"/>
      <w:u w:val="single"/>
    </w:rPr>
  </w:style>
  <w:style w:type="paragraph" w:customStyle="1" w:styleId="c4">
    <w:name w:val="c4"/>
    <w:basedOn w:val="a"/>
    <w:rsid w:val="003D63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D6335"/>
  </w:style>
  <w:style w:type="paragraph" w:customStyle="1" w:styleId="c25">
    <w:name w:val="c25"/>
    <w:basedOn w:val="a"/>
    <w:rsid w:val="003D63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1">
    <w:name w:val="c61"/>
    <w:basedOn w:val="a0"/>
    <w:rsid w:val="003D6335"/>
  </w:style>
  <w:style w:type="paragraph" w:customStyle="1" w:styleId="c0">
    <w:name w:val="c0"/>
    <w:basedOn w:val="a"/>
    <w:rsid w:val="003D63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D6335"/>
  </w:style>
  <w:style w:type="character" w:customStyle="1" w:styleId="c17">
    <w:name w:val="c17"/>
    <w:basedOn w:val="a0"/>
    <w:rsid w:val="00A4299E"/>
  </w:style>
  <w:style w:type="paragraph" w:customStyle="1" w:styleId="c24">
    <w:name w:val="c24"/>
    <w:basedOn w:val="a"/>
    <w:rsid w:val="00A429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A429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A429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A429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A4299E"/>
  </w:style>
  <w:style w:type="character" w:customStyle="1" w:styleId="c11">
    <w:name w:val="c11"/>
    <w:basedOn w:val="a0"/>
    <w:rsid w:val="00A4299E"/>
  </w:style>
  <w:style w:type="paragraph" w:customStyle="1" w:styleId="c78">
    <w:name w:val="c78"/>
    <w:basedOn w:val="a"/>
    <w:rsid w:val="00A429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A429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A429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A429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A4299E"/>
  </w:style>
  <w:style w:type="character" w:customStyle="1" w:styleId="c70">
    <w:name w:val="c70"/>
    <w:basedOn w:val="a0"/>
    <w:rsid w:val="00A4299E"/>
  </w:style>
  <w:style w:type="character" w:customStyle="1" w:styleId="c31">
    <w:name w:val="c31"/>
    <w:basedOn w:val="a0"/>
    <w:rsid w:val="00A4299E"/>
  </w:style>
  <w:style w:type="character" w:customStyle="1" w:styleId="c22">
    <w:name w:val="c22"/>
    <w:basedOn w:val="a0"/>
    <w:rsid w:val="00A4299E"/>
  </w:style>
  <w:style w:type="character" w:customStyle="1" w:styleId="c57">
    <w:name w:val="c57"/>
    <w:basedOn w:val="a0"/>
    <w:rsid w:val="00A4299E"/>
  </w:style>
  <w:style w:type="character" w:customStyle="1" w:styleId="c86">
    <w:name w:val="c86"/>
    <w:basedOn w:val="a0"/>
    <w:rsid w:val="00A4299E"/>
  </w:style>
  <w:style w:type="character" w:customStyle="1" w:styleId="c39">
    <w:name w:val="c39"/>
    <w:basedOn w:val="a0"/>
    <w:rsid w:val="00A4299E"/>
  </w:style>
  <w:style w:type="paragraph" w:customStyle="1" w:styleId="c8">
    <w:name w:val="c8"/>
    <w:basedOn w:val="a"/>
    <w:rsid w:val="00A429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4299E"/>
  </w:style>
  <w:style w:type="character" w:customStyle="1" w:styleId="c16">
    <w:name w:val="c16"/>
    <w:basedOn w:val="a0"/>
    <w:rsid w:val="00A4299E"/>
  </w:style>
  <w:style w:type="character" w:customStyle="1" w:styleId="c29">
    <w:name w:val="c29"/>
    <w:basedOn w:val="a0"/>
    <w:rsid w:val="00A4299E"/>
  </w:style>
  <w:style w:type="character" w:customStyle="1" w:styleId="10">
    <w:name w:val="Заголовок 1 Знак"/>
    <w:basedOn w:val="a0"/>
    <w:link w:val="1"/>
    <w:uiPriority w:val="9"/>
    <w:rsid w:val="00513EB5"/>
    <w:rPr>
      <w:rFonts w:ascii="Times New Roman" w:eastAsia="Times New Roman" w:hAnsi="Times New Roman" w:cs="Times New Roman"/>
      <w:b/>
      <w:bCs/>
      <w:kern w:val="36"/>
      <w:sz w:val="48"/>
      <w:szCs w:val="48"/>
      <w:lang w:eastAsia="ru-RU"/>
    </w:rPr>
  </w:style>
  <w:style w:type="numbering" w:customStyle="1" w:styleId="4">
    <w:name w:val="Нет списка4"/>
    <w:next w:val="a2"/>
    <w:uiPriority w:val="99"/>
    <w:semiHidden/>
    <w:unhideWhenUsed/>
    <w:rsid w:val="00513EB5"/>
  </w:style>
  <w:style w:type="numbering" w:customStyle="1" w:styleId="110">
    <w:name w:val="Нет списка11"/>
    <w:next w:val="a2"/>
    <w:uiPriority w:val="99"/>
    <w:semiHidden/>
    <w:unhideWhenUsed/>
    <w:rsid w:val="00513EB5"/>
  </w:style>
  <w:style w:type="numbering" w:customStyle="1" w:styleId="210">
    <w:name w:val="Нет списка21"/>
    <w:next w:val="a2"/>
    <w:uiPriority w:val="99"/>
    <w:semiHidden/>
    <w:unhideWhenUsed/>
    <w:rsid w:val="00513EB5"/>
  </w:style>
  <w:style w:type="character" w:customStyle="1" w:styleId="c37">
    <w:name w:val="c37"/>
    <w:basedOn w:val="a0"/>
    <w:rsid w:val="00513EB5"/>
  </w:style>
  <w:style w:type="paragraph" w:customStyle="1" w:styleId="c20">
    <w:name w:val="c20"/>
    <w:basedOn w:val="a"/>
    <w:rsid w:val="00513E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513E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513EB5"/>
  </w:style>
  <w:style w:type="paragraph" w:customStyle="1" w:styleId="c27">
    <w:name w:val="c27"/>
    <w:basedOn w:val="a"/>
    <w:rsid w:val="00513E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513E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513EB5"/>
  </w:style>
  <w:style w:type="character" w:customStyle="1" w:styleId="c13">
    <w:name w:val="c13"/>
    <w:basedOn w:val="a0"/>
    <w:rsid w:val="00513EB5"/>
  </w:style>
  <w:style w:type="character" w:customStyle="1" w:styleId="c91">
    <w:name w:val="c91"/>
    <w:basedOn w:val="a0"/>
    <w:rsid w:val="00513EB5"/>
  </w:style>
  <w:style w:type="character" w:customStyle="1" w:styleId="c100">
    <w:name w:val="c100"/>
    <w:basedOn w:val="a0"/>
    <w:rsid w:val="00513EB5"/>
  </w:style>
  <w:style w:type="paragraph" w:customStyle="1" w:styleId="c9">
    <w:name w:val="c9"/>
    <w:basedOn w:val="a"/>
    <w:rsid w:val="00513E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5">
    <w:name w:val="c85"/>
    <w:basedOn w:val="a"/>
    <w:rsid w:val="00513E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513EB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39"/>
    <w:rsid w:val="00513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44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chool-russia.prosv.ru/info.aspx?ob_no%3D26948&amp;sa=D&amp;ust=1480350081506000&amp;usg=AFQjCNFPolTf_KVfztOkx431hq6DwQr9L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url?q=http://school-russia.prosv.ru/info.aspx?ob_no%3D19415&amp;sa=D&amp;ust=1480350081505000&amp;usg=AFQjCNHf1dZavCHLWFUsULCfWxh4KN61cQ" TargetMode="External"/><Relationship Id="rId12" Type="http://schemas.openxmlformats.org/officeDocument/2006/relationships/hyperlink" Target="https://www.google.com/url?q=http://school-russia.prosv.ru/info.aspx?ob_no%3D39233&amp;sa=D&amp;ust=1480350081509000&amp;usg=AFQjCNGxEDsmOo7akHGUhRHxlefByG5nO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chool-russia.prosv.ru/info.aspx?ob_no%3D26947&amp;sa=D&amp;ust=1480350081504000&amp;usg=AFQjCNH-GulwA4uoxIRx04gggkp-kcJUaQ" TargetMode="External"/><Relationship Id="rId11" Type="http://schemas.openxmlformats.org/officeDocument/2006/relationships/hyperlink" Target="https://www.google.com/url?q=http://school-russia.prosv.ru/info.aspx?ob_no%3D25646&amp;sa=D&amp;ust=1480350081508000&amp;usg=AFQjCNHhsznQJjLDl7dhIUFzI7wKnAYSsQ" TargetMode="External"/><Relationship Id="rId5" Type="http://schemas.openxmlformats.org/officeDocument/2006/relationships/image" Target="media/image1.png"/><Relationship Id="rId10" Type="http://schemas.openxmlformats.org/officeDocument/2006/relationships/hyperlink" Target="https://www.google.com/url?q=http://school-russia.prosv.ru/info.aspx?ob_no%3D26646&amp;sa=D&amp;ust=1480350081507000&amp;usg=AFQjCNEDqZfetHGnSdJWNt6gzy545Z46LQ" TargetMode="External"/><Relationship Id="rId4" Type="http://schemas.openxmlformats.org/officeDocument/2006/relationships/webSettings" Target="webSettings.xml"/><Relationship Id="rId9" Type="http://schemas.openxmlformats.org/officeDocument/2006/relationships/hyperlink" Target="https://www.google.com/url?q=http://school-russia.prosv.ru/info.aspx?ob_no%3D18134&amp;sa=D&amp;ust=1480350081506000&amp;usg=AFQjCNHLZR76547erxY5dS1bBJFeP003Xw"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Pages>
  <Words>40456</Words>
  <Characters>230601</Characters>
  <Application>Microsoft Office Word</Application>
  <DocSecurity>0</DocSecurity>
  <Lines>1921</Lines>
  <Paragraphs>541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2021-09-08T13:53:00Z</dcterms:created>
  <dcterms:modified xsi:type="dcterms:W3CDTF">2021-11-05T06:01:00Z</dcterms:modified>
</cp:coreProperties>
</file>