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86" w:rsidRPr="00314686" w:rsidRDefault="00314686" w:rsidP="0077090E">
      <w:pPr>
        <w:tabs>
          <w:tab w:val="left" w:pos="2529"/>
        </w:tabs>
        <w:spacing w:before="72"/>
        <w:rPr>
          <w:b/>
          <w:spacing w:val="-17"/>
        </w:rPr>
      </w:pPr>
      <w:r>
        <w:rPr>
          <w:b/>
          <w:sz w:val="28"/>
        </w:rPr>
        <w:t xml:space="preserve">           </w:t>
      </w:r>
    </w:p>
    <w:p w:rsidR="0096094F" w:rsidRDefault="00314686" w:rsidP="0009547B">
      <w:pPr>
        <w:tabs>
          <w:tab w:val="left" w:pos="1518"/>
        </w:tabs>
        <w:spacing w:before="27"/>
        <w:jc w:val="both"/>
        <w:rPr>
          <w:sz w:val="28"/>
        </w:rPr>
      </w:pPr>
      <w:r w:rsidRPr="0029447F">
        <w:rPr>
          <w:b/>
          <w:color w:val="FF0000"/>
          <w:sz w:val="28"/>
          <w:u w:val="single"/>
        </w:rPr>
        <w:t xml:space="preserve">Центр образования </w:t>
      </w:r>
      <w:proofErr w:type="spellStart"/>
      <w:r w:rsidR="0077090E" w:rsidRPr="0029447F">
        <w:rPr>
          <w:b/>
          <w:i/>
          <w:color w:val="FF0000"/>
          <w:sz w:val="28"/>
          <w:u w:val="single"/>
        </w:rPr>
        <w:t>естественно-научной</w:t>
      </w:r>
      <w:proofErr w:type="spellEnd"/>
      <w:r w:rsidR="0077090E" w:rsidRPr="0029447F">
        <w:rPr>
          <w:b/>
          <w:i/>
          <w:color w:val="FF0000"/>
          <w:sz w:val="28"/>
          <w:u w:val="single"/>
        </w:rPr>
        <w:t xml:space="preserve"> и </w:t>
      </w:r>
      <w:proofErr w:type="spellStart"/>
      <w:r w:rsidR="0077090E" w:rsidRPr="0029447F">
        <w:rPr>
          <w:b/>
          <w:i/>
          <w:color w:val="FF0000"/>
          <w:sz w:val="28"/>
          <w:u w:val="single"/>
        </w:rPr>
        <w:t>технологичкской</w:t>
      </w:r>
      <w:proofErr w:type="spellEnd"/>
      <w:r w:rsidR="0077090E" w:rsidRPr="0029447F">
        <w:rPr>
          <w:b/>
          <w:i/>
          <w:color w:val="FF0000"/>
          <w:sz w:val="28"/>
          <w:u w:val="single"/>
        </w:rPr>
        <w:t xml:space="preserve"> направленности</w:t>
      </w:r>
      <w:r w:rsidR="0096094F" w:rsidRPr="0029447F">
        <w:rPr>
          <w:b/>
          <w:color w:val="FF0000"/>
          <w:sz w:val="28"/>
          <w:u w:val="single"/>
        </w:rPr>
        <w:t xml:space="preserve"> </w:t>
      </w:r>
      <w:r w:rsidRPr="0029447F">
        <w:rPr>
          <w:b/>
          <w:color w:val="FF0000"/>
          <w:sz w:val="28"/>
          <w:u w:val="single"/>
        </w:rPr>
        <w:t xml:space="preserve">«Точка роста» </w:t>
      </w:r>
      <w:r w:rsidR="0096094F" w:rsidRPr="0029447F">
        <w:rPr>
          <w:b/>
          <w:color w:val="FF0000"/>
          <w:sz w:val="28"/>
          <w:u w:val="single"/>
        </w:rPr>
        <w:t xml:space="preserve">создан </w:t>
      </w:r>
      <w:r w:rsidR="0077090E" w:rsidRPr="0029447F">
        <w:rPr>
          <w:b/>
          <w:i/>
          <w:color w:val="FF0000"/>
          <w:sz w:val="28"/>
          <w:u w:val="single"/>
        </w:rPr>
        <w:t xml:space="preserve">2022 </w:t>
      </w:r>
      <w:r w:rsidR="0096094F" w:rsidRPr="0029447F">
        <w:rPr>
          <w:b/>
          <w:color w:val="FF0000"/>
          <w:sz w:val="28"/>
          <w:u w:val="single"/>
        </w:rPr>
        <w:t>году</w:t>
      </w:r>
      <w:r w:rsidR="0077090E" w:rsidRPr="0029447F">
        <w:rPr>
          <w:b/>
          <w:color w:val="FF0000"/>
          <w:sz w:val="28"/>
          <w:u w:val="single"/>
        </w:rPr>
        <w:t xml:space="preserve"> </w:t>
      </w:r>
      <w:r w:rsidRPr="0029447F">
        <w:rPr>
          <w:b/>
          <w:color w:val="FF0000"/>
          <w:sz w:val="28"/>
          <w:u w:val="single"/>
        </w:rPr>
        <w:t xml:space="preserve">на </w:t>
      </w:r>
      <w:r w:rsidR="0077090E" w:rsidRPr="0029447F">
        <w:rPr>
          <w:b/>
          <w:i/>
          <w:color w:val="FF0000"/>
          <w:sz w:val="28"/>
          <w:u w:val="single"/>
        </w:rPr>
        <w:t>базе МБОУ</w:t>
      </w:r>
      <w:proofErr w:type="gramStart"/>
      <w:r w:rsidR="0077090E" w:rsidRPr="0029447F">
        <w:rPr>
          <w:b/>
          <w:i/>
          <w:color w:val="FF0000"/>
          <w:sz w:val="28"/>
          <w:u w:val="single"/>
        </w:rPr>
        <w:t>»</w:t>
      </w:r>
      <w:proofErr w:type="spellStart"/>
      <w:r w:rsidR="0077090E" w:rsidRPr="0029447F">
        <w:rPr>
          <w:b/>
          <w:i/>
          <w:color w:val="FF0000"/>
          <w:sz w:val="28"/>
          <w:u w:val="single"/>
        </w:rPr>
        <w:t>К</w:t>
      </w:r>
      <w:proofErr w:type="gramEnd"/>
      <w:r w:rsidR="0077090E" w:rsidRPr="0029447F">
        <w:rPr>
          <w:b/>
          <w:i/>
          <w:color w:val="FF0000"/>
          <w:sz w:val="28"/>
          <w:u w:val="single"/>
        </w:rPr>
        <w:t>удагинская</w:t>
      </w:r>
      <w:proofErr w:type="spellEnd"/>
      <w:r w:rsidR="0077090E" w:rsidRPr="0029447F">
        <w:rPr>
          <w:b/>
          <w:i/>
          <w:color w:val="FF0000"/>
          <w:sz w:val="28"/>
          <w:u w:val="single"/>
        </w:rPr>
        <w:t xml:space="preserve"> СОШ»им Курбанова А.Р</w:t>
      </w:r>
      <w:r w:rsidR="0096094F" w:rsidRPr="0029447F">
        <w:rPr>
          <w:b/>
          <w:color w:val="FF0000"/>
          <w:sz w:val="28"/>
          <w:u w:val="single"/>
        </w:rPr>
        <w:t xml:space="preserve"> в рамках федерального проекта </w:t>
      </w:r>
      <w:r w:rsidRPr="0029447F">
        <w:rPr>
          <w:b/>
          <w:color w:val="FF0000"/>
          <w:sz w:val="28"/>
          <w:u w:val="single"/>
        </w:rPr>
        <w:t>«Современная школа»</w:t>
      </w:r>
      <w:r w:rsidRPr="00314686">
        <w:rPr>
          <w:sz w:val="28"/>
        </w:rPr>
        <w:t xml:space="preserve"> национального проекта «Образование». </w:t>
      </w:r>
    </w:p>
    <w:p w:rsidR="00314686" w:rsidRPr="00314686" w:rsidRDefault="00314686" w:rsidP="0096094F">
      <w:pPr>
        <w:tabs>
          <w:tab w:val="left" w:pos="1518"/>
        </w:tabs>
        <w:spacing w:before="27"/>
        <w:ind w:hanging="284"/>
        <w:jc w:val="both"/>
        <w:rPr>
          <w:sz w:val="28"/>
        </w:rPr>
      </w:pPr>
      <w:r w:rsidRPr="00314686">
        <w:rPr>
          <w:sz w:val="28"/>
        </w:rPr>
        <w:t>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:rsidR="00314686" w:rsidRPr="00314686" w:rsidRDefault="00314686" w:rsidP="0096094F">
      <w:pPr>
        <w:tabs>
          <w:tab w:val="left" w:pos="1518"/>
        </w:tabs>
        <w:spacing w:before="27"/>
        <w:ind w:hanging="284"/>
        <w:jc w:val="both"/>
        <w:rPr>
          <w:sz w:val="28"/>
        </w:rPr>
      </w:pPr>
      <w:r w:rsidRPr="00314686">
        <w:rPr>
          <w:sz w:val="28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314686" w:rsidRP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Центр «Точка роста» являет</w:t>
      </w:r>
      <w:r w:rsidR="0096094F">
        <w:rPr>
          <w:sz w:val="28"/>
        </w:rPr>
        <w:t xml:space="preserve">ся частью образовательной среды </w:t>
      </w:r>
      <w:r w:rsidRPr="00314686">
        <w:rPr>
          <w:sz w:val="28"/>
        </w:rPr>
        <w:t>общеобразовательной организации, на базе которой осуществляется:</w:t>
      </w:r>
    </w:p>
    <w:p w:rsidR="00314686" w:rsidRPr="0096094F" w:rsidRDefault="0096094F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 xml:space="preserve">преподавание </w:t>
      </w:r>
      <w:r>
        <w:rPr>
          <w:sz w:val="28"/>
        </w:rPr>
        <w:t xml:space="preserve">учебных предметов </w:t>
      </w:r>
      <w:r w:rsidR="00314686" w:rsidRPr="0096094F">
        <w:rPr>
          <w:sz w:val="28"/>
        </w:rPr>
        <w:t xml:space="preserve">из  </w:t>
      </w:r>
      <w:r>
        <w:rPr>
          <w:sz w:val="28"/>
        </w:rPr>
        <w:t xml:space="preserve"> предметных </w:t>
      </w:r>
      <w:proofErr w:type="spellStart"/>
      <w:r w:rsidR="00314686" w:rsidRPr="0096094F">
        <w:rPr>
          <w:sz w:val="28"/>
        </w:rPr>
        <w:t>областей</w:t>
      </w:r>
      <w:r w:rsidR="0077090E">
        <w:rPr>
          <w:i/>
          <w:sz w:val="28"/>
        </w:rPr>
        <w:t>-Физика</w:t>
      </w:r>
      <w:proofErr w:type="gramStart"/>
      <w:r w:rsidR="0077090E">
        <w:rPr>
          <w:i/>
          <w:sz w:val="28"/>
        </w:rPr>
        <w:t>,Х</w:t>
      </w:r>
      <w:proofErr w:type="gramEnd"/>
      <w:r w:rsidR="0077090E">
        <w:rPr>
          <w:i/>
          <w:sz w:val="28"/>
        </w:rPr>
        <w:t>имия</w:t>
      </w:r>
      <w:proofErr w:type="spellEnd"/>
      <w:r w:rsidR="0077090E">
        <w:rPr>
          <w:i/>
          <w:sz w:val="28"/>
        </w:rPr>
        <w:t xml:space="preserve">, </w:t>
      </w:r>
      <w:proofErr w:type="spellStart"/>
      <w:r w:rsidR="0077090E">
        <w:rPr>
          <w:i/>
          <w:sz w:val="28"/>
        </w:rPr>
        <w:t>Биология,Робототехника</w:t>
      </w:r>
      <w:proofErr w:type="spellEnd"/>
      <w:r w:rsidR="0077090E">
        <w:rPr>
          <w:i/>
          <w:sz w:val="28"/>
        </w:rPr>
        <w:t xml:space="preserve">. </w:t>
      </w:r>
    </w:p>
    <w:p w:rsidR="00314686" w:rsidRPr="0096094F" w:rsidRDefault="00314686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>внеурочная деятельность для поддержки изучения предметов</w:t>
      </w:r>
      <w:r w:rsidR="0077090E">
        <w:rPr>
          <w:i/>
          <w:sz w:val="28"/>
        </w:rPr>
        <w:t>-</w:t>
      </w:r>
    </w:p>
    <w:p w:rsidR="00314686" w:rsidRPr="0096094F" w:rsidRDefault="00314686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 xml:space="preserve">дополнительное образование детей по программам </w:t>
      </w:r>
      <w:r w:rsidR="0077090E">
        <w:rPr>
          <w:i/>
          <w:sz w:val="28"/>
        </w:rPr>
        <w:t xml:space="preserve"> естественно </w:t>
      </w:r>
      <w:proofErr w:type="gramStart"/>
      <w:r w:rsidR="0077090E">
        <w:rPr>
          <w:i/>
          <w:sz w:val="28"/>
        </w:rPr>
        <w:t>–н</w:t>
      </w:r>
      <w:proofErr w:type="gramEnd"/>
      <w:r w:rsidR="0077090E">
        <w:rPr>
          <w:i/>
          <w:sz w:val="28"/>
        </w:rPr>
        <w:t xml:space="preserve">аучной и технологической </w:t>
      </w:r>
      <w:r w:rsidRPr="0096094F">
        <w:rPr>
          <w:sz w:val="28"/>
        </w:rPr>
        <w:t>направленностей;</w:t>
      </w:r>
    </w:p>
    <w:p w:rsidR="00314686" w:rsidRPr="0096094F" w:rsidRDefault="00314686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>проведение внеклассных мероприятий для обучающихся;</w:t>
      </w:r>
    </w:p>
    <w:p w:rsidR="00314686" w:rsidRPr="00401D12" w:rsidRDefault="00314686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314686" w:rsidRP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Центры «Точка роста» создаются при поддержке Министерства просвещения Российской Федерации.</w:t>
      </w:r>
    </w:p>
    <w:p w:rsidR="00314686" w:rsidRP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Адрес сайта Министерства просвещения Российской Федерации: https://edu.gov.ru/.</w:t>
      </w:r>
    </w:p>
    <w:p w:rsid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Информация о национальном проекте «Образование» размещена на сайте Министерства просвещения Российской Федерации по ссылке: https://edu.gov.ru/national-project/.</w:t>
      </w:r>
    </w:p>
    <w:p w:rsid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</w:p>
    <w:p w:rsidR="00BB25D2" w:rsidRDefault="00BB25D2" w:rsidP="00CF693F">
      <w:pPr>
        <w:tabs>
          <w:tab w:val="left" w:pos="1518"/>
        </w:tabs>
        <w:spacing w:before="86"/>
      </w:pPr>
    </w:p>
    <w:sectPr w:rsidR="00BB25D2" w:rsidSect="0029447F">
      <w:pgSz w:w="11910" w:h="16840"/>
      <w:pgMar w:top="284" w:right="1420" w:bottom="1040" w:left="1843" w:header="0" w:footer="85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89E"/>
    <w:multiLevelType w:val="hybridMultilevel"/>
    <w:tmpl w:val="4178265C"/>
    <w:lvl w:ilvl="0" w:tplc="E55ED80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7A4D502">
      <w:start w:val="1"/>
      <w:numFmt w:val="decimal"/>
      <w:lvlText w:val="%2."/>
      <w:lvlJc w:val="left"/>
      <w:pPr>
        <w:ind w:left="374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6B02B926">
      <w:numFmt w:val="bullet"/>
      <w:lvlText w:val="•"/>
      <w:lvlJc w:val="left"/>
      <w:pPr>
        <w:ind w:left="4440" w:hanging="281"/>
      </w:pPr>
      <w:rPr>
        <w:lang w:val="ru-RU" w:eastAsia="en-US" w:bidi="ar-SA"/>
      </w:rPr>
    </w:lvl>
    <w:lvl w:ilvl="3" w:tplc="90186776">
      <w:numFmt w:val="bullet"/>
      <w:lvlText w:val="•"/>
      <w:lvlJc w:val="left"/>
      <w:pPr>
        <w:ind w:left="5141" w:hanging="281"/>
      </w:pPr>
      <w:rPr>
        <w:lang w:val="ru-RU" w:eastAsia="en-US" w:bidi="ar-SA"/>
      </w:rPr>
    </w:lvl>
    <w:lvl w:ilvl="4" w:tplc="BBA89FAE">
      <w:numFmt w:val="bullet"/>
      <w:lvlText w:val="•"/>
      <w:lvlJc w:val="left"/>
      <w:pPr>
        <w:ind w:left="5842" w:hanging="281"/>
      </w:pPr>
      <w:rPr>
        <w:lang w:val="ru-RU" w:eastAsia="en-US" w:bidi="ar-SA"/>
      </w:rPr>
    </w:lvl>
    <w:lvl w:ilvl="5" w:tplc="58F29B02">
      <w:numFmt w:val="bullet"/>
      <w:lvlText w:val="•"/>
      <w:lvlJc w:val="left"/>
      <w:pPr>
        <w:ind w:left="6542" w:hanging="281"/>
      </w:pPr>
      <w:rPr>
        <w:lang w:val="ru-RU" w:eastAsia="en-US" w:bidi="ar-SA"/>
      </w:rPr>
    </w:lvl>
    <w:lvl w:ilvl="6" w:tplc="3D6E02F2">
      <w:numFmt w:val="bullet"/>
      <w:lvlText w:val="•"/>
      <w:lvlJc w:val="left"/>
      <w:pPr>
        <w:ind w:left="7243" w:hanging="281"/>
      </w:pPr>
      <w:rPr>
        <w:lang w:val="ru-RU" w:eastAsia="en-US" w:bidi="ar-SA"/>
      </w:rPr>
    </w:lvl>
    <w:lvl w:ilvl="7" w:tplc="4D7E6D98">
      <w:numFmt w:val="bullet"/>
      <w:lvlText w:val="•"/>
      <w:lvlJc w:val="left"/>
      <w:pPr>
        <w:ind w:left="7944" w:hanging="281"/>
      </w:pPr>
      <w:rPr>
        <w:lang w:val="ru-RU" w:eastAsia="en-US" w:bidi="ar-SA"/>
      </w:rPr>
    </w:lvl>
    <w:lvl w:ilvl="8" w:tplc="C0FE8996">
      <w:numFmt w:val="bullet"/>
      <w:lvlText w:val="•"/>
      <w:lvlJc w:val="left"/>
      <w:pPr>
        <w:ind w:left="8644" w:hanging="281"/>
      </w:pPr>
      <w:rPr>
        <w:lang w:val="ru-RU" w:eastAsia="en-US" w:bidi="ar-SA"/>
      </w:rPr>
    </w:lvl>
  </w:abstractNum>
  <w:abstractNum w:abstractNumId="1">
    <w:nsid w:val="28B574A1"/>
    <w:multiLevelType w:val="hybridMultilevel"/>
    <w:tmpl w:val="06F2AB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1300D"/>
    <w:multiLevelType w:val="hybridMultilevel"/>
    <w:tmpl w:val="24EE30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7438E"/>
    <w:multiLevelType w:val="hybridMultilevel"/>
    <w:tmpl w:val="C832B928"/>
    <w:lvl w:ilvl="0" w:tplc="D92E479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103180">
      <w:numFmt w:val="bullet"/>
      <w:lvlText w:val="o"/>
      <w:lvlJc w:val="left"/>
      <w:pPr>
        <w:ind w:left="102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F584572">
      <w:numFmt w:val="bullet"/>
      <w:lvlText w:val="•"/>
      <w:lvlJc w:val="left"/>
      <w:pPr>
        <w:ind w:left="2089" w:hanging="353"/>
      </w:pPr>
      <w:rPr>
        <w:lang w:val="ru-RU" w:eastAsia="en-US" w:bidi="ar-SA"/>
      </w:rPr>
    </w:lvl>
    <w:lvl w:ilvl="3" w:tplc="892E1E4C">
      <w:numFmt w:val="bullet"/>
      <w:lvlText w:val="•"/>
      <w:lvlJc w:val="left"/>
      <w:pPr>
        <w:ind w:left="3083" w:hanging="353"/>
      </w:pPr>
      <w:rPr>
        <w:lang w:val="ru-RU" w:eastAsia="en-US" w:bidi="ar-SA"/>
      </w:rPr>
    </w:lvl>
    <w:lvl w:ilvl="4" w:tplc="8E70D984">
      <w:numFmt w:val="bullet"/>
      <w:lvlText w:val="•"/>
      <w:lvlJc w:val="left"/>
      <w:pPr>
        <w:ind w:left="4078" w:hanging="353"/>
      </w:pPr>
      <w:rPr>
        <w:lang w:val="ru-RU" w:eastAsia="en-US" w:bidi="ar-SA"/>
      </w:rPr>
    </w:lvl>
    <w:lvl w:ilvl="5" w:tplc="5E567AB4">
      <w:numFmt w:val="bullet"/>
      <w:lvlText w:val="•"/>
      <w:lvlJc w:val="left"/>
      <w:pPr>
        <w:ind w:left="5073" w:hanging="353"/>
      </w:pPr>
      <w:rPr>
        <w:lang w:val="ru-RU" w:eastAsia="en-US" w:bidi="ar-SA"/>
      </w:rPr>
    </w:lvl>
    <w:lvl w:ilvl="6" w:tplc="E018BE72">
      <w:numFmt w:val="bullet"/>
      <w:lvlText w:val="•"/>
      <w:lvlJc w:val="left"/>
      <w:pPr>
        <w:ind w:left="6067" w:hanging="353"/>
      </w:pPr>
      <w:rPr>
        <w:lang w:val="ru-RU" w:eastAsia="en-US" w:bidi="ar-SA"/>
      </w:rPr>
    </w:lvl>
    <w:lvl w:ilvl="7" w:tplc="BF2E0018">
      <w:numFmt w:val="bullet"/>
      <w:lvlText w:val="•"/>
      <w:lvlJc w:val="left"/>
      <w:pPr>
        <w:ind w:left="7062" w:hanging="353"/>
      </w:pPr>
      <w:rPr>
        <w:lang w:val="ru-RU" w:eastAsia="en-US" w:bidi="ar-SA"/>
      </w:rPr>
    </w:lvl>
    <w:lvl w:ilvl="8" w:tplc="FF98FBD0">
      <w:numFmt w:val="bullet"/>
      <w:lvlText w:val="•"/>
      <w:lvlJc w:val="left"/>
      <w:pPr>
        <w:ind w:left="8057" w:hanging="353"/>
      </w:pPr>
      <w:rPr>
        <w:lang w:val="ru-RU" w:eastAsia="en-US" w:bidi="ar-SA"/>
      </w:rPr>
    </w:lvl>
  </w:abstractNum>
  <w:abstractNum w:abstractNumId="4">
    <w:nsid w:val="32AF16EC"/>
    <w:multiLevelType w:val="hybridMultilevel"/>
    <w:tmpl w:val="14903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E60CA"/>
    <w:multiLevelType w:val="hybridMultilevel"/>
    <w:tmpl w:val="BC6E5D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75FC0"/>
    <w:multiLevelType w:val="hybridMultilevel"/>
    <w:tmpl w:val="1ACEBB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D547E"/>
    <w:multiLevelType w:val="hybridMultilevel"/>
    <w:tmpl w:val="59CA0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A6071"/>
    <w:multiLevelType w:val="hybridMultilevel"/>
    <w:tmpl w:val="453A1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17A2D"/>
    <w:multiLevelType w:val="hybridMultilevel"/>
    <w:tmpl w:val="A4723F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F6535"/>
    <w:multiLevelType w:val="hybridMultilevel"/>
    <w:tmpl w:val="F4B8BC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A4B2A"/>
    <w:multiLevelType w:val="hybridMultilevel"/>
    <w:tmpl w:val="C41E5D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7A05"/>
    <w:multiLevelType w:val="hybridMultilevel"/>
    <w:tmpl w:val="E46A38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F343E"/>
    <w:multiLevelType w:val="hybridMultilevel"/>
    <w:tmpl w:val="D25823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A25E8"/>
    <w:multiLevelType w:val="hybridMultilevel"/>
    <w:tmpl w:val="D57CAA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942DD"/>
    <w:multiLevelType w:val="hybridMultilevel"/>
    <w:tmpl w:val="9FA060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84A73"/>
    <w:multiLevelType w:val="hybridMultilevel"/>
    <w:tmpl w:val="E2A67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404E7"/>
    <w:multiLevelType w:val="hybridMultilevel"/>
    <w:tmpl w:val="983CBD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14"/>
  </w:num>
  <w:num w:numId="8">
    <w:abstractNumId w:val="12"/>
  </w:num>
  <w:num w:numId="9">
    <w:abstractNumId w:val="17"/>
  </w:num>
  <w:num w:numId="10">
    <w:abstractNumId w:val="1"/>
  </w:num>
  <w:num w:numId="11">
    <w:abstractNumId w:val="16"/>
  </w:num>
  <w:num w:numId="12">
    <w:abstractNumId w:val="5"/>
  </w:num>
  <w:num w:numId="13">
    <w:abstractNumId w:val="18"/>
  </w:num>
  <w:num w:numId="14">
    <w:abstractNumId w:val="7"/>
  </w:num>
  <w:num w:numId="15">
    <w:abstractNumId w:val="11"/>
  </w:num>
  <w:num w:numId="16">
    <w:abstractNumId w:val="2"/>
  </w:num>
  <w:num w:numId="17">
    <w:abstractNumId w:val="15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C6D07"/>
    <w:rsid w:val="0009547B"/>
    <w:rsid w:val="0021200B"/>
    <w:rsid w:val="00232744"/>
    <w:rsid w:val="0029447F"/>
    <w:rsid w:val="002D7B3A"/>
    <w:rsid w:val="00314686"/>
    <w:rsid w:val="003668AC"/>
    <w:rsid w:val="00401D12"/>
    <w:rsid w:val="00515671"/>
    <w:rsid w:val="00614C2B"/>
    <w:rsid w:val="0077090E"/>
    <w:rsid w:val="007B6964"/>
    <w:rsid w:val="008D1F3C"/>
    <w:rsid w:val="008E6CE4"/>
    <w:rsid w:val="00931228"/>
    <w:rsid w:val="0096094F"/>
    <w:rsid w:val="00A06C06"/>
    <w:rsid w:val="00B16DCD"/>
    <w:rsid w:val="00BB25D2"/>
    <w:rsid w:val="00BE1892"/>
    <w:rsid w:val="00CC6D07"/>
    <w:rsid w:val="00CD5F15"/>
    <w:rsid w:val="00CF693F"/>
    <w:rsid w:val="00E86910"/>
    <w:rsid w:val="00F52004"/>
    <w:rsid w:val="00FE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14686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46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14686"/>
    <w:pPr>
      <w:spacing w:before="24"/>
      <w:ind w:left="1518" w:hanging="708"/>
      <w:jc w:val="both"/>
    </w:pPr>
  </w:style>
  <w:style w:type="paragraph" w:styleId="a6">
    <w:name w:val="Normal (Web)"/>
    <w:basedOn w:val="a"/>
    <w:uiPriority w:val="99"/>
    <w:unhideWhenUsed/>
    <w:rsid w:val="00614C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20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E0B8-CB4B-4CEC-A71A-B209BA68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12</cp:revision>
  <dcterms:created xsi:type="dcterms:W3CDTF">2022-08-05T17:06:00Z</dcterms:created>
  <dcterms:modified xsi:type="dcterms:W3CDTF">2023-01-10T15:20:00Z</dcterms:modified>
</cp:coreProperties>
</file>